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493" w:rsidRPr="009D6493" w:rsidRDefault="009D6493" w:rsidP="009D649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数据存储右击</w:t>
      </w:r>
      <w:r w:rsidRPr="009D6493">
        <w:rPr>
          <w:rFonts w:hint="eastAsia"/>
          <w:color w:val="FF0000"/>
        </w:rPr>
        <w:t>新建数据存储</w:t>
      </w:r>
    </w:p>
    <w:p w:rsidR="009D6493" w:rsidRDefault="009D6493" w:rsidP="009D6493">
      <w:pPr>
        <w:rPr>
          <w:rFonts w:hint="eastAsia"/>
        </w:rPr>
      </w:pP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选择数据库（这里我选的是</w:t>
      </w:r>
      <w:r>
        <w:rPr>
          <w:rFonts w:hint="eastAsia"/>
        </w:rPr>
        <w:t>oracle</w:t>
      </w:r>
      <w:r>
        <w:rPr>
          <w:rFonts w:hint="eastAsia"/>
        </w:rPr>
        <w:t>），然后点击下一步</w:t>
      </w:r>
    </w:p>
    <w:p w:rsidR="009D6493" w:rsidRDefault="009D6493" w:rsidP="009D649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4219575" cy="3333088"/>
            <wp:effectExtent l="19050" t="0" r="9525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437" cy="33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填入相关数据，点击测试，成功后有成功显示，点击下一步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5366" cy="3438525"/>
            <wp:effectExtent l="19050" t="0" r="0" b="0"/>
            <wp:docPr id="2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332" cy="34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自己命名</w:t>
      </w:r>
      <w:r>
        <w:rPr>
          <w:rFonts w:hint="eastAsia"/>
        </w:rPr>
        <w:t xml:space="preserve"> </w:t>
      </w:r>
      <w:r>
        <w:rPr>
          <w:rFonts w:hint="eastAsia"/>
        </w:rPr>
        <w:t>名称，点击完成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14850" cy="3611989"/>
            <wp:effectExtent l="19050" t="0" r="0" b="0"/>
            <wp:docPr id="3" name="图片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1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在暂存数据上右击，点击新建快照，然后选择数据存储中的数据，点击下一步</w:t>
      </w:r>
    </w:p>
    <w:p w:rsidR="009D6493" w:rsidRP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9625" cy="3668002"/>
            <wp:effectExtent l="19050" t="0" r="9525" b="0"/>
            <wp:docPr id="4" name="图片 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选择你要筛选数据的表，点击下一步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62500" cy="3799221"/>
            <wp:effectExtent l="19050" t="0" r="0" b="0"/>
            <wp:docPr id="5" name="图片 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点击下一步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57750" cy="3869941"/>
            <wp:effectExtent l="19050" t="0" r="0" b="0"/>
            <wp:docPr id="6" name="图片 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219" cy="38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点击下一步，选择要比较的数据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24425" cy="3933137"/>
            <wp:effectExtent l="19050" t="0" r="0" b="0"/>
            <wp:docPr id="9" name="图片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700" cy="39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点击下一步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35004" cy="3952875"/>
            <wp:effectExtent l="19050" t="0" r="0" b="0"/>
            <wp:docPr id="10" name="图片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00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点击下一步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72718" cy="4010025"/>
            <wp:effectExtent l="19050" t="0" r="0" b="0"/>
            <wp:docPr id="11" name="图片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18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点击下一步，点击完成</w:t>
      </w:r>
    </w:p>
    <w:p w:rsidR="009D6493" w:rsidRDefault="009D6493" w:rsidP="009D649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38386" cy="4000500"/>
            <wp:effectExtent l="19050" t="0" r="0" b="0"/>
            <wp:docPr id="12" name="图片 11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38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新建进程，右击进程，点击新建进程，选择暂存数据中的数据，点击下一步</w:t>
      </w:r>
    </w:p>
    <w:p w:rsidR="009D6493" w:rsidRDefault="009D6493" w:rsidP="009D64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00650" cy="4190138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87" cy="419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93" w:rsidRDefault="009D6493" w:rsidP="009D6493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点击下一步</w:t>
      </w:r>
    </w:p>
    <w:p w:rsidR="009D6493" w:rsidRDefault="009D6493" w:rsidP="009D64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21203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49" w:rsidRDefault="00FC1B49" w:rsidP="00FC1B4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点击下一步</w:t>
      </w:r>
    </w:p>
    <w:p w:rsidR="00FC1B49" w:rsidRDefault="00FC1B49" w:rsidP="00FC1B4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49" w:rsidRDefault="00FC1B49" w:rsidP="00FC1B4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点击完成</w:t>
      </w:r>
    </w:p>
    <w:p w:rsidR="00FC1B49" w:rsidRDefault="00FC1B49" w:rsidP="00FC1B4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83932" cy="3714750"/>
            <wp:effectExtent l="19050" t="0" r="2418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932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49" w:rsidRDefault="00323D38" w:rsidP="00FC1B4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另一个表的读取器如上，然后选取读取器右击配置即可</w:t>
      </w:r>
    </w:p>
    <w:p w:rsidR="00323D38" w:rsidRDefault="00323D38" w:rsidP="00323D38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451029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38" w:rsidRPr="00323D38" w:rsidRDefault="00323D38" w:rsidP="00323D38">
      <w:pPr>
        <w:pStyle w:val="a5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323D38">
        <w:rPr>
          <w:rFonts w:hint="eastAsia"/>
          <w:color w:val="FF0000"/>
        </w:rPr>
        <w:t>工具箱</w:t>
      </w:r>
      <w:r w:rsidRPr="00323D38">
        <w:rPr>
          <w:rFonts w:hint="eastAsia"/>
          <w:color w:val="FF0000"/>
        </w:rPr>
        <w:t>-</w:t>
      </w:r>
      <w:r w:rsidRPr="00323D38">
        <w:rPr>
          <w:rFonts w:hint="eastAsia"/>
          <w:color w:val="FF0000"/>
        </w:rPr>
        <w:t>审计</w:t>
      </w:r>
      <w:r>
        <w:rPr>
          <w:rFonts w:hint="eastAsia"/>
        </w:rPr>
        <w:t>中的</w:t>
      </w:r>
      <w:r w:rsidRPr="00323D38">
        <w:rPr>
          <w:rFonts w:hint="eastAsia"/>
          <w:color w:val="FF0000"/>
        </w:rPr>
        <w:t>无数据检查，</w:t>
      </w:r>
      <w:r w:rsidRPr="00323D38">
        <w:rPr>
          <w:rFonts w:hint="eastAsia"/>
          <w:color w:val="000000" w:themeColor="text1"/>
        </w:rPr>
        <w:t>进行非空判断</w:t>
      </w:r>
    </w:p>
    <w:p w:rsidR="00323D38" w:rsidRDefault="00323D38" w:rsidP="00323D38">
      <w:pPr>
        <w:pStyle w:val="a5"/>
        <w:ind w:left="78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533900" cy="382619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09" cy="382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38" w:rsidRPr="00323D38" w:rsidRDefault="00323D38" w:rsidP="00323D38">
      <w:pPr>
        <w:ind w:firstLine="360"/>
        <w:rPr>
          <w:rFonts w:hint="eastAsia"/>
          <w:color w:val="000000" w:themeColor="text1"/>
        </w:rPr>
      </w:pPr>
      <w:r w:rsidRPr="00323D38">
        <w:rPr>
          <w:rFonts w:hint="eastAsia"/>
          <w:color w:val="000000" w:themeColor="text1"/>
        </w:rPr>
        <w:lastRenderedPageBreak/>
        <w:t>18</w:t>
      </w:r>
      <w:r w:rsidRPr="00323D38">
        <w:rPr>
          <w:rFonts w:hint="eastAsia"/>
          <w:color w:val="000000" w:themeColor="text1"/>
        </w:rPr>
        <w:t>．选择你要判断的字段</w:t>
      </w:r>
    </w:p>
    <w:p w:rsidR="00FC1B49" w:rsidRDefault="00323D38" w:rsidP="00FC1B49">
      <w:pPr>
        <w:pStyle w:val="a5"/>
        <w:ind w:left="780" w:firstLineChars="0" w:firstLine="0"/>
        <w:rPr>
          <w:rFonts w:hint="eastAsia"/>
        </w:rPr>
      </w:pPr>
      <w:r w:rsidRPr="00323D38">
        <w:rPr>
          <w:rFonts w:hint="eastAsia"/>
        </w:rPr>
        <w:drawing>
          <wp:inline distT="0" distB="0" distL="0" distR="0">
            <wp:extent cx="5067300" cy="3486150"/>
            <wp:effectExtent l="1905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1" cy="348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38" w:rsidRDefault="00323D38" w:rsidP="00323D3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执行非空判断，选择有用数据作为引用数据</w:t>
      </w:r>
    </w:p>
    <w:p w:rsidR="00323D38" w:rsidRDefault="00323D38" w:rsidP="00323D38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6777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38" w:rsidRDefault="00323D38" w:rsidP="00323D38"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>全选要用的数据，右击作为引用数据</w:t>
      </w:r>
    </w:p>
    <w:p w:rsidR="00323D38" w:rsidRDefault="00323D38" w:rsidP="00323D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8262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38" w:rsidRDefault="00323D38" w:rsidP="00323D38">
      <w:pPr>
        <w:pStyle w:val="a5"/>
        <w:numPr>
          <w:ilvl w:val="0"/>
          <w:numId w:val="3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选择</w:t>
      </w:r>
      <w:r w:rsidRPr="00323D38">
        <w:rPr>
          <w:rFonts w:hint="eastAsia"/>
          <w:color w:val="FF0000"/>
        </w:rPr>
        <w:t>工具箱</w:t>
      </w:r>
      <w:r w:rsidRPr="00323D38">
        <w:rPr>
          <w:rFonts w:hint="eastAsia"/>
          <w:color w:val="FF0000"/>
        </w:rPr>
        <w:t>-</w:t>
      </w:r>
      <w:r w:rsidRPr="00323D38">
        <w:rPr>
          <w:rFonts w:hint="eastAsia"/>
          <w:color w:val="FF0000"/>
        </w:rPr>
        <w:t>审计</w:t>
      </w:r>
      <w:r>
        <w:rPr>
          <w:rFonts w:hint="eastAsia"/>
        </w:rPr>
        <w:t>中的</w:t>
      </w:r>
      <w:r w:rsidRPr="00323D38">
        <w:rPr>
          <w:rFonts w:hint="eastAsia"/>
          <w:color w:val="FF0000"/>
        </w:rPr>
        <w:t>查找检查</w:t>
      </w:r>
      <w:r w:rsidR="00323892">
        <w:rPr>
          <w:rFonts w:hint="eastAsia"/>
          <w:color w:val="FF0000"/>
        </w:rPr>
        <w:t>，连接，选择要加入的列</w:t>
      </w:r>
    </w:p>
    <w:p w:rsidR="00323892" w:rsidRDefault="00323892" w:rsidP="00323892">
      <w:pPr>
        <w:pStyle w:val="a5"/>
        <w:ind w:left="780" w:firstLineChars="0" w:firstLine="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511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92" w:rsidRDefault="00323892" w:rsidP="00323892">
      <w:pPr>
        <w:pStyle w:val="a5"/>
        <w:numPr>
          <w:ilvl w:val="0"/>
          <w:numId w:val="3"/>
        </w:numPr>
        <w:ind w:firstLineChars="0"/>
        <w:rPr>
          <w:rFonts w:hint="eastAsia"/>
          <w:color w:val="FF0000"/>
        </w:rPr>
      </w:pPr>
      <w:r w:rsidRPr="00323892">
        <w:rPr>
          <w:rFonts w:hint="eastAsia"/>
          <w:color w:val="000000" w:themeColor="text1"/>
        </w:rPr>
        <w:t>选择</w:t>
      </w:r>
      <w:r w:rsidRPr="00323892">
        <w:rPr>
          <w:rFonts w:hint="eastAsia"/>
          <w:color w:val="FF0000"/>
        </w:rPr>
        <w:t>选项</w:t>
      </w:r>
      <w:r>
        <w:rPr>
          <w:rFonts w:hint="eastAsia"/>
          <w:color w:val="FF0000"/>
        </w:rPr>
        <w:t>，</w:t>
      </w:r>
      <w:r w:rsidRPr="00323892">
        <w:rPr>
          <w:rFonts w:hint="eastAsia"/>
          <w:color w:val="000000" w:themeColor="text1"/>
        </w:rPr>
        <w:t>选择</w:t>
      </w:r>
      <w:r>
        <w:rPr>
          <w:rFonts w:hint="eastAsia"/>
          <w:color w:val="FF0000"/>
        </w:rPr>
        <w:t>查找引用数据</w:t>
      </w:r>
    </w:p>
    <w:p w:rsidR="00323892" w:rsidRDefault="00323892" w:rsidP="00323892">
      <w:pPr>
        <w:pStyle w:val="a5"/>
        <w:ind w:left="780" w:firstLineChars="0" w:firstLine="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34799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92" w:rsidRPr="00323892" w:rsidRDefault="00323892" w:rsidP="00323892">
      <w:pPr>
        <w:pStyle w:val="a5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 w:rsidRPr="00323892">
        <w:rPr>
          <w:rFonts w:hint="eastAsia"/>
          <w:color w:val="000000" w:themeColor="text1"/>
        </w:rPr>
        <w:t>运行，选择有效数据</w:t>
      </w:r>
    </w:p>
    <w:p w:rsidR="00323892" w:rsidRDefault="00323892" w:rsidP="00323892">
      <w:pPr>
        <w:pStyle w:val="a5"/>
        <w:ind w:left="780" w:firstLineChars="0" w:firstLine="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44719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92" w:rsidRPr="00323892" w:rsidRDefault="00323892" w:rsidP="00323892">
      <w:pPr>
        <w:pStyle w:val="a5"/>
        <w:ind w:left="780" w:firstLineChars="0" w:firstLine="0"/>
        <w:rPr>
          <w:rFonts w:hint="eastAsia"/>
          <w:color w:val="FF0000"/>
        </w:rPr>
      </w:pPr>
    </w:p>
    <w:p w:rsidR="00323892" w:rsidRPr="00323892" w:rsidRDefault="00323892" w:rsidP="00323892">
      <w:pPr>
        <w:pStyle w:val="a5"/>
        <w:ind w:left="780" w:firstLineChars="0" w:firstLine="0"/>
        <w:rPr>
          <w:rFonts w:hint="eastAsia"/>
          <w:color w:val="000000" w:themeColor="text1"/>
        </w:rPr>
      </w:pPr>
    </w:p>
    <w:p w:rsidR="00323D38" w:rsidRPr="00323D38" w:rsidRDefault="00323D38" w:rsidP="00323D38">
      <w:pPr>
        <w:ind w:left="360"/>
      </w:pPr>
    </w:p>
    <w:sectPr w:rsidR="00323D38" w:rsidRPr="00323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3BFA" w:rsidRDefault="00873BFA" w:rsidP="009D6493">
      <w:r>
        <w:separator/>
      </w:r>
    </w:p>
  </w:endnote>
  <w:endnote w:type="continuationSeparator" w:id="1">
    <w:p w:rsidR="00873BFA" w:rsidRDefault="00873BFA" w:rsidP="009D64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3BFA" w:rsidRDefault="00873BFA" w:rsidP="009D6493">
      <w:r>
        <w:separator/>
      </w:r>
    </w:p>
  </w:footnote>
  <w:footnote w:type="continuationSeparator" w:id="1">
    <w:p w:rsidR="00873BFA" w:rsidRDefault="00873BFA" w:rsidP="009D64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FF7FA4"/>
    <w:multiLevelType w:val="hybridMultilevel"/>
    <w:tmpl w:val="17A45562"/>
    <w:lvl w:ilvl="0" w:tplc="4DAC4BCA">
      <w:start w:val="14"/>
      <w:numFmt w:val="decimal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66572C0"/>
    <w:multiLevelType w:val="hybridMultilevel"/>
    <w:tmpl w:val="181A0A82"/>
    <w:lvl w:ilvl="0" w:tplc="EF401B92">
      <w:start w:val="2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923119"/>
    <w:multiLevelType w:val="hybridMultilevel"/>
    <w:tmpl w:val="7242ACB6"/>
    <w:lvl w:ilvl="0" w:tplc="7A7C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6493"/>
    <w:rsid w:val="00323892"/>
    <w:rsid w:val="00323D38"/>
    <w:rsid w:val="00413A31"/>
    <w:rsid w:val="00873BFA"/>
    <w:rsid w:val="009D6493"/>
    <w:rsid w:val="00FC1B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D6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D64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D6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D6493"/>
    <w:rPr>
      <w:sz w:val="18"/>
      <w:szCs w:val="18"/>
    </w:rPr>
  </w:style>
  <w:style w:type="paragraph" w:styleId="a5">
    <w:name w:val="List Paragraph"/>
    <w:basedOn w:val="a"/>
    <w:uiPriority w:val="34"/>
    <w:qFormat/>
    <w:rsid w:val="009D649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D649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D64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12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2018-01-08T08:31:00Z</dcterms:created>
  <dcterms:modified xsi:type="dcterms:W3CDTF">2018-01-08T14:32:00Z</dcterms:modified>
</cp:coreProperties>
</file>