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2020-10-08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numId w:val="1001"/>
          <w:ilvl w:val="0"/>
        </w:numPr>
      </w:pPr>
      <w:hyperlink r:id="rId153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numId w:val="1001"/>
          <w:ilvl w:val="0"/>
        </w:numPr>
      </w:pPr>
      <w:hyperlink r:id="rId154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numId w:val="1001"/>
          <w:ilvl w:val="0"/>
        </w:numPr>
      </w:pPr>
      <w:hyperlink r:id="rId155">
        <w:r>
          <w:rPr>
            <w:rStyle w:val="Hyperlink"/>
          </w:rPr>
          <w:t xml:space="preserve">The Big Bad NLP Database</w:t>
        </w:r>
      </w:hyperlink>
    </w:p>
    <w:p>
      <w:pPr>
        <w:pStyle w:val="Heading2"/>
      </w:pPr>
      <w:bookmarkStart w:id="156" w:name="otras-referencias-interesantes"/>
      <w:r>
        <w:t xml:space="preserve">Otras referencias interesantes</w:t>
      </w:r>
      <w:bookmarkEnd w:id="156"/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numId w:val="1002"/>
          <w:ilvl w:val="0"/>
        </w:numPr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numId w:val="1002"/>
          <w:ilvl w:val="0"/>
        </w:numPr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numId w:val="1002"/>
          <w:ilvl w:val="0"/>
        </w:numPr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numId w:val="1002"/>
          <w:ilvl w:val="0"/>
        </w:numPr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numId w:val="1002"/>
          <w:ilvl w:val="0"/>
        </w:numPr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pStyle w:val="Heading2"/>
      </w:pPr>
      <w:bookmarkStart w:id="234" w:name="libros"/>
      <w:r>
        <w:t xml:space="preserve">Libros</w:t>
      </w:r>
      <w:bookmarkEnd w:id="234"/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4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7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7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73">
        <w:r>
          <w:rPr>
            <w:rStyle w:val="Hyperlink"/>
          </w:rPr>
          <w:t xml:space="preserve">Mastering Spark with R</w:t>
        </w:r>
      </w:hyperlink>
    </w:p>
    <w:p>
      <w:pPr>
        <w:pStyle w:val="Compact"/>
        <w:numPr>
          <w:numId w:val="1003"/>
          <w:ilvl w:val="0"/>
        </w:numPr>
      </w:pPr>
      <w:hyperlink r:id="rId274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75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7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7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numId w:val="1003"/>
          <w:ilvl w:val="0"/>
        </w:numPr>
      </w:pPr>
      <w:hyperlink r:id="rId27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numId w:val="1003"/>
          <w:ilvl w:val="0"/>
        </w:numPr>
      </w:pPr>
      <w:hyperlink r:id="rId27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numId w:val="1003"/>
          <w:ilvl w:val="0"/>
        </w:numPr>
      </w:pPr>
      <w:hyperlink r:id="rId280">
        <w:r>
          <w:rPr>
            <w:rStyle w:val="Hyperlink"/>
          </w:rPr>
          <w:t xml:space="preserve">Happy Git and GitHub for the useR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6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73" Target="https://therinspark.com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5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4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6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73" Target="https://therinspark.com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5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4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2020-10-08T06:21:05Z</dcterms:created>
  <dcterms:modified xsi:type="dcterms:W3CDTF">2020-10-08T06:21:05Z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