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64FF" w14:textId="77777777" w:rsidR="00BA112B" w:rsidRPr="006A0C0A" w:rsidRDefault="00BA112B" w:rsidP="00BA112B">
      <w:pPr>
        <w:ind w:firstLine="720"/>
        <w:rPr>
          <w:lang w:val="en-US"/>
        </w:rPr>
      </w:pPr>
      <w:r w:rsidRPr="006A0C0A">
        <w:rPr>
          <w:lang w:val="en-US"/>
        </w:rPr>
        <w:t>FB.AM_CREATES_EMPTY_ZIP_FILE_ENTRY</w:t>
      </w:r>
    </w:p>
    <w:p w14:paraId="4760642D" w14:textId="77777777" w:rsidR="00BA112B" w:rsidRDefault="00BA112B" w:rsidP="00BA112B">
      <w:pPr>
        <w:spacing w:line="360" w:lineRule="auto"/>
        <w:ind w:firstLine="851"/>
        <w:jc w:val="both"/>
      </w:pPr>
      <w:r>
        <w:t xml:space="preserve">Код вызывает </w:t>
      </w:r>
      <w:proofErr w:type="spellStart"/>
      <w:proofErr w:type="gramStart"/>
      <w:r>
        <w:t>putNextEntry</w:t>
      </w:r>
      <w:proofErr w:type="spellEnd"/>
      <w:r>
        <w:t>(</w:t>
      </w:r>
      <w:proofErr w:type="gramEnd"/>
      <w:r>
        <w:t xml:space="preserve">), за которым сразу же следует вызов </w:t>
      </w:r>
      <w:proofErr w:type="spellStart"/>
      <w:proofErr w:type="gramStart"/>
      <w:r>
        <w:t>closeEntry</w:t>
      </w:r>
      <w:proofErr w:type="spellEnd"/>
      <w:r>
        <w:t>(</w:t>
      </w:r>
      <w:proofErr w:type="gramEnd"/>
      <w:r>
        <w:t xml:space="preserve">). В результате получается пустая запись </w:t>
      </w:r>
      <w:proofErr w:type="spellStart"/>
      <w:r>
        <w:t>ZipFile</w:t>
      </w:r>
      <w:proofErr w:type="spellEnd"/>
      <w:r>
        <w:t xml:space="preserve">. Содержимое записи должно быть записано в </w:t>
      </w:r>
      <w:proofErr w:type="spellStart"/>
      <w:r>
        <w:t>ZipFile</w:t>
      </w:r>
      <w:proofErr w:type="spellEnd"/>
      <w:r>
        <w:t xml:space="preserve"> между вызовами </w:t>
      </w:r>
      <w:proofErr w:type="spellStart"/>
      <w:proofErr w:type="gramStart"/>
      <w:r>
        <w:t>putNextEntry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closeEntry</w:t>
      </w:r>
      <w:proofErr w:type="spellEnd"/>
      <w:r>
        <w:t>(</w:t>
      </w:r>
      <w:proofErr w:type="gramEnd"/>
      <w:r>
        <w:t>).</w:t>
      </w:r>
    </w:p>
    <w:p w14:paraId="57EFEE82" w14:textId="77777777" w:rsidR="00BA112B" w:rsidRDefault="00BA112B" w:rsidP="00BA112B">
      <w:pPr>
        <w:jc w:val="both"/>
      </w:pPr>
      <w:r>
        <w:t xml:space="preserve">Таблица №998 – Основные характеристики детектора </w:t>
      </w:r>
    </w:p>
    <w:sdt>
      <w:sdtPr>
        <w:tag w:val="goog_rdk_986"/>
        <w:id w:val="-186211601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A112B" w14:paraId="50300ED3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DDB1A" w14:textId="77777777" w:rsidR="00BA112B" w:rsidRDefault="00BA112B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EB412D" w14:textId="77777777" w:rsidR="00BA112B" w:rsidRDefault="00BA112B" w:rsidP="00237CED">
                <w:r>
                  <w:t>Minor</w:t>
                </w:r>
              </w:p>
            </w:tc>
          </w:tr>
          <w:tr w:rsidR="00BA112B" w14:paraId="0E9B5DB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B58653" w14:textId="77777777" w:rsidR="00BA112B" w:rsidRDefault="00BA112B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EEF78A" w14:textId="77777777" w:rsidR="00BA112B" w:rsidRDefault="00BA112B" w:rsidP="00237CED">
                <w:r>
                  <w:t>High</w:t>
                </w:r>
              </w:p>
            </w:tc>
          </w:tr>
          <w:tr w:rsidR="00BA112B" w14:paraId="642EEB0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674DF5" w14:textId="77777777" w:rsidR="00BA112B" w:rsidRDefault="00BA112B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26A259" w14:textId="77777777" w:rsidR="00BA112B" w:rsidRDefault="00BA112B" w:rsidP="00237CED">
                <w:r>
                  <w:t>ZipOutputStream.putNextEntry() и closeEntry() без write()</w:t>
                </w:r>
              </w:p>
            </w:tc>
          </w:tr>
          <w:tr w:rsidR="00BA112B" w14:paraId="214C7A3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FA4174" w14:textId="77777777" w:rsidR="00BA112B" w:rsidRDefault="00BA112B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ADF2E7" w14:textId="77777777" w:rsidR="00BA112B" w:rsidRDefault="00BA112B" w:rsidP="00237CED">
                <w:pPr>
                  <w:spacing w:after="160"/>
                </w:pPr>
                <w:r>
                  <w:t>Логическая ошибка</w:t>
                </w:r>
              </w:p>
            </w:tc>
          </w:tr>
          <w:tr w:rsidR="00BA112B" w14:paraId="7565406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F83711" w14:textId="77777777" w:rsidR="00BA112B" w:rsidRDefault="00BA112B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5406D" w14:textId="77777777" w:rsidR="00BA112B" w:rsidRDefault="00BA112B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BA112B" w14:paraId="6258E93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3BE93" w14:textId="77777777" w:rsidR="00BA112B" w:rsidRDefault="00BA112B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92F8A0" w14:textId="77777777" w:rsidR="00BA112B" w:rsidRDefault="00BA112B" w:rsidP="00237CED">
                <w:pPr>
                  <w:spacing w:after="160"/>
                </w:pPr>
              </w:p>
            </w:tc>
          </w:tr>
          <w:tr w:rsidR="00BA112B" w14:paraId="50D037E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F6D931" w14:textId="77777777" w:rsidR="00BA112B" w:rsidRDefault="00BA112B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F6DEDB" w14:textId="77777777" w:rsidR="00BA112B" w:rsidRDefault="00BA112B" w:rsidP="00237CED">
                <w:pPr>
                  <w:spacing w:after="160"/>
                  <w:ind w:right="27"/>
                </w:pPr>
                <w:r>
                  <w:t>Появление ненужных пустых файлов в архиве, рост объема, ошибки в логике</w:t>
                </w:r>
              </w:p>
            </w:tc>
          </w:tr>
          <w:tr w:rsidR="00BA112B" w14:paraId="278DFDA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FE33B2" w14:textId="77777777" w:rsidR="00BA112B" w:rsidRDefault="00BA112B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122122" w14:textId="77777777" w:rsidR="00BA112B" w:rsidRDefault="00BA112B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D48C384" w14:textId="77777777" w:rsidR="00BA112B" w:rsidRDefault="00BA112B" w:rsidP="00BA112B"/>
    <w:p w14:paraId="3B815C3F" w14:textId="77777777" w:rsidR="00BA112B" w:rsidRDefault="00BA112B" w:rsidP="00BA112B">
      <w:r>
        <w:t xml:space="preserve">Таблица №999 – Примеры срабатывания детектора и устранения уязвимости </w:t>
      </w:r>
    </w:p>
    <w:sdt>
      <w:sdtPr>
        <w:tag w:val="goog_rdk_987"/>
        <w:id w:val="166965367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A112B" w14:paraId="50D0D24F" w14:textId="77777777" w:rsidTr="00237CED">
            <w:tc>
              <w:tcPr>
                <w:tcW w:w="4106" w:type="dxa"/>
              </w:tcPr>
              <w:p w14:paraId="6CBCA6B0" w14:textId="77777777" w:rsidR="00BA112B" w:rsidRDefault="00BA112B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C53AAEC" w14:textId="77777777" w:rsidR="00BA112B" w:rsidRDefault="00BA112B" w:rsidP="00237CED">
                <w:r>
                  <w:t>Корректная конструкция</w:t>
                </w:r>
              </w:p>
            </w:tc>
          </w:tr>
          <w:tr w:rsidR="00BA112B" w14:paraId="62043F4D" w14:textId="77777777" w:rsidTr="00237CED">
            <w:trPr>
              <w:trHeight w:val="310"/>
            </w:trPr>
            <w:tc>
              <w:tcPr>
                <w:tcW w:w="4106" w:type="dxa"/>
              </w:tcPr>
              <w:p w14:paraId="762111D7" w14:textId="77777777" w:rsidR="00BA112B" w:rsidRDefault="00BA112B" w:rsidP="00237CED"/>
              <w:p w14:paraId="6DB64995" w14:textId="77777777" w:rsidR="00BA112B" w:rsidRDefault="00BA112B" w:rsidP="00237CED"/>
            </w:tc>
            <w:tc>
              <w:tcPr>
                <w:tcW w:w="5239" w:type="dxa"/>
              </w:tcPr>
              <w:p w14:paraId="0531C94D" w14:textId="77777777" w:rsidR="00BA112B" w:rsidRDefault="00BA112B" w:rsidP="00237CED"/>
            </w:tc>
          </w:tr>
        </w:tbl>
      </w:sdtContent>
    </w:sdt>
    <w:p w14:paraId="57FD4CE1" w14:textId="77777777" w:rsidR="00BA112B" w:rsidRDefault="00BA112B" w:rsidP="00BA112B"/>
    <w:p w14:paraId="2B7B40C3" w14:textId="77777777" w:rsidR="00BA112B" w:rsidRDefault="00BA112B" w:rsidP="00BA112B">
      <w:r>
        <w:t>Методы устранения уязвимости при срабатывании детектора</w:t>
      </w:r>
    </w:p>
    <w:p w14:paraId="32703755" w14:textId="77777777" w:rsidR="00BA112B" w:rsidRPr="006A0C0A" w:rsidRDefault="00BA112B" w:rsidP="00BA112B">
      <w:pPr>
        <w:ind w:firstLine="851"/>
        <w:rPr>
          <w:lang w:val="en-US"/>
        </w:rPr>
      </w:pPr>
      <w:r>
        <w:t>Использовать</w:t>
      </w:r>
      <w:r w:rsidRPr="006A0C0A">
        <w:rPr>
          <w:lang w:val="en-US"/>
        </w:rPr>
        <w:t xml:space="preserve"> </w:t>
      </w:r>
      <w:proofErr w:type="gramStart"/>
      <w:r w:rsidRPr="006A0C0A">
        <w:rPr>
          <w:lang w:val="en-US"/>
        </w:rPr>
        <w:t>write(</w:t>
      </w:r>
      <w:proofErr w:type="gramEnd"/>
      <w:r w:rsidRPr="006A0C0A">
        <w:rPr>
          <w:lang w:val="en-US"/>
        </w:rPr>
        <w:t xml:space="preserve">) </w:t>
      </w:r>
      <w:r>
        <w:t>между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putNextEntry</w:t>
      </w:r>
      <w:proofErr w:type="spellEnd"/>
      <w:r w:rsidRPr="006A0C0A">
        <w:rPr>
          <w:lang w:val="en-US"/>
        </w:rPr>
        <w:t>(</w:t>
      </w:r>
      <w:proofErr w:type="gramEnd"/>
      <w:r w:rsidRPr="006A0C0A">
        <w:rPr>
          <w:lang w:val="en-US"/>
        </w:rPr>
        <w:t xml:space="preserve">) </w:t>
      </w:r>
      <w:r>
        <w:t>и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closeEntry</w:t>
      </w:r>
      <w:proofErr w:type="spellEnd"/>
      <w:r w:rsidRPr="006A0C0A">
        <w:rPr>
          <w:lang w:val="en-US"/>
        </w:rPr>
        <w:t>(</w:t>
      </w:r>
      <w:proofErr w:type="gramEnd"/>
      <w:r w:rsidRPr="006A0C0A">
        <w:rPr>
          <w:lang w:val="en-US"/>
        </w:rPr>
        <w:t>)</w:t>
      </w:r>
    </w:p>
    <w:p w14:paraId="70A8F375" w14:textId="03BA365A" w:rsidR="00346885" w:rsidRPr="00BA112B" w:rsidRDefault="00346885" w:rsidP="00BA112B">
      <w:pPr>
        <w:rPr>
          <w:lang w:val="en-US"/>
        </w:rPr>
      </w:pPr>
    </w:p>
    <w:sectPr w:rsidR="00346885" w:rsidRPr="00BA1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F2219"/>
    <w:rsid w:val="00A40B72"/>
    <w:rsid w:val="00BA112B"/>
    <w:rsid w:val="00C9656F"/>
    <w:rsid w:val="00D132E4"/>
    <w:rsid w:val="00E75BE6"/>
    <w:rsid w:val="00E97424"/>
    <w:rsid w:val="00ED4052"/>
    <w:rsid w:val="00E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2025-08-06T07:39:00Z</dcterms:created>
  <dcterms:modified xsi:type="dcterms:W3CDTF">2025-08-06T07:39:00Z</dcterms:modified>
</cp:coreProperties>
</file>