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21C51" w14:textId="77777777" w:rsidR="00A72E90" w:rsidRPr="006A0C0A" w:rsidRDefault="00A72E90" w:rsidP="00A72E90">
      <w:pPr>
        <w:ind w:firstLine="720"/>
        <w:rPr>
          <w:lang w:val="en-US"/>
        </w:rPr>
      </w:pPr>
      <w:r w:rsidRPr="006A0C0A">
        <w:rPr>
          <w:lang w:val="en-US"/>
        </w:rPr>
        <w:t>FB.CN_IDIOM_NO_SUPER_CALL</w:t>
      </w:r>
    </w:p>
    <w:p w14:paraId="4975237F" w14:textId="77777777" w:rsidR="00A72E90" w:rsidRDefault="00A72E90" w:rsidP="00A72E90">
      <w:pPr>
        <w:spacing w:line="360" w:lineRule="auto"/>
        <w:ind w:firstLine="851"/>
        <w:jc w:val="both"/>
      </w:pPr>
      <w:r>
        <w:t xml:space="preserve">Этот </w:t>
      </w:r>
      <w:proofErr w:type="spellStart"/>
      <w:r>
        <w:t>нефинальный</w:t>
      </w:r>
      <w:proofErr w:type="spellEnd"/>
      <w:r>
        <w:t xml:space="preserve"> класс определяет метод </w:t>
      </w:r>
      <w:proofErr w:type="spellStart"/>
      <w:proofErr w:type="gramStart"/>
      <w:r>
        <w:t>clone</w:t>
      </w:r>
      <w:proofErr w:type="spellEnd"/>
      <w:r>
        <w:t>(</w:t>
      </w:r>
      <w:proofErr w:type="gramEnd"/>
      <w:r>
        <w:t xml:space="preserve">), который не вызывает </w:t>
      </w:r>
      <w:proofErr w:type="spellStart"/>
      <w:proofErr w:type="gramStart"/>
      <w:r>
        <w:t>super.clone</w:t>
      </w:r>
      <w:proofErr w:type="spellEnd"/>
      <w:proofErr w:type="gramEnd"/>
      <w:r>
        <w:t xml:space="preserve">(). Если этот класс («A») расширен подклассом («B»), а подкласс B вызывает </w:t>
      </w:r>
      <w:proofErr w:type="spellStart"/>
      <w:proofErr w:type="gramStart"/>
      <w:r>
        <w:t>super.clone</w:t>
      </w:r>
      <w:proofErr w:type="spellEnd"/>
      <w:proofErr w:type="gramEnd"/>
      <w:r>
        <w:t xml:space="preserve">(), то вполне вероятно, что метод </w:t>
      </w:r>
      <w:proofErr w:type="spellStart"/>
      <w:proofErr w:type="gramStart"/>
      <w:r>
        <w:t>clone</w:t>
      </w:r>
      <w:proofErr w:type="spellEnd"/>
      <w:r>
        <w:t>(</w:t>
      </w:r>
      <w:proofErr w:type="gramEnd"/>
      <w:r>
        <w:t xml:space="preserve">) класса B вернет объект типа A, что нарушает стандартный контракт для </w:t>
      </w:r>
      <w:proofErr w:type="spellStart"/>
      <w:proofErr w:type="gramStart"/>
      <w:r>
        <w:t>clone</w:t>
      </w:r>
      <w:proofErr w:type="spellEnd"/>
      <w:r>
        <w:t>(</w:t>
      </w:r>
      <w:proofErr w:type="gramEnd"/>
      <w:r>
        <w:t>).</w:t>
      </w:r>
    </w:p>
    <w:p w14:paraId="2DDF9156" w14:textId="77777777" w:rsidR="00A72E90" w:rsidRDefault="00A72E90" w:rsidP="00A72E90">
      <w:pPr>
        <w:spacing w:line="360" w:lineRule="auto"/>
        <w:ind w:firstLine="851"/>
        <w:jc w:val="both"/>
      </w:pPr>
      <w:r>
        <w:t xml:space="preserve">Если все методы </w:t>
      </w:r>
      <w:proofErr w:type="spellStart"/>
      <w:proofErr w:type="gramStart"/>
      <w:r>
        <w:t>clone</w:t>
      </w:r>
      <w:proofErr w:type="spellEnd"/>
      <w:r>
        <w:t>(</w:t>
      </w:r>
      <w:proofErr w:type="gramEnd"/>
      <w:r>
        <w:t xml:space="preserve">) вызывают </w:t>
      </w:r>
      <w:proofErr w:type="spellStart"/>
      <w:proofErr w:type="gramStart"/>
      <w:r>
        <w:t>super.clone</w:t>
      </w:r>
      <w:proofErr w:type="spellEnd"/>
      <w:proofErr w:type="gramEnd"/>
      <w:r>
        <w:t xml:space="preserve">(), то они гарантированно используют </w:t>
      </w:r>
      <w:proofErr w:type="spellStart"/>
      <w:r>
        <w:t>Object.clone</w:t>
      </w:r>
      <w:proofErr w:type="spellEnd"/>
      <w:r>
        <w:t>(), который всегда возвращает объект правильного типа.</w:t>
      </w:r>
    </w:p>
    <w:p w14:paraId="74D74DAE" w14:textId="77777777" w:rsidR="00A72E90" w:rsidRDefault="00A72E90" w:rsidP="00A72E90">
      <w:pPr>
        <w:jc w:val="both"/>
      </w:pPr>
      <w:r>
        <w:t xml:space="preserve">Таблица №1000 – Основные характеристики детектора </w:t>
      </w:r>
    </w:p>
    <w:sdt>
      <w:sdtPr>
        <w:tag w:val="goog_rdk_988"/>
        <w:id w:val="449523956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A72E90" w14:paraId="7299D908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2CC0A52" w14:textId="77777777" w:rsidR="00A72E90" w:rsidRDefault="00A72E90" w:rsidP="00237CED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8B493E0" w14:textId="77777777" w:rsidR="00A72E90" w:rsidRDefault="00A72E90" w:rsidP="00237CED">
                <w:r>
                  <w:t>Minor</w:t>
                </w:r>
              </w:p>
            </w:tc>
          </w:tr>
          <w:tr w:rsidR="00A72E90" w14:paraId="014FCD90" w14:textId="77777777" w:rsidTr="00237CED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32804E4" w14:textId="77777777" w:rsidR="00A72E90" w:rsidRDefault="00A72E90" w:rsidP="00237CED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1505169" w14:textId="77777777" w:rsidR="00A72E90" w:rsidRDefault="00A72E90" w:rsidP="00237CED">
                <w:r>
                  <w:t>High</w:t>
                </w:r>
              </w:p>
            </w:tc>
          </w:tr>
          <w:tr w:rsidR="00A72E90" w14:paraId="76F3EF34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D8DCB6D" w14:textId="77777777" w:rsidR="00A72E90" w:rsidRDefault="00A72E90" w:rsidP="00237CED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3C21030" w14:textId="77777777" w:rsidR="00A72E90" w:rsidRDefault="00A72E90" w:rsidP="00237CED">
                <w:r>
                  <w:t>Метод clone() без вызова super.clone()</w:t>
                </w:r>
              </w:p>
            </w:tc>
          </w:tr>
          <w:tr w:rsidR="00A72E90" w14:paraId="17599BB0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72CA225" w14:textId="77777777" w:rsidR="00A72E90" w:rsidRDefault="00A72E90" w:rsidP="00237CED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655097B" w14:textId="77777777" w:rsidR="00A72E90" w:rsidRDefault="00A72E90" w:rsidP="00237CED">
                <w:pPr>
                  <w:spacing w:after="160"/>
                </w:pPr>
                <w:r>
                  <w:t>Нарушение контракта языка Java</w:t>
                </w:r>
              </w:p>
            </w:tc>
          </w:tr>
          <w:tr w:rsidR="00A72E90" w14:paraId="1E46E58B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3B666E8" w14:textId="77777777" w:rsidR="00A72E90" w:rsidRDefault="00A72E90" w:rsidP="00237CED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796C66B" w14:textId="77777777" w:rsidR="00A72E90" w:rsidRDefault="00A72E90" w:rsidP="00237CED">
                <w:pPr>
                  <w:spacing w:after="160"/>
                </w:pPr>
                <w:r>
                  <w:t>CWE-580 (clone() Method Without super.clone())</w:t>
                </w:r>
              </w:p>
            </w:tc>
          </w:tr>
          <w:tr w:rsidR="00A72E90" w14:paraId="637E9786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0E0C3D7" w14:textId="77777777" w:rsidR="00A72E90" w:rsidRDefault="00A72E90" w:rsidP="00237CED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9C5C760" w14:textId="77777777" w:rsidR="00A72E90" w:rsidRDefault="00A72E90" w:rsidP="00237CED">
                <w:pPr>
                  <w:spacing w:after="160"/>
                </w:pPr>
              </w:p>
            </w:tc>
          </w:tr>
          <w:tr w:rsidR="00A72E90" w14:paraId="4967F4F5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A87CDDE" w14:textId="77777777" w:rsidR="00A72E90" w:rsidRDefault="00A72E90" w:rsidP="00237CED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6F17D7D" w14:textId="77777777" w:rsidR="00A72E90" w:rsidRDefault="00A72E90" w:rsidP="00237CED">
                <w:pPr>
                  <w:spacing w:after="160"/>
                  <w:ind w:right="27"/>
                </w:pPr>
                <w:r>
                  <w:t>Клонированный объект может быть другого класса, чем ожидалось</w:t>
                </w:r>
              </w:p>
            </w:tc>
          </w:tr>
          <w:tr w:rsidR="00A72E90" w14:paraId="79A059B4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42D3EF6" w14:textId="77777777" w:rsidR="00A72E90" w:rsidRDefault="00A72E90" w:rsidP="00237CED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6D522AE" w14:textId="77777777" w:rsidR="00A72E90" w:rsidRDefault="00A72E90" w:rsidP="00237CED">
                <w:pPr>
                  <w:spacing w:after="160"/>
                  <w:ind w:right="27"/>
                </w:pPr>
              </w:p>
            </w:tc>
          </w:tr>
        </w:tbl>
      </w:sdtContent>
    </w:sdt>
    <w:p w14:paraId="179E4F32" w14:textId="77777777" w:rsidR="00A72E90" w:rsidRDefault="00A72E90" w:rsidP="00A72E90"/>
    <w:p w14:paraId="2F50EDEF" w14:textId="77777777" w:rsidR="00A72E90" w:rsidRDefault="00A72E90" w:rsidP="00A72E90">
      <w:r>
        <w:t xml:space="preserve">Таблица №1001 – Примеры срабатывания детектора и устранения уязвимости </w:t>
      </w:r>
    </w:p>
    <w:sdt>
      <w:sdtPr>
        <w:tag w:val="goog_rdk_989"/>
        <w:id w:val="-919367203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A72E90" w14:paraId="3184ABF3" w14:textId="77777777" w:rsidTr="00237CED">
            <w:tc>
              <w:tcPr>
                <w:tcW w:w="4106" w:type="dxa"/>
              </w:tcPr>
              <w:p w14:paraId="4EC4A937" w14:textId="77777777" w:rsidR="00A72E90" w:rsidRDefault="00A72E90" w:rsidP="00237CED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699C7014" w14:textId="77777777" w:rsidR="00A72E90" w:rsidRDefault="00A72E90" w:rsidP="00237CED">
                <w:r>
                  <w:t>Корректная конструкция</w:t>
                </w:r>
              </w:p>
            </w:tc>
          </w:tr>
          <w:tr w:rsidR="00A72E90" w14:paraId="57B845DA" w14:textId="77777777" w:rsidTr="00237CED">
            <w:trPr>
              <w:trHeight w:val="310"/>
            </w:trPr>
            <w:tc>
              <w:tcPr>
                <w:tcW w:w="4106" w:type="dxa"/>
              </w:tcPr>
              <w:p w14:paraId="49C54658" w14:textId="77777777" w:rsidR="00A72E90" w:rsidRDefault="00A72E90" w:rsidP="00237CED">
                <w:r>
                  <w:t>public class User implements Cloneable {</w:t>
                </w:r>
              </w:p>
              <w:p w14:paraId="3028793C" w14:textId="77777777" w:rsidR="00A72E90" w:rsidRDefault="00A72E90" w:rsidP="00237CED">
                <w:r>
                  <w:t xml:space="preserve">    public String name;</w:t>
                </w:r>
              </w:p>
              <w:p w14:paraId="1BBFAF6B" w14:textId="77777777" w:rsidR="00A72E90" w:rsidRDefault="00A72E90" w:rsidP="00237CED"/>
              <w:p w14:paraId="23B94D53" w14:textId="77777777" w:rsidR="00A72E90" w:rsidRDefault="00A72E90" w:rsidP="00237CED">
                <w:r>
                  <w:t xml:space="preserve">    @Override</w:t>
                </w:r>
              </w:p>
              <w:p w14:paraId="16D83E80" w14:textId="77777777" w:rsidR="00A72E90" w:rsidRDefault="00A72E90" w:rsidP="00237CED">
                <w:r>
                  <w:t xml:space="preserve">    public Object clone() {</w:t>
                </w:r>
              </w:p>
              <w:p w14:paraId="00E263B6" w14:textId="77777777" w:rsidR="00A72E90" w:rsidRDefault="00A72E90" w:rsidP="00237CED">
                <w:r>
                  <w:t xml:space="preserve">        User user = new User();</w:t>
                </w:r>
              </w:p>
              <w:p w14:paraId="0817DADE" w14:textId="77777777" w:rsidR="00A72E90" w:rsidRDefault="00A72E90" w:rsidP="00237CED">
                <w:r>
                  <w:t xml:space="preserve">        user.name = this.name;</w:t>
                </w:r>
              </w:p>
              <w:p w14:paraId="16342E66" w14:textId="77777777" w:rsidR="00A72E90" w:rsidRDefault="00A72E90" w:rsidP="00237CED">
                <w:r>
                  <w:t xml:space="preserve">        return user; // Нет вызова super.clone()!</w:t>
                </w:r>
              </w:p>
              <w:p w14:paraId="6AE4C36D" w14:textId="77777777" w:rsidR="00A72E90" w:rsidRDefault="00A72E90" w:rsidP="00237CED">
                <w:r>
                  <w:t xml:space="preserve">    }</w:t>
                </w:r>
              </w:p>
              <w:p w14:paraId="652A0FEA" w14:textId="77777777" w:rsidR="00A72E90" w:rsidRDefault="00A72E90" w:rsidP="00237CED">
                <w:r>
                  <w:t>}</w:t>
                </w:r>
              </w:p>
              <w:p w14:paraId="19B1680A" w14:textId="77777777" w:rsidR="00A72E90" w:rsidRDefault="00A72E90" w:rsidP="00237CED"/>
            </w:tc>
            <w:tc>
              <w:tcPr>
                <w:tcW w:w="5239" w:type="dxa"/>
              </w:tcPr>
              <w:p w14:paraId="45F10DEA" w14:textId="77777777" w:rsidR="00A72E90" w:rsidRDefault="00A72E90" w:rsidP="00237CED">
                <w:bookmarkStart w:id="0" w:name="_heading=h.t3ql6356b7yv" w:colFirst="0" w:colLast="0"/>
                <w:bookmarkEnd w:id="0"/>
                <w:r>
                  <w:t>public class User implements Cloneable {</w:t>
                </w:r>
              </w:p>
              <w:p w14:paraId="4BAFB262" w14:textId="77777777" w:rsidR="00A72E90" w:rsidRDefault="00A72E90" w:rsidP="00237CED">
                <w:bookmarkStart w:id="1" w:name="_heading=h.8u4q5xaxjd3m" w:colFirst="0" w:colLast="0"/>
                <w:bookmarkEnd w:id="1"/>
                <w:r>
                  <w:t xml:space="preserve">    public String name;</w:t>
                </w:r>
              </w:p>
              <w:p w14:paraId="2E5B346B" w14:textId="77777777" w:rsidR="00A72E90" w:rsidRDefault="00A72E90" w:rsidP="00237CED">
                <w:bookmarkStart w:id="2" w:name="_heading=h.7lf75lot3d70" w:colFirst="0" w:colLast="0"/>
                <w:bookmarkEnd w:id="2"/>
              </w:p>
              <w:p w14:paraId="7BF6A60A" w14:textId="77777777" w:rsidR="00A72E90" w:rsidRDefault="00A72E90" w:rsidP="00237CED">
                <w:bookmarkStart w:id="3" w:name="_heading=h.74wjrdbgcnth" w:colFirst="0" w:colLast="0"/>
                <w:bookmarkEnd w:id="3"/>
                <w:r>
                  <w:t xml:space="preserve">    @Override</w:t>
                </w:r>
              </w:p>
              <w:p w14:paraId="404CBE2D" w14:textId="77777777" w:rsidR="00A72E90" w:rsidRDefault="00A72E90" w:rsidP="00237CED">
                <w:bookmarkStart w:id="4" w:name="_heading=h.u6fi12avz1xf" w:colFirst="0" w:colLast="0"/>
                <w:bookmarkEnd w:id="4"/>
                <w:r>
                  <w:t xml:space="preserve">    public Object clone() {</w:t>
                </w:r>
              </w:p>
              <w:p w14:paraId="5B289797" w14:textId="77777777" w:rsidR="00A72E90" w:rsidRDefault="00A72E90" w:rsidP="00237CED">
                <w:bookmarkStart w:id="5" w:name="_heading=h.jkxc4kcgarx9" w:colFirst="0" w:colLast="0"/>
                <w:bookmarkEnd w:id="5"/>
                <w:r>
                  <w:t xml:space="preserve">        try {</w:t>
                </w:r>
              </w:p>
              <w:p w14:paraId="3F4C747E" w14:textId="77777777" w:rsidR="00A72E90" w:rsidRDefault="00A72E90" w:rsidP="00237CED">
                <w:bookmarkStart w:id="6" w:name="_heading=h.ijzdv3foaj3e" w:colFirst="0" w:colLast="0"/>
                <w:bookmarkEnd w:id="6"/>
                <w:r>
                  <w:t xml:space="preserve">            return super.clone(); // Корректный вызов родительского метода</w:t>
                </w:r>
              </w:p>
              <w:p w14:paraId="731DCA2E" w14:textId="77777777" w:rsidR="00A72E90" w:rsidRDefault="00A72E90" w:rsidP="00237CED">
                <w:bookmarkStart w:id="7" w:name="_heading=h.9g06wfm9xrdf" w:colFirst="0" w:colLast="0"/>
                <w:bookmarkEnd w:id="7"/>
                <w:r>
                  <w:t xml:space="preserve">        } catch (CloneNotSupportedException e) {</w:t>
                </w:r>
              </w:p>
              <w:p w14:paraId="58E240B1" w14:textId="77777777" w:rsidR="00A72E90" w:rsidRDefault="00A72E90" w:rsidP="00237CED">
                <w:bookmarkStart w:id="8" w:name="_heading=h.7f35v3efl4my" w:colFirst="0" w:colLast="0"/>
                <w:bookmarkEnd w:id="8"/>
                <w:r>
                  <w:t xml:space="preserve">            throw new AssertionError(); // Не должно случаться, так как реализуем Cloneable</w:t>
                </w:r>
              </w:p>
              <w:p w14:paraId="7AD8BB69" w14:textId="77777777" w:rsidR="00A72E90" w:rsidRDefault="00A72E90" w:rsidP="00237CED">
                <w:bookmarkStart w:id="9" w:name="_heading=h.o1jr66yvoos9" w:colFirst="0" w:colLast="0"/>
                <w:bookmarkEnd w:id="9"/>
                <w:r>
                  <w:t xml:space="preserve">        }</w:t>
                </w:r>
              </w:p>
              <w:p w14:paraId="679AA7AC" w14:textId="77777777" w:rsidR="00A72E90" w:rsidRDefault="00A72E90" w:rsidP="00237CED">
                <w:bookmarkStart w:id="10" w:name="_heading=h.jpug6ecldmjs" w:colFirst="0" w:colLast="0"/>
                <w:bookmarkEnd w:id="10"/>
                <w:r>
                  <w:t xml:space="preserve">    }</w:t>
                </w:r>
              </w:p>
              <w:p w14:paraId="331F6D7E" w14:textId="77777777" w:rsidR="00A72E90" w:rsidRDefault="00A72E90" w:rsidP="00237CED">
                <w:r>
                  <w:t>}</w:t>
                </w:r>
              </w:p>
            </w:tc>
          </w:tr>
        </w:tbl>
      </w:sdtContent>
    </w:sdt>
    <w:p w14:paraId="535C962F" w14:textId="77777777" w:rsidR="00A72E90" w:rsidRDefault="00A72E90" w:rsidP="00A72E90"/>
    <w:p w14:paraId="21FA68AF" w14:textId="77777777" w:rsidR="00A72E90" w:rsidRDefault="00A72E90" w:rsidP="00A72E90">
      <w:r>
        <w:lastRenderedPageBreak/>
        <w:t>Методы устранения уязвимости при срабатывании детектора</w:t>
      </w:r>
    </w:p>
    <w:p w14:paraId="1E8ED2B9" w14:textId="77777777" w:rsidR="00A72E90" w:rsidRDefault="00A72E90" w:rsidP="00A72E90">
      <w:pPr>
        <w:ind w:firstLine="851"/>
      </w:pPr>
      <w:r>
        <w:t xml:space="preserve">Всегда вызывать </w:t>
      </w:r>
      <w:proofErr w:type="spellStart"/>
      <w:proofErr w:type="gramStart"/>
      <w:r>
        <w:t>super.clone</w:t>
      </w:r>
      <w:proofErr w:type="spellEnd"/>
      <w:proofErr w:type="gramEnd"/>
      <w:r>
        <w:t xml:space="preserve">() в </w:t>
      </w:r>
      <w:proofErr w:type="spellStart"/>
      <w:proofErr w:type="gramStart"/>
      <w:r>
        <w:t>clone</w:t>
      </w:r>
      <w:proofErr w:type="spellEnd"/>
      <w:r>
        <w:t>(</w:t>
      </w:r>
      <w:proofErr w:type="gramEnd"/>
      <w:r>
        <w:t>)</w:t>
      </w:r>
    </w:p>
    <w:p w14:paraId="70A8F375" w14:textId="03BA365A" w:rsidR="00346885" w:rsidRPr="00A72E90" w:rsidRDefault="00346885" w:rsidP="00A72E90"/>
    <w:sectPr w:rsidR="00346885" w:rsidRPr="00A72E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169"/>
    <w:rsid w:val="00026B51"/>
    <w:rsid w:val="00096C78"/>
    <w:rsid w:val="000F5402"/>
    <w:rsid w:val="0013250B"/>
    <w:rsid w:val="001D4414"/>
    <w:rsid w:val="00205734"/>
    <w:rsid w:val="002F3518"/>
    <w:rsid w:val="00343169"/>
    <w:rsid w:val="00346885"/>
    <w:rsid w:val="003D2AD7"/>
    <w:rsid w:val="003E7799"/>
    <w:rsid w:val="00406E04"/>
    <w:rsid w:val="00570890"/>
    <w:rsid w:val="006932BA"/>
    <w:rsid w:val="008D1687"/>
    <w:rsid w:val="008D3AE5"/>
    <w:rsid w:val="009F2219"/>
    <w:rsid w:val="00A40B72"/>
    <w:rsid w:val="00A72E90"/>
    <w:rsid w:val="00BA112B"/>
    <w:rsid w:val="00C9656F"/>
    <w:rsid w:val="00D132E4"/>
    <w:rsid w:val="00E75BE6"/>
    <w:rsid w:val="00E97424"/>
    <w:rsid w:val="00ED4052"/>
    <w:rsid w:val="00EF4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8B77D"/>
  <w15:chartTrackingRefBased/>
  <w15:docId w15:val="{68B96DE7-8C47-42B8-9BD8-551FA62D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16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43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1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1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1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1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3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3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31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31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31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31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31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31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31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3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3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3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31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31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31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3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31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3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243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2025-08-06T07:40:00Z</dcterms:created>
  <dcterms:modified xsi:type="dcterms:W3CDTF">2025-08-06T07:40:00Z</dcterms:modified>
</cp:coreProperties>
</file>