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1606" w14:textId="77777777" w:rsidR="00D27A87" w:rsidRPr="00280978" w:rsidRDefault="00D27A87" w:rsidP="00D27A87">
      <w:pPr>
        <w:ind w:firstLine="720"/>
        <w:rPr>
          <w:lang w:val="en-US"/>
        </w:rPr>
      </w:pPr>
      <w:r w:rsidRPr="00280978">
        <w:rPr>
          <w:lang w:val="en-US"/>
        </w:rPr>
        <w:t>FB.MC_OVERRIDABLE_METHOD_CALL_IN_CONSTRUCTOR</w:t>
      </w:r>
    </w:p>
    <w:p w14:paraId="71BBDC70" w14:textId="77777777" w:rsidR="00D27A87" w:rsidRPr="00280978" w:rsidRDefault="00D27A87" w:rsidP="00D27A87">
      <w:pPr>
        <w:ind w:firstLine="720"/>
        <w:rPr>
          <w:lang w:val="en-US"/>
        </w:rPr>
      </w:pPr>
    </w:p>
    <w:p w14:paraId="4F04A2FB" w14:textId="77777777" w:rsidR="00D27A87" w:rsidRDefault="00D27A87" w:rsidP="00D27A87">
      <w:pPr>
        <w:ind w:firstLine="720"/>
        <w:jc w:val="both"/>
      </w:pPr>
      <w:r>
        <w:t xml:space="preserve">Детектор уведомляет о вызове переопределяемого метода в конструкторе может привести к использованию неинициализированных данных. Также может произойти утечка ссылки </w:t>
      </w:r>
      <w:proofErr w:type="spellStart"/>
      <w:r>
        <w:t>this</w:t>
      </w:r>
      <w:proofErr w:type="spellEnd"/>
      <w:r>
        <w:t xml:space="preserve"> частично созданного объекта. Из конструктора следует вызывать только статические, финальные или частные методы.</w:t>
      </w:r>
    </w:p>
    <w:p w14:paraId="7FED5F68" w14:textId="77777777" w:rsidR="00D27A87" w:rsidRDefault="00D27A87" w:rsidP="00D27A87">
      <w:pPr>
        <w:ind w:firstLine="720"/>
      </w:pPr>
    </w:p>
    <w:p w14:paraId="50720C05" w14:textId="77777777" w:rsidR="00D27A87" w:rsidRDefault="00D27A87" w:rsidP="00D27A87">
      <w:pPr>
        <w:jc w:val="both"/>
      </w:pPr>
      <w:r>
        <w:t xml:space="preserve">Таблица №815 – Основные характеристики детектора </w:t>
      </w:r>
    </w:p>
    <w:sdt>
      <w:sdtPr>
        <w:tag w:val="goog_rdk_788"/>
        <w:id w:val="204261653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27A87" w14:paraId="159B393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4403BE" w14:textId="77777777" w:rsidR="00D27A87" w:rsidRDefault="00D27A87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506764" w14:textId="77777777" w:rsidR="00D27A87" w:rsidRDefault="00D27A87" w:rsidP="00BE7EAE">
                <w:r>
                  <w:t>Normal</w:t>
                </w:r>
              </w:p>
            </w:tc>
          </w:tr>
          <w:tr w:rsidR="00D27A87" w14:paraId="69F6E405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EF2DFF" w14:textId="77777777" w:rsidR="00D27A87" w:rsidRDefault="00D27A87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C49E3A" w14:textId="77777777" w:rsidR="00D27A87" w:rsidRDefault="00D27A87" w:rsidP="00BE7EAE">
                <w:r>
                  <w:t>Unknown</w:t>
                </w:r>
              </w:p>
            </w:tc>
          </w:tr>
          <w:tr w:rsidR="00D27A87" w14:paraId="18FB154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968290" w14:textId="77777777" w:rsidR="00D27A87" w:rsidRDefault="00D27A87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1B93A0" w14:textId="77777777" w:rsidR="00D27A87" w:rsidRDefault="00D27A87" w:rsidP="00BE7EAE">
                <w:r>
                  <w:t>Вызов не-final/не-private метода в конструкторе</w:t>
                </w:r>
              </w:p>
            </w:tc>
          </w:tr>
          <w:tr w:rsidR="00D27A87" w14:paraId="4BC9C49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6C0873" w14:textId="77777777" w:rsidR="00D27A87" w:rsidRDefault="00D27A87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8D24CF" w14:textId="77777777" w:rsidR="00D27A87" w:rsidRDefault="00D27A87" w:rsidP="00BE7EAE">
                <w:pPr>
                  <w:spacing w:after="160"/>
                </w:pPr>
                <w:r>
                  <w:t>Небезопасная инициализация</w:t>
                </w:r>
              </w:p>
            </w:tc>
          </w:tr>
          <w:tr w:rsidR="00D27A87" w14:paraId="636A8D1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87687D" w14:textId="77777777" w:rsidR="00D27A87" w:rsidRDefault="00D27A87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C04D83" w14:textId="77777777" w:rsidR="00D27A87" w:rsidRDefault="00D27A87" w:rsidP="00BE7EAE">
                <w:pPr>
                  <w:spacing w:after="160"/>
                </w:pPr>
                <w:r>
                  <w:t>CWE-486 (Comparison of Classes by Name)</w:t>
                </w:r>
              </w:p>
            </w:tc>
          </w:tr>
          <w:tr w:rsidR="00D27A87" w14:paraId="4DF4847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B32717" w14:textId="77777777" w:rsidR="00D27A87" w:rsidRDefault="00D27A87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EF4345" w14:textId="77777777" w:rsidR="00D27A87" w:rsidRDefault="00D27A87" w:rsidP="00BE7EAE">
                <w:pPr>
                  <w:spacing w:after="160"/>
                </w:pPr>
              </w:p>
            </w:tc>
          </w:tr>
          <w:tr w:rsidR="00D27A87" w14:paraId="32A2B9C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8A66E7" w14:textId="77777777" w:rsidR="00D27A87" w:rsidRDefault="00D27A87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9A8310" w14:textId="77777777" w:rsidR="00D27A87" w:rsidRDefault="00D27A87" w:rsidP="00BE7EAE">
                <w:pPr>
                  <w:spacing w:after="160"/>
                  <w:ind w:right="27"/>
                </w:pPr>
                <w:r>
                  <w:t>Утечка данных, частично инициализированные объекты</w:t>
                </w:r>
              </w:p>
            </w:tc>
          </w:tr>
          <w:tr w:rsidR="00D27A87" w14:paraId="54EE46C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BEE822" w14:textId="77777777" w:rsidR="00D27A87" w:rsidRDefault="00D27A87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DC2116" w14:textId="77777777" w:rsidR="00D27A87" w:rsidRDefault="00D27A87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541ED8F9" w14:textId="77777777" w:rsidR="00D27A87" w:rsidRDefault="00D27A87" w:rsidP="00D27A87"/>
    <w:p w14:paraId="3E76B2A1" w14:textId="77777777" w:rsidR="00D27A87" w:rsidRDefault="00D27A87" w:rsidP="00D27A87">
      <w:r>
        <w:t xml:space="preserve">Таблица №816 – Примеры срабатывания детектора и устранения уязвимости </w:t>
      </w:r>
    </w:p>
    <w:sdt>
      <w:sdtPr>
        <w:tag w:val="goog_rdk_789"/>
        <w:id w:val="-129508416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27A87" w14:paraId="60EA1349" w14:textId="77777777" w:rsidTr="00BE7EAE">
            <w:tc>
              <w:tcPr>
                <w:tcW w:w="4106" w:type="dxa"/>
              </w:tcPr>
              <w:p w14:paraId="6AAFB316" w14:textId="77777777" w:rsidR="00D27A87" w:rsidRDefault="00D27A87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17642B5" w14:textId="77777777" w:rsidR="00D27A87" w:rsidRDefault="00D27A87" w:rsidP="00BE7EAE">
                <w:r>
                  <w:t>Корректная конструкция</w:t>
                </w:r>
              </w:p>
            </w:tc>
          </w:tr>
          <w:tr w:rsidR="00D27A87" w14:paraId="1A35C846" w14:textId="77777777" w:rsidTr="00BE7EAE">
            <w:trPr>
              <w:trHeight w:val="310"/>
            </w:trPr>
            <w:tc>
              <w:tcPr>
                <w:tcW w:w="4106" w:type="dxa"/>
              </w:tcPr>
              <w:p w14:paraId="0EF2C957" w14:textId="77777777" w:rsidR="00D27A87" w:rsidRDefault="00D27A87" w:rsidP="00BE7EAE">
                <w:r>
                  <w:t>public class Parent {</w:t>
                </w:r>
              </w:p>
              <w:p w14:paraId="1322BEB6" w14:textId="77777777" w:rsidR="00D27A87" w:rsidRDefault="00D27A87" w:rsidP="00BE7EAE">
                <w:r>
                  <w:t xml:space="preserve">    public Parent() {</w:t>
                </w:r>
              </w:p>
              <w:p w14:paraId="36FB171F" w14:textId="77777777" w:rsidR="00D27A87" w:rsidRDefault="00D27A87" w:rsidP="00BE7EAE">
                <w:r>
                  <w:t xml:space="preserve">        init();     }</w:t>
                </w:r>
              </w:p>
              <w:p w14:paraId="59B2D348" w14:textId="77777777" w:rsidR="00D27A87" w:rsidRDefault="00D27A87" w:rsidP="00BE7EAE"/>
              <w:p w14:paraId="3C6054E3" w14:textId="77777777" w:rsidR="00D27A87" w:rsidRDefault="00D27A87" w:rsidP="00BE7EAE">
                <w:r>
                  <w:t xml:space="preserve">    protected void init() {        System.out.println("Parent init");</w:t>
                </w:r>
              </w:p>
              <w:p w14:paraId="56A5593D" w14:textId="77777777" w:rsidR="00D27A87" w:rsidRDefault="00D27A87" w:rsidP="00BE7EAE">
                <w:r>
                  <w:t xml:space="preserve">    }</w:t>
                </w:r>
              </w:p>
              <w:p w14:paraId="205D4BA9" w14:textId="77777777" w:rsidR="00D27A87" w:rsidRDefault="00D27A87" w:rsidP="00BE7EAE">
                <w:r>
                  <w:t>}</w:t>
                </w:r>
              </w:p>
              <w:p w14:paraId="362C4559" w14:textId="77777777" w:rsidR="00D27A87" w:rsidRDefault="00D27A87" w:rsidP="00BE7EAE"/>
              <w:p w14:paraId="5B6D2E96" w14:textId="77777777" w:rsidR="00D27A87" w:rsidRDefault="00D27A87" w:rsidP="00BE7EAE">
                <w:r>
                  <w:t>public class Child extends Parent {</w:t>
                </w:r>
              </w:p>
              <w:p w14:paraId="06A126BC" w14:textId="77777777" w:rsidR="00D27A87" w:rsidRDefault="00D27A87" w:rsidP="00BE7EAE">
                <w:r>
                  <w:t xml:space="preserve">    private final String data;</w:t>
                </w:r>
              </w:p>
              <w:p w14:paraId="6F579F89" w14:textId="77777777" w:rsidR="00D27A87" w:rsidRDefault="00D27A87" w:rsidP="00BE7EAE"/>
              <w:p w14:paraId="0F902F2D" w14:textId="77777777" w:rsidR="00D27A87" w:rsidRDefault="00D27A87" w:rsidP="00BE7EAE">
                <w:r>
                  <w:t xml:space="preserve">    public Child(String data) {</w:t>
                </w:r>
              </w:p>
              <w:p w14:paraId="296E941C" w14:textId="77777777" w:rsidR="00D27A87" w:rsidRDefault="00D27A87" w:rsidP="00BE7EAE">
                <w:r>
                  <w:t xml:space="preserve">        this.data = data;</w:t>
                </w:r>
              </w:p>
              <w:p w14:paraId="1234C9F2" w14:textId="77777777" w:rsidR="00D27A87" w:rsidRDefault="00D27A87" w:rsidP="00BE7EAE">
                <w:r>
                  <w:t xml:space="preserve">    }</w:t>
                </w:r>
              </w:p>
              <w:p w14:paraId="0E33FF3E" w14:textId="77777777" w:rsidR="00D27A87" w:rsidRDefault="00D27A87" w:rsidP="00BE7EAE"/>
              <w:p w14:paraId="7BD39515" w14:textId="77777777" w:rsidR="00D27A87" w:rsidRDefault="00D27A87" w:rsidP="00BE7EAE">
                <w:r>
                  <w:t xml:space="preserve">    @Override</w:t>
                </w:r>
              </w:p>
              <w:p w14:paraId="7F0B433B" w14:textId="77777777" w:rsidR="00D27A87" w:rsidRDefault="00D27A87" w:rsidP="00BE7EAE">
                <w:r>
                  <w:t xml:space="preserve">    protected void init() {</w:t>
                </w:r>
              </w:p>
              <w:p w14:paraId="6E1F3155" w14:textId="77777777" w:rsidR="00D27A87" w:rsidRDefault="00D27A87" w:rsidP="00BE7EAE">
                <w:r>
                  <w:t xml:space="preserve">        System.out.println(data.length());  </w:t>
                </w:r>
              </w:p>
              <w:p w14:paraId="3DB4704E" w14:textId="77777777" w:rsidR="00D27A87" w:rsidRDefault="00D27A87" w:rsidP="00BE7EAE">
                <w:r>
                  <w:lastRenderedPageBreak/>
                  <w:t xml:space="preserve">    }</w:t>
                </w:r>
              </w:p>
              <w:p w14:paraId="4E4545DD" w14:textId="77777777" w:rsidR="00D27A87" w:rsidRDefault="00D27A87" w:rsidP="00BE7EAE">
                <w:r>
                  <w:t>}</w:t>
                </w:r>
              </w:p>
              <w:p w14:paraId="52960DD8" w14:textId="77777777" w:rsidR="00D27A87" w:rsidRDefault="00D27A87" w:rsidP="00BE7EAE"/>
            </w:tc>
            <w:tc>
              <w:tcPr>
                <w:tcW w:w="5239" w:type="dxa"/>
              </w:tcPr>
              <w:p w14:paraId="619DFA26" w14:textId="77777777" w:rsidR="00D27A87" w:rsidRDefault="00D27A87" w:rsidP="00BE7EAE"/>
              <w:p w14:paraId="0492661D" w14:textId="77777777" w:rsidR="00D27A87" w:rsidRDefault="00D27A87" w:rsidP="00BE7EAE">
                <w:r>
                  <w:t>[public class SafeParent {</w:t>
                </w:r>
              </w:p>
              <w:p w14:paraId="7F6425FF" w14:textId="77777777" w:rsidR="00D27A87" w:rsidRDefault="00D27A87" w:rsidP="00BE7EAE">
                <w:bookmarkStart w:id="0" w:name="_heading=h.ba3i815lnzlh" w:colFirst="0" w:colLast="0"/>
                <w:bookmarkEnd w:id="0"/>
                <w:r>
                  <w:t xml:space="preserve">    public SafeParent() {</w:t>
                </w:r>
              </w:p>
              <w:p w14:paraId="4012A212" w14:textId="77777777" w:rsidR="00D27A87" w:rsidRDefault="00D27A87" w:rsidP="00BE7EAE">
                <w:bookmarkStart w:id="1" w:name="_heading=h.9iemq1gzko91" w:colFirst="0" w:colLast="0"/>
                <w:bookmarkEnd w:id="1"/>
                <w:r>
                  <w:t xml:space="preserve">        initInternal();  </w:t>
                </w:r>
              </w:p>
              <w:p w14:paraId="25E05EE3" w14:textId="77777777" w:rsidR="00D27A87" w:rsidRDefault="00D27A87" w:rsidP="00BE7EAE">
                <w:bookmarkStart w:id="2" w:name="_heading=h.f3wqxxrrbdl" w:colFirst="0" w:colLast="0"/>
                <w:bookmarkEnd w:id="2"/>
                <w:r>
                  <w:t xml:space="preserve">    }</w:t>
                </w:r>
              </w:p>
              <w:p w14:paraId="2BA4F5D8" w14:textId="77777777" w:rsidR="00D27A87" w:rsidRDefault="00D27A87" w:rsidP="00BE7EAE">
                <w:bookmarkStart w:id="3" w:name="_heading=h.29chn81eliyi" w:colFirst="0" w:colLast="0"/>
                <w:bookmarkEnd w:id="3"/>
              </w:p>
              <w:p w14:paraId="72782EF7" w14:textId="77777777" w:rsidR="00D27A87" w:rsidRDefault="00D27A87" w:rsidP="00BE7EAE">
                <w:bookmarkStart w:id="4" w:name="_heading=h.csi3g273z8hi" w:colFirst="0" w:colLast="0"/>
                <w:bookmarkEnd w:id="4"/>
                <w:r>
                  <w:t xml:space="preserve">    private void initInternal() {  </w:t>
                </w:r>
              </w:p>
              <w:p w14:paraId="07AEAF39" w14:textId="77777777" w:rsidR="00D27A87" w:rsidRDefault="00D27A87" w:rsidP="00BE7EAE">
                <w:bookmarkStart w:id="5" w:name="_heading=h.fyhhns21p1ui" w:colFirst="0" w:colLast="0"/>
                <w:bookmarkEnd w:id="5"/>
                <w:r>
                  <w:t xml:space="preserve">        System.out.println("Internal init");</w:t>
                </w:r>
              </w:p>
              <w:p w14:paraId="5384C9FD" w14:textId="77777777" w:rsidR="00D27A87" w:rsidRDefault="00D27A87" w:rsidP="00BE7EAE">
                <w:bookmarkStart w:id="6" w:name="_heading=h.ife16yyvh9h" w:colFirst="0" w:colLast="0"/>
                <w:bookmarkEnd w:id="6"/>
                <w:r>
                  <w:t xml:space="preserve">    }</w:t>
                </w:r>
              </w:p>
              <w:p w14:paraId="2845D62A" w14:textId="77777777" w:rsidR="00D27A87" w:rsidRDefault="00D27A87" w:rsidP="00BE7EAE">
                <w:bookmarkStart w:id="7" w:name="_heading=h.17wn5va9csx5" w:colFirst="0" w:colLast="0"/>
                <w:bookmarkEnd w:id="7"/>
                <w:r>
                  <w:t>}</w:t>
                </w:r>
              </w:p>
            </w:tc>
          </w:tr>
        </w:tbl>
      </w:sdtContent>
    </w:sdt>
    <w:p w14:paraId="1C50F60E" w14:textId="77777777" w:rsidR="00D27A87" w:rsidRDefault="00D27A87" w:rsidP="00D27A87"/>
    <w:p w14:paraId="68FC3BA5" w14:textId="77777777" w:rsidR="00D27A87" w:rsidRDefault="00D27A87" w:rsidP="00D27A87">
      <w:r>
        <w:t>Методы устранения уязвимости при срабатывании детектора</w:t>
      </w:r>
    </w:p>
    <w:p w14:paraId="2F890A80" w14:textId="77777777" w:rsidR="00D27A87" w:rsidRDefault="00D27A87" w:rsidP="00D27A87">
      <w:pPr>
        <w:ind w:firstLine="851"/>
      </w:pPr>
      <w:r>
        <w:t xml:space="preserve">1. Сделать метод </w:t>
      </w:r>
      <w:proofErr w:type="spellStart"/>
      <w:r>
        <w:t>final</w:t>
      </w:r>
      <w:proofErr w:type="spellEnd"/>
      <w:r>
        <w:t xml:space="preserve"> или </w:t>
      </w:r>
      <w:proofErr w:type="spellStart"/>
      <w:r>
        <w:t>private</w:t>
      </w:r>
      <w:proofErr w:type="spellEnd"/>
    </w:p>
    <w:p w14:paraId="37649702" w14:textId="77777777" w:rsidR="00D27A87" w:rsidRDefault="00D27A87" w:rsidP="00D27A87">
      <w:pPr>
        <w:ind w:firstLine="851"/>
      </w:pPr>
      <w:r>
        <w:t>2. Вынести логику в статический метод</w:t>
      </w:r>
    </w:p>
    <w:p w14:paraId="7E637A40" w14:textId="51394E68" w:rsidR="00346885" w:rsidRPr="00D27A87" w:rsidRDefault="00346885" w:rsidP="00D27A87"/>
    <w:sectPr w:rsidR="00346885" w:rsidRPr="00D27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73CFF"/>
    <w:rsid w:val="002F3518"/>
    <w:rsid w:val="00346885"/>
    <w:rsid w:val="003C4A72"/>
    <w:rsid w:val="003F5830"/>
    <w:rsid w:val="0048220C"/>
    <w:rsid w:val="004F0BCE"/>
    <w:rsid w:val="0050460E"/>
    <w:rsid w:val="00550162"/>
    <w:rsid w:val="00615050"/>
    <w:rsid w:val="00616BF6"/>
    <w:rsid w:val="007A3131"/>
    <w:rsid w:val="009F1B30"/>
    <w:rsid w:val="00A40B72"/>
    <w:rsid w:val="00B327B0"/>
    <w:rsid w:val="00B568DB"/>
    <w:rsid w:val="00CD7CCD"/>
    <w:rsid w:val="00CE4CBE"/>
    <w:rsid w:val="00D27A87"/>
    <w:rsid w:val="00D31482"/>
    <w:rsid w:val="00E242AD"/>
    <w:rsid w:val="00E71A74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2025-07-28T10:33:00Z</dcterms:created>
  <dcterms:modified xsi:type="dcterms:W3CDTF">2025-07-28T10:33:00Z</dcterms:modified>
</cp:coreProperties>
</file>