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4EEF" w14:textId="77777777" w:rsidR="006953E2" w:rsidRDefault="006953E2" w:rsidP="006953E2">
      <w:pPr>
        <w:ind w:firstLine="720"/>
      </w:pPr>
      <w:r>
        <w:t>FB.EQ_SELF_NO_OBJECT</w:t>
      </w:r>
    </w:p>
    <w:p w14:paraId="467612A5" w14:textId="77777777" w:rsidR="006953E2" w:rsidRDefault="006953E2" w:rsidP="006953E2">
      <w:pPr>
        <w:spacing w:line="360" w:lineRule="auto"/>
        <w:ind w:firstLine="851"/>
        <w:jc w:val="both"/>
      </w:pPr>
      <w:r>
        <w:t xml:space="preserve">Этот класс определяет ковариантную версию метода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). Чтобы правильно переопределить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 в </w:t>
      </w:r>
      <w:proofErr w:type="spellStart"/>
      <w:proofErr w:type="gramStart"/>
      <w:r>
        <w:t>java.lang</w:t>
      </w:r>
      <w:proofErr w:type="gramEnd"/>
      <w:r>
        <w:t>.Object</w:t>
      </w:r>
      <w:proofErr w:type="spellEnd"/>
      <w:r>
        <w:t xml:space="preserve">, параметр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 должен иметь тип </w:t>
      </w:r>
      <w:proofErr w:type="spellStart"/>
      <w:proofErr w:type="gramStart"/>
      <w:r>
        <w:t>java.lang</w:t>
      </w:r>
      <w:proofErr w:type="gramEnd"/>
      <w:r>
        <w:t>.Object</w:t>
      </w:r>
      <w:proofErr w:type="spellEnd"/>
      <w:r>
        <w:t>.</w:t>
      </w:r>
    </w:p>
    <w:p w14:paraId="3AB62C64" w14:textId="77777777" w:rsidR="006953E2" w:rsidRDefault="006953E2" w:rsidP="006953E2">
      <w:pPr>
        <w:jc w:val="both"/>
      </w:pPr>
      <w:r>
        <w:t xml:space="preserve">Таблица №1012 – Основные характеристики детектора </w:t>
      </w:r>
    </w:p>
    <w:sdt>
      <w:sdtPr>
        <w:tag w:val="goog_rdk_1000"/>
        <w:id w:val="55746200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6953E2" w14:paraId="31F9280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D1DA1B" w14:textId="77777777" w:rsidR="006953E2" w:rsidRDefault="006953E2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A93F97" w14:textId="77777777" w:rsidR="006953E2" w:rsidRDefault="006953E2" w:rsidP="00237CED">
                <w:r>
                  <w:t>Minor</w:t>
                </w:r>
              </w:p>
            </w:tc>
          </w:tr>
          <w:tr w:rsidR="006953E2" w14:paraId="7CF74731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8223F0" w14:textId="77777777" w:rsidR="006953E2" w:rsidRDefault="006953E2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A974EC" w14:textId="77777777" w:rsidR="006953E2" w:rsidRDefault="006953E2" w:rsidP="00237CED">
                <w:r>
                  <w:t>High</w:t>
                </w:r>
              </w:p>
            </w:tc>
          </w:tr>
          <w:tr w:rsidR="006953E2" w14:paraId="63A6660F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730B40" w14:textId="77777777" w:rsidR="006953E2" w:rsidRDefault="006953E2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83782F" w14:textId="77777777" w:rsidR="006953E2" w:rsidRDefault="006953E2" w:rsidP="00237CED">
                <w:r>
                  <w:t>Метод equals(MyClass other)</w:t>
                </w:r>
              </w:p>
            </w:tc>
          </w:tr>
          <w:tr w:rsidR="006953E2" w14:paraId="58F6EE5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A63621" w14:textId="77777777" w:rsidR="006953E2" w:rsidRDefault="006953E2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7739F2" w14:textId="77777777" w:rsidR="006953E2" w:rsidRDefault="006953E2" w:rsidP="00237CED">
                <w:pPr>
                  <w:spacing w:after="160"/>
                </w:pPr>
                <w:r>
                  <w:t>Логическая ошибка, перегрузка вместо переопределения</w:t>
                </w:r>
              </w:p>
            </w:tc>
          </w:tr>
          <w:tr w:rsidR="006953E2" w14:paraId="4E81B54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21E3A9" w14:textId="77777777" w:rsidR="006953E2" w:rsidRDefault="006953E2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278762" w14:textId="77777777" w:rsidR="006953E2" w:rsidRDefault="006953E2" w:rsidP="00237CED">
                <w:pPr>
                  <w:spacing w:after="160"/>
                </w:pPr>
                <w:r>
                  <w:t>CWE-595 (Comparison Using Incorrect Operator)</w:t>
                </w:r>
              </w:p>
            </w:tc>
          </w:tr>
          <w:tr w:rsidR="006953E2" w14:paraId="52A80C8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138C27" w14:textId="77777777" w:rsidR="006953E2" w:rsidRDefault="006953E2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F49294" w14:textId="77777777" w:rsidR="006953E2" w:rsidRDefault="006953E2" w:rsidP="00237CED">
                <w:pPr>
                  <w:spacing w:after="160"/>
                </w:pPr>
              </w:p>
            </w:tc>
          </w:tr>
          <w:tr w:rsidR="006953E2" w14:paraId="27B25DD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F4C1C7" w14:textId="77777777" w:rsidR="006953E2" w:rsidRDefault="006953E2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BAAE02" w14:textId="77777777" w:rsidR="006953E2" w:rsidRDefault="006953E2" w:rsidP="00237CED">
                <w:pPr>
                  <w:spacing w:after="160"/>
                  <w:ind w:right="27"/>
                </w:pPr>
                <w:r>
                  <w:t>Ошибки при сравнении объектов, некорректная работа коллекций</w:t>
                </w:r>
              </w:p>
            </w:tc>
          </w:tr>
          <w:tr w:rsidR="006953E2" w14:paraId="448EA5E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C6D627" w14:textId="77777777" w:rsidR="006953E2" w:rsidRDefault="006953E2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124FDC" w14:textId="77777777" w:rsidR="006953E2" w:rsidRDefault="006953E2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2F7E90D1" w14:textId="77777777" w:rsidR="006953E2" w:rsidRDefault="006953E2" w:rsidP="006953E2"/>
    <w:p w14:paraId="258660DE" w14:textId="77777777" w:rsidR="006953E2" w:rsidRDefault="006953E2" w:rsidP="006953E2">
      <w:r>
        <w:t xml:space="preserve">Таблица №1013 – Примеры срабатывания детектора и устранения уязвимости </w:t>
      </w:r>
    </w:p>
    <w:sdt>
      <w:sdtPr>
        <w:tag w:val="goog_rdk_1001"/>
        <w:id w:val="-196407450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6953E2" w14:paraId="35064DA3" w14:textId="77777777" w:rsidTr="00237CED">
            <w:tc>
              <w:tcPr>
                <w:tcW w:w="4106" w:type="dxa"/>
              </w:tcPr>
              <w:p w14:paraId="2F3EEE4E" w14:textId="77777777" w:rsidR="006953E2" w:rsidRDefault="006953E2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C48EF05" w14:textId="77777777" w:rsidR="006953E2" w:rsidRDefault="006953E2" w:rsidP="00237CED">
                <w:r>
                  <w:t>Корректная конструкция</w:t>
                </w:r>
              </w:p>
            </w:tc>
          </w:tr>
          <w:tr w:rsidR="006953E2" w14:paraId="041F7D9B" w14:textId="77777777" w:rsidTr="00237CED">
            <w:trPr>
              <w:trHeight w:val="310"/>
            </w:trPr>
            <w:tc>
              <w:tcPr>
                <w:tcW w:w="4106" w:type="dxa"/>
              </w:tcPr>
              <w:p w14:paraId="4DDD303E" w14:textId="77777777" w:rsidR="006953E2" w:rsidRDefault="006953E2" w:rsidP="00237CED">
                <w:r>
                  <w:t>public class Person {</w:t>
                </w:r>
              </w:p>
              <w:p w14:paraId="3990A60C" w14:textId="77777777" w:rsidR="006953E2" w:rsidRDefault="006953E2" w:rsidP="00237CED">
                <w:r>
                  <w:t xml:space="preserve">    private String name;</w:t>
                </w:r>
              </w:p>
              <w:p w14:paraId="7D3EE6EF" w14:textId="77777777" w:rsidR="006953E2" w:rsidRDefault="006953E2" w:rsidP="00237CED"/>
              <w:p w14:paraId="712E5116" w14:textId="77777777" w:rsidR="006953E2" w:rsidRDefault="006953E2" w:rsidP="00237CED">
                <w:r>
                  <w:t xml:space="preserve">    public boolean equals(Person other) {  // Не переопределяет equals(Object)</w:t>
                </w:r>
              </w:p>
              <w:p w14:paraId="18E9B959" w14:textId="77777777" w:rsidR="006953E2" w:rsidRDefault="006953E2" w:rsidP="00237CED">
                <w:r>
                  <w:t xml:space="preserve">        return name.equals(other.name);</w:t>
                </w:r>
              </w:p>
              <w:p w14:paraId="597844A7" w14:textId="77777777" w:rsidR="006953E2" w:rsidRDefault="006953E2" w:rsidP="00237CED">
                <w:r>
                  <w:t xml:space="preserve">    }</w:t>
                </w:r>
              </w:p>
              <w:p w14:paraId="75EE92C8" w14:textId="77777777" w:rsidR="006953E2" w:rsidRDefault="006953E2" w:rsidP="00237CED">
                <w:r>
                  <w:t>}</w:t>
                </w:r>
              </w:p>
              <w:p w14:paraId="5C81F3DF" w14:textId="77777777" w:rsidR="006953E2" w:rsidRDefault="006953E2" w:rsidP="00237CED"/>
            </w:tc>
            <w:tc>
              <w:tcPr>
                <w:tcW w:w="5239" w:type="dxa"/>
              </w:tcPr>
              <w:p w14:paraId="00759D8A" w14:textId="77777777" w:rsidR="006953E2" w:rsidRDefault="006953E2" w:rsidP="00237CED">
                <w:bookmarkStart w:id="0" w:name="_heading=h.cpgh89weez8i" w:colFirst="0" w:colLast="0"/>
                <w:bookmarkEnd w:id="0"/>
                <w:r>
                  <w:t>public class Person {</w:t>
                </w:r>
              </w:p>
              <w:p w14:paraId="3B295D59" w14:textId="77777777" w:rsidR="006953E2" w:rsidRDefault="006953E2" w:rsidP="00237CED">
                <w:bookmarkStart w:id="1" w:name="_heading=h.36i1aybtdhvc" w:colFirst="0" w:colLast="0"/>
                <w:bookmarkEnd w:id="1"/>
                <w:r>
                  <w:t xml:space="preserve">    private String name;</w:t>
                </w:r>
              </w:p>
              <w:p w14:paraId="3CEEEB3C" w14:textId="77777777" w:rsidR="006953E2" w:rsidRDefault="006953E2" w:rsidP="00237CED">
                <w:bookmarkStart w:id="2" w:name="_heading=h.of9v0tedwz9s" w:colFirst="0" w:colLast="0"/>
                <w:bookmarkEnd w:id="2"/>
              </w:p>
              <w:p w14:paraId="34C3422D" w14:textId="77777777" w:rsidR="006953E2" w:rsidRDefault="006953E2" w:rsidP="00237CED">
                <w:bookmarkStart w:id="3" w:name="_heading=h.50ywjxmoi0he" w:colFirst="0" w:colLast="0"/>
                <w:bookmarkEnd w:id="3"/>
                <w:r>
                  <w:t xml:space="preserve">    @Override</w:t>
                </w:r>
              </w:p>
              <w:p w14:paraId="41CE88F9" w14:textId="77777777" w:rsidR="006953E2" w:rsidRDefault="006953E2" w:rsidP="00237CED">
                <w:bookmarkStart w:id="4" w:name="_heading=h.b2eyd2og7p72" w:colFirst="0" w:colLast="0"/>
                <w:bookmarkEnd w:id="4"/>
                <w:r>
                  <w:t xml:space="preserve">    public boolean equals(Object obj) {  //  Правильное переопределение</w:t>
                </w:r>
              </w:p>
              <w:p w14:paraId="2B697D05" w14:textId="77777777" w:rsidR="006953E2" w:rsidRDefault="006953E2" w:rsidP="00237CED">
                <w:bookmarkStart w:id="5" w:name="_heading=h.7muagmv2ltfu" w:colFirst="0" w:colLast="0"/>
                <w:bookmarkEnd w:id="5"/>
                <w:r>
                  <w:t xml:space="preserve">        if (this == obj) return true;</w:t>
                </w:r>
              </w:p>
              <w:p w14:paraId="08EDE403" w14:textId="77777777" w:rsidR="006953E2" w:rsidRDefault="006953E2" w:rsidP="00237CED">
                <w:bookmarkStart w:id="6" w:name="_heading=h.o6yc54ytek61" w:colFirst="0" w:colLast="0"/>
                <w:bookmarkEnd w:id="6"/>
                <w:r>
                  <w:t xml:space="preserve">        if (obj == null || getClass() != obj.getClass()) return false;</w:t>
                </w:r>
              </w:p>
              <w:p w14:paraId="29510D99" w14:textId="77777777" w:rsidR="006953E2" w:rsidRDefault="006953E2" w:rsidP="00237CED">
                <w:bookmarkStart w:id="7" w:name="_heading=h.itqwktyije6u" w:colFirst="0" w:colLast="0"/>
                <w:bookmarkEnd w:id="7"/>
                <w:r>
                  <w:t xml:space="preserve">        Person other = (Person) obj;</w:t>
                </w:r>
              </w:p>
              <w:p w14:paraId="25837D80" w14:textId="77777777" w:rsidR="006953E2" w:rsidRDefault="006953E2" w:rsidP="00237CED">
                <w:bookmarkStart w:id="8" w:name="_heading=h.3h980ovav5eb" w:colFirst="0" w:colLast="0"/>
                <w:bookmarkEnd w:id="8"/>
                <w:r>
                  <w:t xml:space="preserve">        return name.equals(other.name);</w:t>
                </w:r>
              </w:p>
              <w:p w14:paraId="407265F3" w14:textId="77777777" w:rsidR="006953E2" w:rsidRDefault="006953E2" w:rsidP="00237CED">
                <w:bookmarkStart w:id="9" w:name="_heading=h.z8rm48yr7k6u" w:colFirst="0" w:colLast="0"/>
                <w:bookmarkEnd w:id="9"/>
                <w:r>
                  <w:t xml:space="preserve">    }</w:t>
                </w:r>
              </w:p>
              <w:p w14:paraId="7FBDFBEE" w14:textId="77777777" w:rsidR="006953E2" w:rsidRDefault="006953E2" w:rsidP="00237CED">
                <w:bookmarkStart w:id="10" w:name="_heading=h.djydwbopcugq" w:colFirst="0" w:colLast="0"/>
                <w:bookmarkEnd w:id="10"/>
              </w:p>
              <w:p w14:paraId="3676E5CD" w14:textId="77777777" w:rsidR="006953E2" w:rsidRDefault="006953E2" w:rsidP="00237CED">
                <w:bookmarkStart w:id="11" w:name="_heading=h.ffhnuqmp2i5p" w:colFirst="0" w:colLast="0"/>
                <w:bookmarkEnd w:id="11"/>
                <w:r>
                  <w:t xml:space="preserve">    @Override</w:t>
                </w:r>
              </w:p>
              <w:p w14:paraId="0A5ACB8F" w14:textId="77777777" w:rsidR="006953E2" w:rsidRDefault="006953E2" w:rsidP="00237CED">
                <w:bookmarkStart w:id="12" w:name="_heading=h.prdb639o5q30" w:colFirst="0" w:colLast="0"/>
                <w:bookmarkEnd w:id="12"/>
                <w:r>
                  <w:t xml:space="preserve">    public int hashCode() {</w:t>
                </w:r>
              </w:p>
              <w:p w14:paraId="583FD782" w14:textId="77777777" w:rsidR="006953E2" w:rsidRDefault="006953E2" w:rsidP="00237CED">
                <w:bookmarkStart w:id="13" w:name="_heading=h.ui3tsp1akgp0" w:colFirst="0" w:colLast="0"/>
                <w:bookmarkEnd w:id="13"/>
                <w:r>
                  <w:t xml:space="preserve">        return name.hashCode();</w:t>
                </w:r>
              </w:p>
              <w:p w14:paraId="243B76A9" w14:textId="77777777" w:rsidR="006953E2" w:rsidRDefault="006953E2" w:rsidP="00237CED">
                <w:bookmarkStart w:id="14" w:name="_heading=h.hd7biprtjycv" w:colFirst="0" w:colLast="0"/>
                <w:bookmarkEnd w:id="14"/>
                <w:r>
                  <w:t xml:space="preserve">    }</w:t>
                </w:r>
              </w:p>
              <w:p w14:paraId="18440278" w14:textId="77777777" w:rsidR="006953E2" w:rsidRDefault="006953E2" w:rsidP="00237CED">
                <w:r>
                  <w:t>}</w:t>
                </w:r>
              </w:p>
            </w:tc>
          </w:tr>
        </w:tbl>
      </w:sdtContent>
    </w:sdt>
    <w:p w14:paraId="472245C7" w14:textId="77777777" w:rsidR="006953E2" w:rsidRDefault="006953E2" w:rsidP="006953E2"/>
    <w:p w14:paraId="08DBAC0D" w14:textId="77777777" w:rsidR="006953E2" w:rsidRDefault="006953E2" w:rsidP="006953E2">
      <w:r>
        <w:lastRenderedPageBreak/>
        <w:t>Методы устранения уязвимости при срабатывании детектора</w:t>
      </w:r>
    </w:p>
    <w:p w14:paraId="6E643082" w14:textId="77777777" w:rsidR="006953E2" w:rsidRDefault="006953E2" w:rsidP="006953E2">
      <w:pPr>
        <w:ind w:firstLine="851"/>
      </w:pPr>
      <w:r>
        <w:t xml:space="preserve">Использовать правильную сигнатуру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Object </w:t>
      </w:r>
      <w:proofErr w:type="spellStart"/>
      <w:r>
        <w:t>obj</w:t>
      </w:r>
      <w:proofErr w:type="spellEnd"/>
      <w:r>
        <w:t>)</w:t>
      </w:r>
    </w:p>
    <w:p w14:paraId="70A8F375" w14:textId="03BA365A" w:rsidR="00346885" w:rsidRPr="006953E2" w:rsidRDefault="00346885" w:rsidP="006953E2"/>
    <w:sectPr w:rsidR="00346885" w:rsidRPr="00695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1F7C49"/>
    <w:rsid w:val="00205734"/>
    <w:rsid w:val="002F3518"/>
    <w:rsid w:val="00343169"/>
    <w:rsid w:val="00346885"/>
    <w:rsid w:val="003D2AD7"/>
    <w:rsid w:val="003E7799"/>
    <w:rsid w:val="00406E04"/>
    <w:rsid w:val="00457B10"/>
    <w:rsid w:val="00570890"/>
    <w:rsid w:val="006932BA"/>
    <w:rsid w:val="006953E2"/>
    <w:rsid w:val="008D1687"/>
    <w:rsid w:val="008D3AE5"/>
    <w:rsid w:val="009B492C"/>
    <w:rsid w:val="009F2219"/>
    <w:rsid w:val="00A40B72"/>
    <w:rsid w:val="00A72E90"/>
    <w:rsid w:val="00BA112B"/>
    <w:rsid w:val="00C9656F"/>
    <w:rsid w:val="00D132E4"/>
    <w:rsid w:val="00D90C82"/>
    <w:rsid w:val="00E75BE6"/>
    <w:rsid w:val="00E97424"/>
    <w:rsid w:val="00ED4052"/>
    <w:rsid w:val="00EF4942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2025-08-06T07:41:00Z</dcterms:created>
  <dcterms:modified xsi:type="dcterms:W3CDTF">2025-08-06T07:41:00Z</dcterms:modified>
</cp:coreProperties>
</file>