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C6E15" w14:textId="77777777" w:rsidR="003144C6" w:rsidRPr="006A0C0A" w:rsidRDefault="003144C6" w:rsidP="003144C6">
      <w:pPr>
        <w:ind w:firstLine="720"/>
        <w:rPr>
          <w:lang w:val="en-US"/>
        </w:rPr>
      </w:pPr>
      <w:r w:rsidRPr="006A0C0A">
        <w:rPr>
          <w:lang w:val="en-US"/>
        </w:rPr>
        <w:t>FB.IM_MULTIPLYING_RESULT_OF_IREM</w:t>
      </w:r>
    </w:p>
    <w:p w14:paraId="2B981311" w14:textId="77777777" w:rsidR="003144C6" w:rsidRDefault="003144C6" w:rsidP="003144C6">
      <w:pPr>
        <w:spacing w:line="360" w:lineRule="auto"/>
        <w:ind w:firstLine="851"/>
        <w:jc w:val="both"/>
      </w:pPr>
      <w:r>
        <w:t>Код умножает результат оставшегося целого числа на целочисленную константу. Следует убедиться, что приоритет операторов не перепутан. Например, i % 60 * 1000 — это (i % 60) * 1000, а не i % (60 * 1000).</w:t>
      </w:r>
    </w:p>
    <w:p w14:paraId="04203B30" w14:textId="77777777" w:rsidR="003144C6" w:rsidRDefault="003144C6" w:rsidP="003144C6">
      <w:pPr>
        <w:jc w:val="both"/>
      </w:pPr>
      <w:r>
        <w:t xml:space="preserve">Таблица №1114 – Основные характеристики детектора </w:t>
      </w:r>
    </w:p>
    <w:sdt>
      <w:sdtPr>
        <w:tag w:val="goog_rdk_1104"/>
        <w:id w:val="-426462841"/>
        <w:lock w:val="contentLocked"/>
      </w:sdtPr>
      <w:sdtContent>
        <w:tbl>
          <w:tblPr>
            <w:tblW w:w="9555" w:type="dxa"/>
            <w:tbl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insideH w:val="single" w:sz="8" w:space="0" w:color="000000"/>
              <w:insideV w:val="single" w:sz="8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2729"/>
            <w:gridCol w:w="6826"/>
          </w:tblGrid>
          <w:tr w:rsidR="003144C6" w14:paraId="40534C6C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38B42E7" w14:textId="77777777" w:rsidR="003144C6" w:rsidRDefault="003144C6" w:rsidP="00237CED">
                <w:pPr>
                  <w:jc w:val="center"/>
                </w:pPr>
                <w:r>
                  <w:t>Категория критичности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928709" w14:textId="77777777" w:rsidR="003144C6" w:rsidRDefault="003144C6" w:rsidP="00237CED">
                <w:r>
                  <w:t>Minor</w:t>
                </w:r>
              </w:p>
            </w:tc>
          </w:tr>
          <w:tr w:rsidR="003144C6" w14:paraId="73E3FCA7" w14:textId="77777777" w:rsidTr="00237CED">
            <w:trPr>
              <w:trHeight w:val="67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A7914B" w14:textId="77777777" w:rsidR="003144C6" w:rsidRDefault="003144C6" w:rsidP="00237CED">
                <w:pPr>
                  <w:jc w:val="center"/>
                </w:pPr>
                <w:r>
                  <w:t>Надежность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7DBDB7" w14:textId="77777777" w:rsidR="003144C6" w:rsidRDefault="003144C6" w:rsidP="00237CED">
                <w:r>
                  <w:t>High</w:t>
                </w:r>
              </w:p>
            </w:tc>
          </w:tr>
          <w:tr w:rsidR="003144C6" w14:paraId="7E88060D" w14:textId="77777777" w:rsidTr="00237CED">
            <w:trPr>
              <w:trHeight w:val="66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0C609785" w14:textId="77777777" w:rsidR="003144C6" w:rsidRDefault="003144C6" w:rsidP="00237CED">
                <w:pPr>
                  <w:jc w:val="center"/>
                </w:pPr>
                <w:r>
                  <w:t>Источник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A17EBD" w14:textId="77777777" w:rsidR="003144C6" w:rsidRDefault="003144C6" w:rsidP="00237CED">
                <w:r>
                  <w:t>Операция умножения на результат оставшегося от деления (i % n)</w:t>
                </w:r>
              </w:p>
            </w:tc>
          </w:tr>
          <w:tr w:rsidR="003144C6" w14:paraId="40999CE5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35D286B" w14:textId="77777777" w:rsidR="003144C6" w:rsidRDefault="003144C6" w:rsidP="00237CED">
                <w:pPr>
                  <w:jc w:val="center"/>
                </w:pPr>
                <w:r>
                  <w:t>Тип ошибки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7E468E9" w14:textId="77777777" w:rsidR="003144C6" w:rsidRDefault="003144C6" w:rsidP="00237CED">
                <w:pPr>
                  <w:spacing w:after="160"/>
                </w:pPr>
                <w:r>
                  <w:t>Потенциальное перепутывание приоритета операторов, неправильное выполнение выражений</w:t>
                </w:r>
              </w:p>
            </w:tc>
          </w:tr>
          <w:tr w:rsidR="003144C6" w14:paraId="7B6A766D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6024C665" w14:textId="77777777" w:rsidR="003144C6" w:rsidRDefault="003144C6" w:rsidP="00237CED">
                <w:pPr>
                  <w:jc w:val="center"/>
                </w:pPr>
                <w:r>
                  <w:t>CWE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DDBFC49" w14:textId="77777777" w:rsidR="003144C6" w:rsidRDefault="003144C6" w:rsidP="00237CED">
                <w:pPr>
                  <w:spacing w:after="160"/>
                </w:pPr>
                <w:r>
                  <w:t>CWE-682 (Incorrect Calculation)</w:t>
                </w:r>
              </w:p>
            </w:tc>
          </w:tr>
          <w:tr w:rsidR="003144C6" w14:paraId="426C2BF1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E4E21D1" w14:textId="77777777" w:rsidR="003144C6" w:rsidRDefault="003144C6" w:rsidP="00237CED">
                <w:pPr>
                  <w:jc w:val="center"/>
                </w:pPr>
                <w:r>
                  <w:t>CVE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6743042" w14:textId="77777777" w:rsidR="003144C6" w:rsidRDefault="003144C6" w:rsidP="00237CED">
                <w:pPr>
                  <w:spacing w:after="160"/>
                </w:pPr>
              </w:p>
            </w:tc>
          </w:tr>
          <w:tr w:rsidR="003144C6" w14:paraId="62E4939C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4ADE9FD5" w14:textId="77777777" w:rsidR="003144C6" w:rsidRDefault="003144C6" w:rsidP="00237CED">
                <w:pPr>
                  <w:jc w:val="center"/>
                </w:pPr>
                <w:r>
                  <w:t>Возможные последствия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9A67BB4" w14:textId="77777777" w:rsidR="003144C6" w:rsidRDefault="003144C6" w:rsidP="00237CED">
                <w:pPr>
                  <w:spacing w:after="160"/>
                  <w:ind w:right="27"/>
                </w:pPr>
                <w:r>
                  <w:t>Неверные результаты вычислений из-за неверной трактовки приоритетов операторов. Ошибки могут привести к невалидным результатам и сбоям в вычислениях.</w:t>
                </w:r>
              </w:p>
            </w:tc>
          </w:tr>
          <w:tr w:rsidR="003144C6" w14:paraId="622B8DDE" w14:textId="77777777" w:rsidTr="00237CED">
            <w:trPr>
              <w:trHeight w:val="455"/>
            </w:trPr>
            <w:tc>
              <w:tcPr>
                <w:tcW w:w="2729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5FFC519" w14:textId="77777777" w:rsidR="003144C6" w:rsidRDefault="003144C6" w:rsidP="00237CED">
                <w:pPr>
                  <w:jc w:val="center"/>
                </w:pPr>
                <w:r>
                  <w:t>Комментарий (опционально)</w:t>
                </w:r>
              </w:p>
            </w:tc>
            <w:tc>
              <w:tcPr>
                <w:tcW w:w="6826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03952D4" w14:textId="77777777" w:rsidR="003144C6" w:rsidRDefault="003144C6" w:rsidP="00237CED">
                <w:pPr>
                  <w:spacing w:after="160"/>
                  <w:ind w:right="27"/>
                </w:pPr>
              </w:p>
            </w:tc>
          </w:tr>
        </w:tbl>
      </w:sdtContent>
    </w:sdt>
    <w:p w14:paraId="3BEE6B6B" w14:textId="77777777" w:rsidR="003144C6" w:rsidRDefault="003144C6" w:rsidP="003144C6"/>
    <w:p w14:paraId="449BC5AE" w14:textId="77777777" w:rsidR="003144C6" w:rsidRDefault="003144C6" w:rsidP="003144C6">
      <w:r>
        <w:t xml:space="preserve">Таблица №1115 – Примеры срабатывания детектора и устранения уязвимости </w:t>
      </w:r>
    </w:p>
    <w:sdt>
      <w:sdtPr>
        <w:tag w:val="goog_rdk_1105"/>
        <w:id w:val="-34829590"/>
        <w:lock w:val="contentLocked"/>
      </w:sdtPr>
      <w:sdtContent>
        <w:tbl>
          <w:tblPr>
            <w:tblW w:w="9345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000" w:firstRow="0" w:lastRow="0" w:firstColumn="0" w:lastColumn="0" w:noHBand="0" w:noVBand="0"/>
          </w:tblPr>
          <w:tblGrid>
            <w:gridCol w:w="4106"/>
            <w:gridCol w:w="5239"/>
          </w:tblGrid>
          <w:tr w:rsidR="003144C6" w14:paraId="3C5CCEE7" w14:textId="77777777" w:rsidTr="00237CED">
            <w:tc>
              <w:tcPr>
                <w:tcW w:w="4106" w:type="dxa"/>
              </w:tcPr>
              <w:p w14:paraId="26FB8DF0" w14:textId="77777777" w:rsidR="003144C6" w:rsidRDefault="003144C6" w:rsidP="00237CED">
                <w:r>
                  <w:t xml:space="preserve">Потенциально небезопасное </w:t>
                </w:r>
              </w:p>
            </w:tc>
            <w:tc>
              <w:tcPr>
                <w:tcW w:w="5239" w:type="dxa"/>
              </w:tcPr>
              <w:p w14:paraId="1B80EEFB" w14:textId="77777777" w:rsidR="003144C6" w:rsidRDefault="003144C6" w:rsidP="00237CED">
                <w:r>
                  <w:t>Корректная конструкция</w:t>
                </w:r>
              </w:p>
            </w:tc>
          </w:tr>
          <w:tr w:rsidR="003144C6" w14:paraId="2BB0EA58" w14:textId="77777777" w:rsidTr="00237CED">
            <w:trPr>
              <w:trHeight w:val="310"/>
            </w:trPr>
            <w:tc>
              <w:tcPr>
                <w:tcW w:w="4106" w:type="dxa"/>
              </w:tcPr>
              <w:p w14:paraId="4F7A44D7" w14:textId="77777777" w:rsidR="003144C6" w:rsidRDefault="003144C6" w:rsidP="00237CED">
                <w:r>
                  <w:t>int i = 5;</w:t>
                </w:r>
              </w:p>
              <w:p w14:paraId="20AFCC8A" w14:textId="77777777" w:rsidR="003144C6" w:rsidRDefault="003144C6" w:rsidP="00237CED">
                <w:r>
                  <w:t>int result = i % 60 * 1000;  // Неверно, т.к. оператор умножения имеет более высокий приоритет, чем оператор остаточного деления</w:t>
                </w:r>
              </w:p>
              <w:p w14:paraId="13469B35" w14:textId="77777777" w:rsidR="003144C6" w:rsidRDefault="003144C6" w:rsidP="00237CED"/>
              <w:p w14:paraId="16BD0843" w14:textId="77777777" w:rsidR="003144C6" w:rsidRDefault="003144C6" w:rsidP="00237CED"/>
            </w:tc>
            <w:tc>
              <w:tcPr>
                <w:tcW w:w="5239" w:type="dxa"/>
              </w:tcPr>
              <w:p w14:paraId="6CF2BB2B" w14:textId="77777777" w:rsidR="003144C6" w:rsidRDefault="003144C6" w:rsidP="00237CED">
                <w:bookmarkStart w:id="0" w:name="_heading=h.x6mn0zo12dki" w:colFirst="0" w:colLast="0"/>
                <w:bookmarkEnd w:id="0"/>
                <w:r>
                  <w:t>int i = 5;</w:t>
                </w:r>
              </w:p>
              <w:p w14:paraId="37034FBE" w14:textId="77777777" w:rsidR="003144C6" w:rsidRDefault="003144C6" w:rsidP="00237CED">
                <w:bookmarkStart w:id="1" w:name="_heading=h.nu8d3ridpxsh" w:colFirst="0" w:colLast="0"/>
                <w:bookmarkEnd w:id="1"/>
                <w:r>
                  <w:t>int result = (i % 60) * 1000;  // Верно, результат остаточного деления умножается на 1000</w:t>
                </w:r>
              </w:p>
              <w:p w14:paraId="1516EDE3" w14:textId="77777777" w:rsidR="003144C6" w:rsidRDefault="003144C6" w:rsidP="00237CED"/>
            </w:tc>
          </w:tr>
        </w:tbl>
      </w:sdtContent>
    </w:sdt>
    <w:p w14:paraId="3D1AF362" w14:textId="77777777" w:rsidR="003144C6" w:rsidRDefault="003144C6" w:rsidP="003144C6"/>
    <w:p w14:paraId="4DF7C008" w14:textId="77777777" w:rsidR="003144C6" w:rsidRDefault="003144C6" w:rsidP="003144C6">
      <w:r>
        <w:t>Методы устранения уязвимости при срабатывании детектора</w:t>
      </w:r>
    </w:p>
    <w:p w14:paraId="348ECD0C" w14:textId="77777777" w:rsidR="003144C6" w:rsidRPr="006A0C0A" w:rsidRDefault="003144C6" w:rsidP="003144C6">
      <w:pPr>
        <w:ind w:firstLine="720"/>
        <w:rPr>
          <w:lang w:val="en-US"/>
        </w:rPr>
      </w:pPr>
      <w:r>
        <w:t>Убедитесь, что выражение правильно группируется с помощью скобок, чтобы избежать путаницы с приоритетами операторов. Например</w:t>
      </w:r>
      <w:r w:rsidRPr="006A0C0A">
        <w:rPr>
          <w:lang w:val="en-US"/>
        </w:rPr>
        <w:t>: (</w:t>
      </w:r>
      <w:proofErr w:type="spellStart"/>
      <w:r w:rsidRPr="006A0C0A">
        <w:rPr>
          <w:lang w:val="en-US"/>
        </w:rPr>
        <w:t>i</w:t>
      </w:r>
      <w:proofErr w:type="spellEnd"/>
      <w:r w:rsidRPr="006A0C0A">
        <w:rPr>
          <w:lang w:val="en-US"/>
        </w:rPr>
        <w:t xml:space="preserve"> % 60) * 1000 </w:t>
      </w:r>
      <w:r>
        <w:t>или</w:t>
      </w:r>
      <w:r w:rsidRPr="006A0C0A">
        <w:rPr>
          <w:lang w:val="en-US"/>
        </w:rPr>
        <w:t xml:space="preserve"> </w:t>
      </w:r>
      <w:proofErr w:type="spellStart"/>
      <w:r w:rsidRPr="006A0C0A">
        <w:rPr>
          <w:lang w:val="en-US"/>
        </w:rPr>
        <w:t>i</w:t>
      </w:r>
      <w:proofErr w:type="spellEnd"/>
      <w:r w:rsidRPr="006A0C0A">
        <w:rPr>
          <w:lang w:val="en-US"/>
        </w:rPr>
        <w:t xml:space="preserve"> % (60 * 1000).</w:t>
      </w:r>
    </w:p>
    <w:p w14:paraId="70A8F375" w14:textId="20CC9260" w:rsidR="00346885" w:rsidRPr="003144C6" w:rsidRDefault="00346885" w:rsidP="003144C6"/>
    <w:sectPr w:rsidR="00346885" w:rsidRPr="003144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169"/>
    <w:rsid w:val="00026B51"/>
    <w:rsid w:val="00072552"/>
    <w:rsid w:val="00096C78"/>
    <w:rsid w:val="000B498B"/>
    <w:rsid w:val="000C2940"/>
    <w:rsid w:val="000D0B45"/>
    <w:rsid w:val="000F5402"/>
    <w:rsid w:val="0013250B"/>
    <w:rsid w:val="001D4414"/>
    <w:rsid w:val="001F7C49"/>
    <w:rsid w:val="00202A0D"/>
    <w:rsid w:val="00205734"/>
    <w:rsid w:val="00264D31"/>
    <w:rsid w:val="002A3FCF"/>
    <w:rsid w:val="002D402A"/>
    <w:rsid w:val="002E3B3B"/>
    <w:rsid w:val="002F33B1"/>
    <w:rsid w:val="002F3518"/>
    <w:rsid w:val="003144C6"/>
    <w:rsid w:val="00330DFA"/>
    <w:rsid w:val="00335CC1"/>
    <w:rsid w:val="00343169"/>
    <w:rsid w:val="00346885"/>
    <w:rsid w:val="00393C21"/>
    <w:rsid w:val="003A4380"/>
    <w:rsid w:val="003D2AD7"/>
    <w:rsid w:val="003E7799"/>
    <w:rsid w:val="0040210E"/>
    <w:rsid w:val="00406E04"/>
    <w:rsid w:val="004448F6"/>
    <w:rsid w:val="0045288A"/>
    <w:rsid w:val="00457B10"/>
    <w:rsid w:val="004C6CAA"/>
    <w:rsid w:val="00570890"/>
    <w:rsid w:val="005E10FE"/>
    <w:rsid w:val="006369C0"/>
    <w:rsid w:val="0065054A"/>
    <w:rsid w:val="006613AF"/>
    <w:rsid w:val="006663BC"/>
    <w:rsid w:val="00685FB1"/>
    <w:rsid w:val="006932BA"/>
    <w:rsid w:val="006953E2"/>
    <w:rsid w:val="007A2FD9"/>
    <w:rsid w:val="007D041E"/>
    <w:rsid w:val="007F42C9"/>
    <w:rsid w:val="00824608"/>
    <w:rsid w:val="00891AAF"/>
    <w:rsid w:val="008D1687"/>
    <w:rsid w:val="008D3AE5"/>
    <w:rsid w:val="009109F8"/>
    <w:rsid w:val="0094400F"/>
    <w:rsid w:val="00986D5D"/>
    <w:rsid w:val="009B492C"/>
    <w:rsid w:val="009D33C5"/>
    <w:rsid w:val="009F2219"/>
    <w:rsid w:val="00A06A00"/>
    <w:rsid w:val="00A40B72"/>
    <w:rsid w:val="00A5569F"/>
    <w:rsid w:val="00A72E90"/>
    <w:rsid w:val="00AB33EA"/>
    <w:rsid w:val="00AE6A2C"/>
    <w:rsid w:val="00B03AAD"/>
    <w:rsid w:val="00B05F91"/>
    <w:rsid w:val="00B25C1F"/>
    <w:rsid w:val="00BA112B"/>
    <w:rsid w:val="00C36F92"/>
    <w:rsid w:val="00C810B8"/>
    <w:rsid w:val="00C9656F"/>
    <w:rsid w:val="00CF4B1F"/>
    <w:rsid w:val="00D132E4"/>
    <w:rsid w:val="00D379E1"/>
    <w:rsid w:val="00D60FD2"/>
    <w:rsid w:val="00D66B24"/>
    <w:rsid w:val="00D674B0"/>
    <w:rsid w:val="00D90C82"/>
    <w:rsid w:val="00DB6F09"/>
    <w:rsid w:val="00DC2824"/>
    <w:rsid w:val="00DF0519"/>
    <w:rsid w:val="00E75BE6"/>
    <w:rsid w:val="00E97424"/>
    <w:rsid w:val="00ED4052"/>
    <w:rsid w:val="00EF4942"/>
    <w:rsid w:val="00F70928"/>
    <w:rsid w:val="00FA19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8B77D"/>
  <w15:chartTrackingRefBased/>
  <w15:docId w15:val="{68B96DE7-8C47-42B8-9BD8-551FA62DC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3169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34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31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31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316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316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316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316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31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31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31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316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316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316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316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316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316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316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4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4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4316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316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4316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31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4316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31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Семёнов</dc:creator>
  <cp:keywords/>
  <dc:description/>
  <cp:lastModifiedBy>Василий Семёнов</cp:lastModifiedBy>
  <cp:revision>2</cp:revision>
  <dcterms:created xsi:type="dcterms:W3CDTF">2025-08-06T12:24:00Z</dcterms:created>
  <dcterms:modified xsi:type="dcterms:W3CDTF">2025-08-06T12:24:00Z</dcterms:modified>
</cp:coreProperties>
</file>