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886DB" w14:textId="77777777" w:rsidR="004448F6" w:rsidRDefault="004448F6" w:rsidP="004448F6">
      <w:pPr>
        <w:ind w:firstLine="720"/>
      </w:pPr>
      <w:r>
        <w:t>FB.SE_NONFINAL_SERIALVERSIONID</w:t>
      </w:r>
    </w:p>
    <w:p w14:paraId="601A4A1C" w14:textId="77777777" w:rsidR="004448F6" w:rsidRDefault="004448F6" w:rsidP="004448F6">
      <w:pPr>
        <w:spacing w:line="360" w:lineRule="auto"/>
        <w:ind w:firstLine="851"/>
        <w:jc w:val="both"/>
      </w:pPr>
      <w:r>
        <w:t xml:space="preserve">Этот класс определяет поле </w:t>
      </w:r>
      <w:proofErr w:type="spellStart"/>
      <w:r>
        <w:t>SerialVersionUID</w:t>
      </w:r>
      <w:proofErr w:type="spellEnd"/>
      <w:r>
        <w:t>, которое не является окончательным. Поле следует сделать окончательным, если оно предназначено для указания UID версии для целей сериализации</w:t>
      </w:r>
    </w:p>
    <w:p w14:paraId="6B9A0A1B" w14:textId="77777777" w:rsidR="004448F6" w:rsidRDefault="004448F6" w:rsidP="004448F6">
      <w:pPr>
        <w:jc w:val="both"/>
      </w:pPr>
      <w:r>
        <w:t xml:space="preserve">Таблица №1060 – Основные характеристики детектора </w:t>
      </w:r>
    </w:p>
    <w:sdt>
      <w:sdtPr>
        <w:tag w:val="goog_rdk_1048"/>
        <w:id w:val="1468370291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4448F6" w14:paraId="57669591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82AA45" w14:textId="77777777" w:rsidR="004448F6" w:rsidRDefault="004448F6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CAC14E" w14:textId="77777777" w:rsidR="004448F6" w:rsidRDefault="004448F6" w:rsidP="00237CED">
                <w:r>
                  <w:t>Minor</w:t>
                </w:r>
              </w:p>
            </w:tc>
          </w:tr>
          <w:tr w:rsidR="004448F6" w14:paraId="1CD307D5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84B96A" w14:textId="77777777" w:rsidR="004448F6" w:rsidRDefault="004448F6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C9D3E7" w14:textId="77777777" w:rsidR="004448F6" w:rsidRDefault="004448F6" w:rsidP="00237CED">
                <w:r>
                  <w:t>HIGH</w:t>
                </w:r>
              </w:p>
            </w:tc>
          </w:tr>
          <w:tr w:rsidR="004448F6" w14:paraId="57028757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E031B8" w14:textId="77777777" w:rsidR="004448F6" w:rsidRDefault="004448F6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E05AA7" w14:textId="77777777" w:rsidR="004448F6" w:rsidRDefault="004448F6" w:rsidP="00237CED">
                <w:r>
                  <w:t>Неправильное определение поля SerialVersionUID</w:t>
                </w:r>
              </w:p>
            </w:tc>
          </w:tr>
          <w:tr w:rsidR="004448F6" w14:paraId="796AF9EC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0F0A2C" w14:textId="77777777" w:rsidR="004448F6" w:rsidRDefault="004448F6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05ED3C" w14:textId="77777777" w:rsidR="004448F6" w:rsidRDefault="004448F6" w:rsidP="00237CED">
                <w:pPr>
                  <w:spacing w:after="160"/>
                </w:pPr>
                <w:r>
                  <w:t>Потенциальные проблемы с сериализацией при изменении структуры класса</w:t>
                </w:r>
              </w:p>
            </w:tc>
          </w:tr>
          <w:tr w:rsidR="004448F6" w14:paraId="5498DFAB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02DEDA" w14:textId="77777777" w:rsidR="004448F6" w:rsidRDefault="004448F6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2C1E72" w14:textId="77777777" w:rsidR="004448F6" w:rsidRDefault="004448F6" w:rsidP="00237CED">
                <w:pPr>
                  <w:spacing w:after="160"/>
                </w:pPr>
                <w:r>
                  <w:t>CWE-878 (Improper Handling of SerialVersionUID)</w:t>
                </w:r>
              </w:p>
            </w:tc>
          </w:tr>
          <w:tr w:rsidR="004448F6" w14:paraId="7EC6BA0D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C97E50" w14:textId="77777777" w:rsidR="004448F6" w:rsidRDefault="004448F6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FF78B6" w14:textId="77777777" w:rsidR="004448F6" w:rsidRDefault="004448F6" w:rsidP="00237CED">
                <w:pPr>
                  <w:spacing w:after="160"/>
                </w:pPr>
              </w:p>
            </w:tc>
          </w:tr>
          <w:tr w:rsidR="004448F6" w14:paraId="0713C0CF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DC800E" w14:textId="77777777" w:rsidR="004448F6" w:rsidRDefault="004448F6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297254" w14:textId="77777777" w:rsidR="004448F6" w:rsidRDefault="004448F6" w:rsidP="00237CED">
                <w:pPr>
                  <w:spacing w:after="160"/>
                  <w:ind w:right="27"/>
                </w:pPr>
                <w:r>
                  <w:t>Нарушения в совместимости версий при сериализации/десериализации объектов.</w:t>
                </w:r>
              </w:p>
            </w:tc>
          </w:tr>
          <w:tr w:rsidR="004448F6" w14:paraId="5481C23C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D872D5" w14:textId="77777777" w:rsidR="004448F6" w:rsidRDefault="004448F6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BA209B" w14:textId="77777777" w:rsidR="004448F6" w:rsidRDefault="004448F6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11054F2B" w14:textId="77777777" w:rsidR="004448F6" w:rsidRDefault="004448F6" w:rsidP="004448F6"/>
    <w:p w14:paraId="13BAD028" w14:textId="77777777" w:rsidR="004448F6" w:rsidRDefault="004448F6" w:rsidP="004448F6">
      <w:r>
        <w:t xml:space="preserve">Таблица №1061 – Примеры срабатывания детектора и устранения уязвимости </w:t>
      </w:r>
    </w:p>
    <w:sdt>
      <w:sdtPr>
        <w:tag w:val="goog_rdk_1049"/>
        <w:id w:val="-107317621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4448F6" w14:paraId="1CA8C699" w14:textId="77777777" w:rsidTr="00237CED">
            <w:tc>
              <w:tcPr>
                <w:tcW w:w="4106" w:type="dxa"/>
              </w:tcPr>
              <w:p w14:paraId="00D05677" w14:textId="77777777" w:rsidR="004448F6" w:rsidRDefault="004448F6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5391D517" w14:textId="77777777" w:rsidR="004448F6" w:rsidRDefault="004448F6" w:rsidP="00237CED">
                <w:r>
                  <w:t>Корректная конструкция</w:t>
                </w:r>
              </w:p>
            </w:tc>
          </w:tr>
          <w:tr w:rsidR="004448F6" w14:paraId="2D299B81" w14:textId="77777777" w:rsidTr="00237CED">
            <w:trPr>
              <w:trHeight w:val="310"/>
            </w:trPr>
            <w:tc>
              <w:tcPr>
                <w:tcW w:w="4106" w:type="dxa"/>
              </w:tcPr>
              <w:p w14:paraId="11D7A876" w14:textId="77777777" w:rsidR="004448F6" w:rsidRDefault="004448F6" w:rsidP="00237CED">
                <w:r>
                  <w:t>import java.io.Serializable;</w:t>
                </w:r>
              </w:p>
              <w:p w14:paraId="19667848" w14:textId="77777777" w:rsidR="004448F6" w:rsidRDefault="004448F6" w:rsidP="00237CED"/>
              <w:p w14:paraId="0B212B97" w14:textId="77777777" w:rsidR="004448F6" w:rsidRDefault="004448F6" w:rsidP="00237CED">
                <w:r>
                  <w:t>public class MyClass implements Serializable {</w:t>
                </w:r>
              </w:p>
              <w:p w14:paraId="1291F3A2" w14:textId="77777777" w:rsidR="004448F6" w:rsidRDefault="004448F6" w:rsidP="00237CED">
                <w:r>
                  <w:t xml:space="preserve">    // Поле SerialVersionUID не является final</w:t>
                </w:r>
              </w:p>
              <w:p w14:paraId="043C550A" w14:textId="77777777" w:rsidR="004448F6" w:rsidRDefault="004448F6" w:rsidP="00237CED">
                <w:r>
                  <w:t xml:space="preserve">    public static long SerialVersionUID = 123456789L; // Ошибка: поле должно быть final</w:t>
                </w:r>
              </w:p>
              <w:p w14:paraId="1997032D" w14:textId="77777777" w:rsidR="004448F6" w:rsidRDefault="004448F6" w:rsidP="00237CED"/>
              <w:p w14:paraId="5161A512" w14:textId="77777777" w:rsidR="004448F6" w:rsidRDefault="004448F6" w:rsidP="00237CED">
                <w:r>
                  <w:t xml:space="preserve">    private String name;</w:t>
                </w:r>
              </w:p>
              <w:p w14:paraId="2A068792" w14:textId="77777777" w:rsidR="004448F6" w:rsidRDefault="004448F6" w:rsidP="00237CED"/>
              <w:p w14:paraId="578BB252" w14:textId="77777777" w:rsidR="004448F6" w:rsidRDefault="004448F6" w:rsidP="00237CED">
                <w:r>
                  <w:t xml:space="preserve">    // Конструктор и другие методы</w:t>
                </w:r>
              </w:p>
              <w:p w14:paraId="2544DC2B" w14:textId="77777777" w:rsidR="004448F6" w:rsidRDefault="004448F6" w:rsidP="00237CED">
                <w:r>
                  <w:t>}</w:t>
                </w:r>
              </w:p>
              <w:p w14:paraId="5DBF1212" w14:textId="77777777" w:rsidR="004448F6" w:rsidRDefault="004448F6" w:rsidP="00237CED"/>
              <w:p w14:paraId="06251C14" w14:textId="77777777" w:rsidR="004448F6" w:rsidRDefault="004448F6" w:rsidP="00237CED"/>
            </w:tc>
            <w:tc>
              <w:tcPr>
                <w:tcW w:w="5239" w:type="dxa"/>
              </w:tcPr>
              <w:p w14:paraId="58B2CF15" w14:textId="77777777" w:rsidR="004448F6" w:rsidRDefault="004448F6" w:rsidP="00237CED">
                <w:bookmarkStart w:id="0" w:name="_heading=h.lfdto7w33a1d" w:colFirst="0" w:colLast="0"/>
                <w:bookmarkEnd w:id="0"/>
                <w:r>
                  <w:t>import java.io.Serializable;</w:t>
                </w:r>
              </w:p>
              <w:p w14:paraId="5EBF2BB9" w14:textId="77777777" w:rsidR="004448F6" w:rsidRDefault="004448F6" w:rsidP="00237CED">
                <w:bookmarkStart w:id="1" w:name="_heading=h.159olni4pahu" w:colFirst="0" w:colLast="0"/>
                <w:bookmarkEnd w:id="1"/>
              </w:p>
              <w:p w14:paraId="66FD42E7" w14:textId="77777777" w:rsidR="004448F6" w:rsidRDefault="004448F6" w:rsidP="00237CED">
                <w:bookmarkStart w:id="2" w:name="_heading=h.wftucde65wxu" w:colFirst="0" w:colLast="0"/>
                <w:bookmarkEnd w:id="2"/>
                <w:r>
                  <w:t>public class MyClass implements Serializable {</w:t>
                </w:r>
              </w:p>
              <w:p w14:paraId="1CFC8AEF" w14:textId="77777777" w:rsidR="004448F6" w:rsidRDefault="004448F6" w:rsidP="00237CED">
                <w:bookmarkStart w:id="3" w:name="_heading=h.f7jeccbu1rv5" w:colFirst="0" w:colLast="0"/>
                <w:bookmarkEnd w:id="3"/>
                <w:r>
                  <w:t xml:space="preserve">    // Поле SerialVersionUID должно быть final</w:t>
                </w:r>
              </w:p>
              <w:p w14:paraId="1F6AC5B2" w14:textId="77777777" w:rsidR="004448F6" w:rsidRDefault="004448F6" w:rsidP="00237CED">
                <w:bookmarkStart w:id="4" w:name="_heading=h.3ac13lr813ex" w:colFirst="0" w:colLast="0"/>
                <w:bookmarkEnd w:id="4"/>
                <w:r>
                  <w:t xml:space="preserve">    private static final long SerialVersionUID = 123456789L; // Правильный вариант</w:t>
                </w:r>
              </w:p>
              <w:p w14:paraId="5E2F1375" w14:textId="77777777" w:rsidR="004448F6" w:rsidRDefault="004448F6" w:rsidP="00237CED">
                <w:bookmarkStart w:id="5" w:name="_heading=h.pj5a6t523bd4" w:colFirst="0" w:colLast="0"/>
                <w:bookmarkEnd w:id="5"/>
              </w:p>
              <w:p w14:paraId="4F0A4885" w14:textId="77777777" w:rsidR="004448F6" w:rsidRDefault="004448F6" w:rsidP="00237CED">
                <w:bookmarkStart w:id="6" w:name="_heading=h.5ola8akuyb9m" w:colFirst="0" w:colLast="0"/>
                <w:bookmarkEnd w:id="6"/>
                <w:r>
                  <w:t xml:space="preserve">    private String name;</w:t>
                </w:r>
              </w:p>
              <w:p w14:paraId="588CE810" w14:textId="77777777" w:rsidR="004448F6" w:rsidRDefault="004448F6" w:rsidP="00237CED">
                <w:bookmarkStart w:id="7" w:name="_heading=h.94m14xtxptzk" w:colFirst="0" w:colLast="0"/>
                <w:bookmarkEnd w:id="7"/>
              </w:p>
              <w:p w14:paraId="30AF8E2C" w14:textId="77777777" w:rsidR="004448F6" w:rsidRDefault="004448F6" w:rsidP="00237CED">
                <w:bookmarkStart w:id="8" w:name="_heading=h.7b5s7wnrm9nc" w:colFirst="0" w:colLast="0"/>
                <w:bookmarkEnd w:id="8"/>
                <w:r>
                  <w:t xml:space="preserve">    // Конструктор и другие методы</w:t>
                </w:r>
              </w:p>
              <w:p w14:paraId="59EDF816" w14:textId="77777777" w:rsidR="004448F6" w:rsidRDefault="004448F6" w:rsidP="00237CED">
                <w:bookmarkStart w:id="9" w:name="_heading=h.vpy6rpc8eebr" w:colFirst="0" w:colLast="0"/>
                <w:bookmarkEnd w:id="9"/>
                <w:r>
                  <w:t>}</w:t>
                </w:r>
              </w:p>
              <w:p w14:paraId="1953567C" w14:textId="77777777" w:rsidR="004448F6" w:rsidRDefault="004448F6" w:rsidP="00237CED"/>
            </w:tc>
          </w:tr>
        </w:tbl>
      </w:sdtContent>
    </w:sdt>
    <w:p w14:paraId="303F7024" w14:textId="77777777" w:rsidR="004448F6" w:rsidRDefault="004448F6" w:rsidP="004448F6"/>
    <w:p w14:paraId="0CBDEB79" w14:textId="77777777" w:rsidR="004448F6" w:rsidRDefault="004448F6" w:rsidP="004448F6">
      <w:r>
        <w:t>Методы устранения уязвимости при срабатывании детектора</w:t>
      </w:r>
    </w:p>
    <w:p w14:paraId="6CFF44FD" w14:textId="77777777" w:rsidR="004448F6" w:rsidRDefault="004448F6" w:rsidP="004448F6">
      <w:pPr>
        <w:ind w:firstLine="720"/>
      </w:pPr>
      <w:r>
        <w:t xml:space="preserve">Сделать поле </w:t>
      </w:r>
      <w:proofErr w:type="spellStart"/>
      <w:r>
        <w:t>SerialVersionUID</w:t>
      </w:r>
      <w:proofErr w:type="spellEnd"/>
      <w:r>
        <w:t xml:space="preserve"> </w:t>
      </w:r>
      <w:proofErr w:type="spellStart"/>
      <w:r>
        <w:t>final</w:t>
      </w:r>
      <w:proofErr w:type="spellEnd"/>
      <w:r>
        <w:t>, чтобы предотвратить его изменение.</w:t>
      </w:r>
    </w:p>
    <w:p w14:paraId="70A8F375" w14:textId="7B626489" w:rsidR="00346885" w:rsidRPr="004448F6" w:rsidRDefault="00346885" w:rsidP="004448F6"/>
    <w:sectPr w:rsidR="00346885" w:rsidRPr="004448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72552"/>
    <w:rsid w:val="00096C78"/>
    <w:rsid w:val="000B498B"/>
    <w:rsid w:val="000D0B45"/>
    <w:rsid w:val="000F5402"/>
    <w:rsid w:val="0013250B"/>
    <w:rsid w:val="001D4414"/>
    <w:rsid w:val="001F7C49"/>
    <w:rsid w:val="00202A0D"/>
    <w:rsid w:val="00205734"/>
    <w:rsid w:val="002E3B3B"/>
    <w:rsid w:val="002F3518"/>
    <w:rsid w:val="00335CC1"/>
    <w:rsid w:val="00343169"/>
    <w:rsid w:val="00346885"/>
    <w:rsid w:val="003A4380"/>
    <w:rsid w:val="003D2AD7"/>
    <w:rsid w:val="003E7799"/>
    <w:rsid w:val="0040210E"/>
    <w:rsid w:val="00406E04"/>
    <w:rsid w:val="004448F6"/>
    <w:rsid w:val="00457B10"/>
    <w:rsid w:val="00570890"/>
    <w:rsid w:val="006369C0"/>
    <w:rsid w:val="0065054A"/>
    <w:rsid w:val="006613AF"/>
    <w:rsid w:val="006932BA"/>
    <w:rsid w:val="006953E2"/>
    <w:rsid w:val="007D041E"/>
    <w:rsid w:val="007F42C9"/>
    <w:rsid w:val="00824608"/>
    <w:rsid w:val="00891AAF"/>
    <w:rsid w:val="008D1687"/>
    <w:rsid w:val="008D3AE5"/>
    <w:rsid w:val="0094400F"/>
    <w:rsid w:val="009B492C"/>
    <w:rsid w:val="009F2219"/>
    <w:rsid w:val="00A06A00"/>
    <w:rsid w:val="00A40B72"/>
    <w:rsid w:val="00A5569F"/>
    <w:rsid w:val="00A72E90"/>
    <w:rsid w:val="00B05F91"/>
    <w:rsid w:val="00BA112B"/>
    <w:rsid w:val="00C36F92"/>
    <w:rsid w:val="00C9656F"/>
    <w:rsid w:val="00CF4B1F"/>
    <w:rsid w:val="00D132E4"/>
    <w:rsid w:val="00D60FD2"/>
    <w:rsid w:val="00D90C82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2025-08-06T12:06:00Z</dcterms:created>
  <dcterms:modified xsi:type="dcterms:W3CDTF">2025-08-06T12:06:00Z</dcterms:modified>
</cp:coreProperties>
</file>