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FB.BIT_IOR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сравнивает выражение вида (e | C) с D. Сравнение всегда будет неравным из-за конкретных значений констант C и D. Это может указывать на логическую ошибку или опечатку.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FB.BIT_IOR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Сравнение результата побитовой операции с фиксированной константой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Программа будет трудна для отладки и понимания, так как бессмысленные условия могут ввести в заблуждение других разработчиков, в случае сложных вычислений это может повлиять на поведение программы, особенно если это условие участвует в принятии важных решений или в фильтрации данных.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e = someValue;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int C = 0x0F;  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int D = 0x10; 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((e | C) == D) { 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hwjwmpyguo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e = someValue;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bcnnu5teeg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int C = 0x0F;  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zudnt17yjb1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int D = 0x10;  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v3pl4bwhvc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hqkbr76nr1g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((e | C) == expectedValue) {  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7kxqqb75xc7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6jglpw6t3b3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Избегать избыточных и бессмысленных сравнений. Убедитесь, что побитовые операции имеют смысл в контексте программы, проверить корректность значений констант перед использованием, чтобы исключить возможные логические ошибки.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X6ok9/LM7U6V5CfVtCSArXqohQ==">CgMxLjAyDmguNmh3andtcHlndW9mMg5oLnZiY25udTV0ZWVnaDIOaC51enVkbnQxN3lqYjEyDmguNnYzcGw0YndodmNqMg5oLnpocWticjc2bnIxZzIOaC5tN2t4cXFiNzV4YzcyDmguaTZqZ2xwdzZ0M2IzOAByITF4b3B6M2lHYjl0QVp5Uy1WNVhGRWRMTzZWZThocGdKRQ==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