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FB.SI_INSTANCE_BEFORE_FINALS_ASSIGNED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Статический инициализатор класса создает экземпляр класса до того, как будут назначены все статические финальные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FB.SI_INSTANCE_BEFORE_FINALS_ASSIGNED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Статический инициализатор класса выполняется до того, как все статические финальные поля класса будут инициализированы.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может привести к NullPointerException или другим непредсказуемым ошибкам во время выполнения, если статическое поле еще не инициализировано, а инициализатор пытается использовать его, невозможность корректной инициализации объекта может нарушить работу программы и привести к сбоям.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final String name;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name = "MyClass";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n92ussgexc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MyClass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471thqb8mlk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final String name = "MyClass";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8umm6ka7dmx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9suljtas3fz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n7lnuihskf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b3iuea3sveg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Убедитесь, что все статические поля, включая финальные, инициализируются до использования их в статических блоках и конструкторах, используйте порядок инициализации, чтобы гарантировать правильную последовательность выполнения.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SAHfaMp6A5gY938lesHBtbrFA==">CgMxLjAyDmgudG45MnVzc2dleGNuMg5oLmI0NzF0aHFiOG1sazIOaC5vOHVtbTZrYTdkbXgyDmguZTlzdWxqdGFzM2Z6Mg5oLmRuN2xudWloc2tmeDIOaC5oYjNpdWVhM3N2ZWc4AHIhMUNKelVjTlBVRXAyUHNnUFlEMjdFbFoxRm5UcWV5U2VI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