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NO_LOCK.STAT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собирает статистику в одном файле чтения и записи переменных внутри и вне критических секций. На основе этих статистических данных он обнаруживает возможные использования переменных вне критических секций, которые могут привести к гонкам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NO_LOCK.STAT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Некоторые потоки используют блокировку, а другие — нет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Race Condition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CVE-2018-12543, CVE-2021-37137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Непредсказуемое поведение программы, повреждение данных, потеря изменений, вылеты и сбои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counter;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synchronized void increment()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counter++;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getValue()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counter; 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31cg9vihk88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xmaod3mbi3a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counter;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j0ydl2x6byx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tr7tb92cuy9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synchronized void increment()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2h72pz33i2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counter++;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izlt67di33p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ck5vhehtl1g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ekvbq2u8hdw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synchronized int getValue()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tei5hxr7chp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counter;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nezgjynrqyy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rdwt8wotqvx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Оборачивать доступ к разделяемым переменным в synchronized блоки, использовать явную блокировку ReentrantLock, использовать потокобезопасные типы данных,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CacFxccdaaSSBGehtIP0bjf17g==">CgMxLjAyDmgueDMxY2c5dmloazg4Mg5oLjV4bWFvZDNtYmkzYTIOaC5rajB5ZGwyeDZieXgyDmguZHRyN3RiOTJjdXk5Mg1oLnYyaDcycHozM2kyMg5oLjhpemx0NjdkaTMzcDIOaC40Y2s1dmhlaHRsMWcyDmguYWVrdmJxMnU4aGR3Mg5oLmx0ZWk1aHhyN2NocDIOaC5ybmV6Z2p5bnJxeXkyDmgucnJkd3Q4d290cXZ4OAByITFjOW1hdi1OdS1RYlE2Mkcwelp4TlZid1NmSGhpemJi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