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FB.DM_NEXTINT_VIA_NEXTDOUBLE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если </w:t>
      </w:r>
      <w:r>
        <w:rPr>
          <w:rFonts w:ascii="Times New Roman" w:hAnsi="Times New Roman"/>
          <w:rtl w:val="0"/>
          <w:lang w:val="ru-RU"/>
        </w:rPr>
        <w:t xml:space="preserve">r </w:t>
      </w:r>
      <w:r>
        <w:rPr>
          <w:rFonts w:ascii="Times New Roman" w:hAnsi="Times New Roman" w:hint="default"/>
          <w:rtl w:val="0"/>
          <w:lang w:val="ru-RU"/>
        </w:rPr>
        <w:t xml:space="preserve">является </w:t>
      </w:r>
      <w:r>
        <w:rPr>
          <w:rFonts w:ascii="Times New Roman" w:hAnsi="Times New Roman"/>
          <w:rtl w:val="0"/>
          <w:lang w:val="ru-RU"/>
        </w:rPr>
        <w:t xml:space="preserve">java.util.Random, </w:t>
      </w:r>
      <w:r>
        <w:rPr>
          <w:rFonts w:ascii="Times New Roman" w:hAnsi="Times New Roman" w:hint="default"/>
          <w:rtl w:val="0"/>
          <w:lang w:val="ru-RU"/>
        </w:rPr>
        <w:t xml:space="preserve">вы можете сгенерировать случайное число от </w:t>
      </w:r>
      <w:r>
        <w:rPr>
          <w:rFonts w:ascii="Times New Roman" w:hAnsi="Times New Roman"/>
          <w:rtl w:val="0"/>
          <w:lang w:val="ru-RU"/>
        </w:rPr>
        <w:t xml:space="preserve">0 </w:t>
      </w:r>
      <w:r>
        <w:rPr>
          <w:rFonts w:ascii="Times New Roman" w:hAnsi="Times New Roman" w:hint="default"/>
          <w:rtl w:val="0"/>
          <w:lang w:val="ru-RU"/>
        </w:rPr>
        <w:t xml:space="preserve">до </w:t>
      </w:r>
      <w:r>
        <w:rPr>
          <w:rFonts w:ascii="Times New Roman" w:hAnsi="Times New Roman"/>
          <w:rtl w:val="0"/>
          <w:lang w:val="ru-RU"/>
        </w:rPr>
        <w:t xml:space="preserve">n-1, </w:t>
      </w:r>
      <w:r>
        <w:rPr>
          <w:rFonts w:ascii="Times New Roman" w:hAnsi="Times New Roman" w:hint="default"/>
          <w:rtl w:val="0"/>
          <w:lang w:val="ru-RU"/>
        </w:rPr>
        <w:t xml:space="preserve">используя </w:t>
      </w:r>
      <w:r>
        <w:rPr>
          <w:rFonts w:ascii="Times New Roman" w:hAnsi="Times New Roman"/>
          <w:rtl w:val="0"/>
          <w:lang w:val="ru-RU"/>
        </w:rPr>
        <w:t xml:space="preserve">r.nextInt(n), </w:t>
      </w:r>
      <w:r>
        <w:rPr>
          <w:rFonts w:ascii="Times New Roman" w:hAnsi="Times New Roman" w:hint="default"/>
          <w:rtl w:val="0"/>
          <w:lang w:val="ru-RU"/>
        </w:rPr>
        <w:t xml:space="preserve">а не используя </w:t>
      </w:r>
      <w:r>
        <w:rPr>
          <w:rFonts w:ascii="Times New Roman" w:hAnsi="Times New Roman"/>
          <w:rtl w:val="0"/>
          <w:lang w:val="ru-RU"/>
        </w:rPr>
        <w:t>(int)(r.nextDouble() * n).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nextDouble()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генерации случайного целого числа через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(int)(r.nextDouble() * n)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сниженной равномерности распределения и потенциальным погрешностям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преобразования типов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r.nextInt(n),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этот метод специально предназначен для генерации равномерно распределённых целых чисел в заданном диапазоне и работает более эффективно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исключая возможные ошибки округления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Random random = new Random();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randomNumber = (int) (random.nextDouble() * 100);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System.out.println("Random number: " + randomNumber);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Random random = new Random();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randomNumber = random.nextInt(100);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System.out.println("Random number: " + randomNumber);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на </w:t>
      </w:r>
      <w:r>
        <w:rPr>
          <w:rFonts w:ascii="Times New Roman" w:hAnsi="Times New Roman"/>
          <w:b w:val="1"/>
          <w:bCs w:val="1"/>
          <w:rtl w:val="0"/>
          <w:lang w:val="it-IT"/>
        </w:rPr>
        <w:t>random.nextInt(n):</w:t>
      </w:r>
      <w:r>
        <w:rPr>
          <w:rFonts w:ascii="Times New Roman" w:hAnsi="Times New Roman" w:hint="default"/>
          <w:rtl w:val="0"/>
        </w:rPr>
        <w:t xml:space="preserve"> Везде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вы видите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генерирующий случайное целое число с использованием </w:t>
      </w:r>
      <w:r>
        <w:rPr>
          <w:rFonts w:ascii="Times New Roman" w:hAnsi="Times New Roman"/>
          <w:rtl w:val="0"/>
          <w:lang w:val="en-US"/>
        </w:rPr>
        <w:t xml:space="preserve">(int) (random.nextDouble() * n), </w:t>
      </w:r>
      <w:r>
        <w:rPr>
          <w:rFonts w:ascii="Times New Roman" w:hAnsi="Times New Roman" w:hint="default"/>
          <w:rtl w:val="0"/>
          <w:lang w:val="ru-RU"/>
        </w:rPr>
        <w:t xml:space="preserve">замените его на вызов метода </w:t>
      </w:r>
      <w:r>
        <w:rPr>
          <w:rFonts w:ascii="Times New Roman" w:hAnsi="Times New Roman"/>
          <w:rtl w:val="0"/>
          <w:lang w:val="it-IT"/>
        </w:rPr>
        <w:t xml:space="preserve">random.nextInt(n), </w:t>
      </w:r>
      <w:r>
        <w:rPr>
          <w:rFonts w:ascii="Times New Roman" w:hAnsi="Times New Roman" w:hint="default"/>
          <w:rtl w:val="0"/>
          <w:lang w:val="ru-RU"/>
        </w:rPr>
        <w:t xml:space="preserve">где </w:t>
      </w:r>
      <w:r>
        <w:rPr>
          <w:rFonts w:ascii="Times New Roman" w:hAnsi="Times New Roman"/>
          <w:rtl w:val="0"/>
        </w:rPr>
        <w:t xml:space="preserve">n </w:t>
      </w:r>
      <w:r>
        <w:rPr>
          <w:rFonts w:ascii="Times New Roman" w:hAnsi="Times New Roman" w:hint="default"/>
          <w:rtl w:val="0"/>
          <w:lang w:val="ru-RU"/>
        </w:rPr>
        <w:t xml:space="preserve">представляет собой верхнюю границу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невключительно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диапазона случайных чисел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е</w:t>
      </w:r>
      <w:r>
        <w:rPr>
          <w:rFonts w:ascii="Times New Roman" w:hAnsi="Times New Roman"/>
          <w:rtl w:val="0"/>
        </w:rPr>
        <w:t xml:space="preserve">., </w:t>
      </w:r>
      <w:r>
        <w:rPr>
          <w:rFonts w:ascii="Times New Roman" w:hAnsi="Times New Roman" w:hint="default"/>
          <w:rtl w:val="0"/>
        </w:rPr>
        <w:t xml:space="preserve">для диапазона </w:t>
      </w:r>
      <w:r>
        <w:rPr>
          <w:rFonts w:ascii="Times New Roman" w:hAnsi="Times New Roman"/>
          <w:rtl w:val="0"/>
        </w:rPr>
        <w:t xml:space="preserve">0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</w:rPr>
        <w:t>n-1).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Убедитесь в правильности диапазона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Метод </w:t>
      </w:r>
      <w:r>
        <w:rPr>
          <w:rFonts w:ascii="Times New Roman" w:hAnsi="Times New Roman"/>
          <w:rtl w:val="0"/>
          <w:lang w:val="en-US"/>
        </w:rPr>
        <w:t xml:space="preserve">nextInt(n) </w:t>
      </w:r>
      <w:r>
        <w:rPr>
          <w:rFonts w:ascii="Times New Roman" w:hAnsi="Times New Roman" w:hint="default"/>
          <w:rtl w:val="0"/>
        </w:rPr>
        <w:t xml:space="preserve">возвращает значение в диапазоне </w:t>
      </w:r>
      <w:r>
        <w:rPr>
          <w:rFonts w:ascii="Times New Roman" w:hAnsi="Times New Roman"/>
          <w:rtl w:val="0"/>
          <w:lang w:val="pt-PT"/>
        </w:rPr>
        <w:t xml:space="preserve">[0, n). </w:t>
      </w:r>
      <w:r>
        <w:rPr>
          <w:rFonts w:ascii="Times New Roman" w:hAnsi="Times New Roman" w:hint="default"/>
          <w:rtl w:val="0"/>
          <w:lang w:val="ru-RU"/>
        </w:rPr>
        <w:t xml:space="preserve">Если вам нужен другой диапазон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[min, max]),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it-IT"/>
        </w:rPr>
        <w:t>random.nextInt(max - min + 1) + min.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весь код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Найдите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используется </w:t>
      </w:r>
      <w:r>
        <w:rPr>
          <w:rFonts w:ascii="Times New Roman" w:hAnsi="Times New Roman"/>
          <w:rtl w:val="0"/>
          <w:lang w:val="en-US"/>
        </w:rPr>
        <w:t xml:space="preserve">nextDouble() </w:t>
      </w:r>
      <w:r>
        <w:rPr>
          <w:rFonts w:ascii="Times New Roman" w:hAnsi="Times New Roman" w:hint="default"/>
          <w:rtl w:val="0"/>
          <w:lang w:val="ru-RU"/>
        </w:rPr>
        <w:t>для генерации целых чисел и примените замену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ThreadLocalRandom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в многопоточной среде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</w:rPr>
        <w:t>при необходимости</w:t>
      </w:r>
      <w:r>
        <w:rPr>
          <w:rFonts w:ascii="Times New Roman" w:hAnsi="Times New Roman"/>
          <w:b w:val="1"/>
          <w:bCs w:val="1"/>
          <w:rtl w:val="0"/>
        </w:rPr>
        <w:t>):</w:t>
      </w:r>
      <w:r>
        <w:rPr>
          <w:rFonts w:ascii="Times New Roman" w:hAnsi="Times New Roman" w:hint="default"/>
          <w:rtl w:val="0"/>
          <w:lang w:val="ru-RU"/>
        </w:rPr>
        <w:t xml:space="preserve"> В многопоточных приложениях рассмотрите использование </w:t>
      </w:r>
      <w:r>
        <w:rPr>
          <w:rFonts w:ascii="Times New Roman" w:hAnsi="Times New Roman"/>
          <w:rtl w:val="0"/>
          <w:lang w:val="en-US"/>
        </w:rPr>
        <w:t xml:space="preserve">java.util.concurrent.ThreadLocalRandom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</w:rPr>
        <w:t xml:space="preserve">java.util.Random </w:t>
      </w:r>
      <w:r>
        <w:rPr>
          <w:rFonts w:ascii="Times New Roman" w:hAnsi="Times New Roman" w:hint="default"/>
          <w:rtl w:val="0"/>
          <w:lang w:val="ru-RU"/>
        </w:rPr>
        <w:t xml:space="preserve">для потенциального повышения производительности и снижения </w:t>
      </w:r>
      <w:r>
        <w:rPr>
          <w:rFonts w:ascii="Times New Roman" w:hAnsi="Times New Roman"/>
          <w:rtl w:val="0"/>
          <w:lang w:val="fr-FR"/>
        </w:rPr>
        <w:t xml:space="preserve">contention. </w:t>
      </w:r>
      <w:r>
        <w:rPr>
          <w:rFonts w:ascii="Times New Roman" w:hAnsi="Times New Roman" w:hint="default"/>
          <w:rtl w:val="0"/>
          <w:lang w:val="ru-RU"/>
        </w:rPr>
        <w:t>Его использование аналогично</w:t>
      </w:r>
      <w:r>
        <w:rPr>
          <w:rFonts w:ascii="Times New Roman" w:hAnsi="Times New Roman"/>
          <w:rtl w:val="0"/>
          <w:lang w:val="en-US"/>
        </w:rPr>
        <w:t>: ThreadLocalRandom.current().nextInt(n).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