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FB.FI_PUBLIC_SHOULD_BE_PROTECTED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</w:t>
      </w:r>
      <w:r>
        <w:rPr>
          <w:rFonts w:ascii="Times New Roman" w:hAnsi="Times New Roman"/>
          <w:rtl w:val="0"/>
          <w:lang w:val="ru-RU"/>
        </w:rPr>
        <w:t xml:space="preserve">Finalize() </w:t>
      </w:r>
      <w:r>
        <w:rPr>
          <w:rFonts w:ascii="Times New Roman" w:hAnsi="Times New Roman" w:hint="default"/>
          <w:rtl w:val="0"/>
          <w:lang w:val="ru-RU"/>
        </w:rPr>
        <w:t>класса должен иметь защищенный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не общедоступный доступ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метод </w:t>
            </w:r>
            <w:r>
              <w:rPr>
                <w:rFonts w:ascii="Times New Roman" w:hAnsi="Times New Roman"/>
                <w:rtl w:val="0"/>
              </w:rPr>
              <w:t xml:space="preserve">finalize() </w:t>
            </w:r>
            <w:r>
              <w:rPr>
                <w:rFonts w:ascii="Times New Roman" w:hAnsi="Times New Roman" w:hint="default"/>
                <w:rtl w:val="0"/>
              </w:rPr>
              <w:t xml:space="preserve">объявлен с модификатором </w:t>
            </w:r>
            <w:r>
              <w:rPr>
                <w:rFonts w:ascii="Times New Roman" w:hAnsi="Times New Roman"/>
                <w:rtl w:val="0"/>
              </w:rPr>
              <w:t xml:space="preserve">public, </w:t>
            </w:r>
            <w:r>
              <w:rPr>
                <w:rFonts w:ascii="Times New Roman" w:hAnsi="Times New Roman" w:hint="default"/>
                <w:rtl w:val="0"/>
              </w:rPr>
              <w:t>это может привести к его непреднамеренному вызову извне класса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нарушает инкапсуляцию и может вызвать некорректное завершение объекта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потенциально приводя к утечкам памяти или неожиданному поведению приложения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Метод </w:t>
            </w:r>
            <w:r>
              <w:rPr>
                <w:rFonts w:ascii="Times New Roman" w:hAnsi="Times New Roman"/>
                <w:rtl w:val="0"/>
              </w:rPr>
              <w:t xml:space="preserve">finalize() </w:t>
            </w:r>
            <w:r>
              <w:rPr>
                <w:rFonts w:ascii="Times New Roman" w:hAnsi="Times New Roman" w:hint="default"/>
                <w:rtl w:val="0"/>
              </w:rPr>
              <w:t xml:space="preserve">следует объявлять с модификатором </w:t>
            </w:r>
            <w:r>
              <w:rPr>
                <w:rFonts w:ascii="Times New Roman" w:hAnsi="Times New Roman"/>
                <w:rtl w:val="0"/>
              </w:rPr>
              <w:t xml:space="preserve">protected, </w:t>
            </w:r>
            <w:r>
              <w:rPr>
                <w:rFonts w:ascii="Times New Roman" w:hAnsi="Times New Roman" w:hint="default"/>
                <w:rtl w:val="0"/>
              </w:rPr>
              <w:t>чтобы ограничить его вызов системой сборки мусора и предотвратить доступ из внешнего кода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finalize() throws Throwable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System.out.println("Finalize method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super.finalize();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void finalize() throws Throwable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System.out.println("Finalize method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super.finalize();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