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FB.HSC_HUGE_SHARED_STRING_CONSTANT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большая строковая константа дублируется в нескольких файлах классов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Вероятно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связано с тем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последнее поле инициализируется строковой константой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язык </w:t>
      </w:r>
      <w:r>
        <w:rPr>
          <w:rFonts w:ascii="Times New Roman" w:hAnsi="Times New Roman"/>
          <w:rtl w:val="0"/>
          <w:lang w:val="ru-RU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>требует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все ссылки на последнее поле из других классов были встроены в этот файл классов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Дублирование большой строковой константы в нескольких файлах классов приводит к увеличению размера байт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росту потребления памяти и возможным проблемам с кешированием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хранить такие строковые константы в одном общем классе и ссылаться на них из других классов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final String HUGE_STRING = 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Очень длинная строка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... (2+ KB)";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String getString()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HUGE_STRING;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B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final String HUGE_STRING = 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Очень длинная строка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... (2+ KB)";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String getString()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HUGE_STRING;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s1 = A.getString();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s2 = B.getString();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Constants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final String HUGE_STRING = 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Очень длинная строка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... (2+ KB)";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String getString()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Constants.HUGE_STRING;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B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String getString()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Constants.HUGE_STRING;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s1 = A.getString();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s2 = B.getString();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Создайте общий класс констант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Определите отдельный класс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 именем </w:t>
      </w:r>
      <w:r>
        <w:rPr>
          <w:rFonts w:ascii="Times New Roman" w:hAnsi="Times New Roman"/>
          <w:rtl w:val="0"/>
          <w:lang w:val="fr-FR"/>
        </w:rPr>
        <w:t xml:space="preserve">Constants, CommonConstants </w:t>
      </w:r>
      <w:r>
        <w:rPr>
          <w:rFonts w:ascii="Times New Roman" w:hAnsi="Times New Roman" w:hint="default"/>
          <w:rtl w:val="0"/>
          <w:lang w:val="ru-RU"/>
        </w:rPr>
        <w:t>или аналогичным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предназначенный для хранения общих констант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Переместите большую строковую константу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Вынесите определение </w:t>
      </w:r>
      <w:r>
        <w:rPr>
          <w:rFonts w:ascii="Times New Roman" w:hAnsi="Times New Roman"/>
          <w:rtl w:val="0"/>
          <w:lang w:val="en-US"/>
        </w:rPr>
        <w:t xml:space="preserve">public static final String HUGE_STRING = ...; </w:t>
      </w:r>
      <w:r>
        <w:rPr>
          <w:rFonts w:ascii="Times New Roman" w:hAnsi="Times New Roman" w:hint="default"/>
          <w:rtl w:val="0"/>
          <w:lang w:val="ru-RU"/>
        </w:rPr>
        <w:t>из всех классов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она дублируется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этот общий класс констант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ссылку на константу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 классах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ранее использовалась дублированная константа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замените прямое обращение на ссылку через имя общего класса</w:t>
      </w:r>
      <w:r>
        <w:rPr>
          <w:rFonts w:ascii="Times New Roman" w:hAnsi="Times New Roman"/>
          <w:rtl w:val="0"/>
          <w:lang w:val="en-US"/>
        </w:rPr>
        <w:t>: CommonConstants.HUGE_STRING.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Перекомпилируйте проект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После внесения изменений перекомпилируйте весь проект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изменения отразились в </w:t>
      </w:r>
      <w:r>
        <w:rPr>
          <w:rFonts w:ascii="Times New Roman" w:hAnsi="Times New Roman"/>
          <w:rtl w:val="0"/>
          <w:lang w:val="en-US"/>
        </w:rPr>
        <w:t xml:space="preserve">.class </w:t>
      </w:r>
      <w:r>
        <w:rPr>
          <w:rFonts w:ascii="Times New Roman" w:hAnsi="Times New Roman" w:hint="default"/>
          <w:rtl w:val="0"/>
        </w:rPr>
        <w:t>файлах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Проверьте размер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.class </w:t>
      </w:r>
      <w:r>
        <w:rPr>
          <w:rFonts w:ascii="Times New Roman" w:hAnsi="Times New Roman" w:hint="default"/>
          <w:b w:val="1"/>
          <w:bCs w:val="1"/>
          <w:rtl w:val="0"/>
        </w:rPr>
        <w:t xml:space="preserve">файлов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опционально</w:t>
      </w:r>
      <w:r>
        <w:rPr>
          <w:rFonts w:ascii="Times New Roman" w:hAnsi="Times New Roman"/>
          <w:b w:val="1"/>
          <w:bCs w:val="1"/>
          <w:rtl w:val="0"/>
        </w:rPr>
        <w:t>):</w:t>
      </w:r>
      <w:r>
        <w:rPr>
          <w:rFonts w:ascii="Times New Roman" w:hAnsi="Times New Roman" w:hint="default"/>
          <w:rtl w:val="0"/>
          <w:lang w:val="ru-RU"/>
        </w:rPr>
        <w:t xml:space="preserve"> После перекомпиляции вы можете сравнить размер </w:t>
      </w:r>
      <w:r>
        <w:rPr>
          <w:rFonts w:ascii="Times New Roman" w:hAnsi="Times New Roman"/>
          <w:rtl w:val="0"/>
          <w:lang w:val="en-US"/>
        </w:rPr>
        <w:t xml:space="preserve">.class </w:t>
      </w:r>
      <w:r>
        <w:rPr>
          <w:rFonts w:ascii="Times New Roman" w:hAnsi="Times New Roman" w:hint="default"/>
          <w:rtl w:val="0"/>
          <w:lang w:val="ru-RU"/>
        </w:rPr>
        <w:t>файлов до и после рефакторинга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дублирование было устранено и размер файлов уменьшился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