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FB.IC_INIT_CIRCULARITY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в статических инициализаторах двух классов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которые ссылается экземпляр ошибки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была обнаружена цикличность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такой цикличности может возникнуть множество видов неожиданного поведения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Циклическая зависимость между статическими инициализаторами может привести к </w:t>
            </w:r>
            <w:r>
              <w:rPr>
                <w:rFonts w:ascii="Times New Roman" w:hAnsi="Times New Roman"/>
                <w:rtl w:val="0"/>
              </w:rPr>
              <w:t xml:space="preserve">StackOverflowError </w:t>
            </w:r>
            <w:r>
              <w:rPr>
                <w:rFonts w:ascii="Times New Roman" w:hAnsi="Times New Roman" w:hint="default"/>
                <w:rtl w:val="0"/>
              </w:rPr>
              <w:t>или к недопустимому состоянию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может вызвать проблемы с загрузкой классов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зависания или непредсказуемое поведение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14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Для устранения цикличности пересмотрите зависимость между инициализаторами классов и попытайтесь устранить циклическую ссылку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.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Возможно</w:t>
            </w:r>
            <w:r>
              <w:rPr>
                <w:rFonts w:ascii="Times Roman" w:hAnsi="Times Roman"/>
                <w:shd w:val="clear" w:color="auto" w:fill="ffffff"/>
                <w:rtl w:val="0"/>
              </w:rPr>
              <w:t xml:space="preserve">, </w:t>
            </w:r>
            <w:r>
              <w:rPr>
                <w:rFonts w:ascii="Times Roman" w:hAnsi="Times Roman" w:hint="default"/>
                <w:shd w:val="clear" w:color="auto" w:fill="ffffff"/>
                <w:rtl w:val="0"/>
                <w:lang w:val="ru-RU"/>
              </w:rPr>
              <w:t>стоит использовать ленивую инициализацию или изменить структуру классов</w:t>
            </w:r>
            <w:r>
              <w:rPr>
                <w:rFonts w:ascii="Times Roman" w:hAnsi="Times Roman"/>
                <w:shd w:val="clear" w:color="auto" w:fill="ffffff"/>
                <w:rtl w:val="0"/>
                <w:lang w:val="en-US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9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A.getValue();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A();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приведет к цикличности инициализации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A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B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static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Статический блок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void getValue()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Метод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B.getValue()");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A();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B();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