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FB.IM_AVERAGE_COMPUTATION_COULD_OVERFLOW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вычисляет среднее значение двух целых чисел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используя либо деление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сдвиг вправо со знаком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затем использует результат в качестве индекса массива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усредняемые значения очень велики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это может привести к переполнению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что приведет к вычислению отрицательного среднего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Предполагая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результат должен быть неотрицательным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вместо этого вы можете использовать беззнаковый сдвиг вправо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Другими словами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вместо использования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низкий</w:t>
      </w:r>
      <w:r>
        <w:rPr>
          <w:rFonts w:ascii="Times New Roman" w:hAnsi="Times New Roman"/>
          <w:rtl w:val="0"/>
          <w:lang w:val="ru-RU"/>
        </w:rPr>
        <w:t>+</w:t>
      </w:r>
      <w:r>
        <w:rPr>
          <w:rFonts w:ascii="Times New Roman" w:hAnsi="Times New Roman" w:hint="default"/>
          <w:rtl w:val="0"/>
          <w:lang w:val="ru-RU"/>
        </w:rPr>
        <w:t>высокий</w:t>
      </w:r>
      <w:r>
        <w:rPr>
          <w:rFonts w:ascii="Times New Roman" w:hAnsi="Times New Roman"/>
          <w:rtl w:val="0"/>
          <w:lang w:val="ru-RU"/>
        </w:rPr>
        <w:t xml:space="preserve">)/2 </w:t>
      </w: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низкий</w:t>
      </w:r>
      <w:r>
        <w:rPr>
          <w:rFonts w:ascii="Times New Roman" w:hAnsi="Times New Roman"/>
          <w:rtl w:val="0"/>
          <w:lang w:val="ru-RU"/>
        </w:rPr>
        <w:t>+</w:t>
      </w:r>
      <w:r>
        <w:rPr>
          <w:rFonts w:ascii="Times New Roman" w:hAnsi="Times New Roman" w:hint="default"/>
          <w:rtl w:val="0"/>
          <w:lang w:val="ru-RU"/>
        </w:rPr>
        <w:t>высокий</w:t>
      </w:r>
      <w:r>
        <w:rPr>
          <w:rFonts w:ascii="Times New Roman" w:hAnsi="Times New Roman"/>
          <w:rtl w:val="0"/>
          <w:lang w:val="ru-RU"/>
        </w:rPr>
        <w:t>) &gt;&gt;&gt; 1.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При вычислении среднего двух больших целых чисел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low + high)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произойти переполнение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 приведет к отрицательному значению индекса массива и потенциальному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ArrayIndexOutOfBoundsException.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переполнения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используйте беззнаковый сдвиг вправо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(&gt;&gt;&gt; 1)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вместо деления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low = Integer.MAX_VALUE - 1;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high = Integer.MAX_VALUE;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может привести к переполнению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mid = (low + high) / 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System.out.println("Incorrect mid: " + mid);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low = Integer.MAX_VALUE - 1;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high = Integer.MAX_VALUE;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предотвращает переполнение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mid = (low + high) &gt;&gt;&gt;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System.out.println("Correct mid: " + mid);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Замените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(low + high) / 2 </w:t>
      </w:r>
      <w:r>
        <w:rPr>
          <w:rFonts w:ascii="Times New Roman" w:hAnsi="Times New Roman" w:hint="default"/>
          <w:b w:val="1"/>
          <w:bCs w:val="1"/>
          <w:rtl w:val="0"/>
        </w:rPr>
        <w:t xml:space="preserve">на </w:t>
      </w:r>
      <w:r>
        <w:rPr>
          <w:rFonts w:ascii="Times New Roman" w:hAnsi="Times New Roman"/>
          <w:b w:val="1"/>
          <w:bCs w:val="1"/>
          <w:rtl w:val="0"/>
          <w:lang w:val="en-US"/>
        </w:rPr>
        <w:t>(low + high) &gt;&gt;&gt; 1:</w:t>
      </w:r>
      <w:r>
        <w:rPr>
          <w:rFonts w:ascii="Times New Roman" w:hAnsi="Times New Roman" w:hint="default"/>
          <w:rtl w:val="0"/>
          <w:lang w:val="ru-RU"/>
        </w:rPr>
        <w:t xml:space="preserve"> При вычислении среднего значения двух целых чисел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могут быть большими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используйте оператор беззнакового сдвига вправо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предотвращает переполнение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 как сложение выполняется в обычном режиме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затем результат интерпретируется как беззнаковое число перед сдвигом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эффективно деля его на </w:t>
      </w:r>
      <w:r>
        <w:rPr>
          <w:rFonts w:ascii="Times New Roman" w:hAnsi="Times New Roman"/>
          <w:rtl w:val="0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без риска получения отрицательного результата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все места вычисления среднего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Найдите в коде все случаи вычисления среднего двух целых чисел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особенно если результат используется в качестве индекса массива или в других контекстах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ожидается неотрицательное значение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Убедитесь в неотрицательности границ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известно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границы </w:t>
      </w:r>
      <w:r>
        <w:rPr>
          <w:rFonts w:ascii="Times New Roman" w:hAnsi="Times New Roman"/>
          <w:rtl w:val="0"/>
          <w:lang w:val="en-US"/>
        </w:rPr>
        <w:t xml:space="preserve">(low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high) </w:t>
      </w:r>
      <w:r>
        <w:rPr>
          <w:rFonts w:ascii="Times New Roman" w:hAnsi="Times New Roman" w:hint="default"/>
          <w:rtl w:val="0"/>
          <w:lang w:val="ru-RU"/>
        </w:rPr>
        <w:t>всегда неотрицательны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использование беззнакового сдвига все равно является более безопасным подходом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Рассмотрите альтернативные способы вычисления среднего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 некоторых случаях можно использовать формулу </w:t>
      </w:r>
      <w:r>
        <w:rPr>
          <w:rFonts w:ascii="Times New Roman" w:hAnsi="Times New Roman"/>
          <w:rtl w:val="0"/>
          <w:lang w:val="en-US"/>
        </w:rPr>
        <w:t xml:space="preserve">low + (high - low) / 2, </w:t>
      </w:r>
      <w:r>
        <w:rPr>
          <w:rFonts w:ascii="Times New Roman" w:hAnsi="Times New Roman" w:hint="default"/>
          <w:rtl w:val="0"/>
          <w:lang w:val="ru-RU"/>
        </w:rPr>
        <w:t>которая также позволяет избежать переполнения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беззнаковый сдвиг часто является более лаконичным и эффективным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