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FB.INT_BAD_COMPARISON_WITH_SIGNED_BYTE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байты со знаком могут иметь значение только в диапазоне от </w:t>
      </w:r>
      <w:r>
        <w:rPr>
          <w:rFonts w:ascii="Times New Roman" w:hAnsi="Times New Roman"/>
          <w:sz w:val="24"/>
          <w:szCs w:val="24"/>
          <w:rtl w:val="0"/>
        </w:rPr>
        <w:t xml:space="preserve">-128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sz w:val="24"/>
          <w:szCs w:val="24"/>
          <w:rtl w:val="0"/>
        </w:rPr>
        <w:t xml:space="preserve">127.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Сравнение байта со знаком со значением вне этого диапазона бессмысленно 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вероятно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будет неверным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преобразовать знаковый байт </w:t>
      </w:r>
      <w:r>
        <w:rPr>
          <w:rFonts w:ascii="Times New Roman" w:hAnsi="Times New Roman"/>
          <w:sz w:val="24"/>
          <w:szCs w:val="24"/>
          <w:rtl w:val="0"/>
        </w:rPr>
        <w:t xml:space="preserve">b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беззнаковое значение в диапазоне </w:t>
      </w:r>
      <w:r>
        <w:rPr>
          <w:rFonts w:ascii="Times New Roman" w:hAnsi="Times New Roman"/>
          <w:sz w:val="24"/>
          <w:szCs w:val="24"/>
          <w:rtl w:val="0"/>
        </w:rPr>
        <w:t xml:space="preserve">0..255,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используйте </w:t>
      </w:r>
      <w:r>
        <w:rPr>
          <w:rFonts w:ascii="Times New Roman" w:hAnsi="Times New Roman"/>
          <w:sz w:val="24"/>
          <w:szCs w:val="24"/>
          <w:rtl w:val="0"/>
          <w:lang w:val="en-US"/>
        </w:rPr>
        <w:t>0xff &amp; b.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Некорректные результаты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логические ошибки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потенциальные уязвимости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связанные с неправильной интерпретацией знакового байта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Сравнение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byte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 значением за пределами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-128..127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бессмысленно и может приводить к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корректного сравнения с числами от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255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0xff &amp; b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приведения к беззнаковому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int.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byte value = 100;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&gt; 128)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byte value = 100;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Преобразование в беззнаковый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unsignedValue = value &amp; 0xff;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(unsignedValue &gt; 128)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