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FB.INT_BAD_REM_BY_1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любое выражение </w:t>
      </w:r>
      <w:r>
        <w:rPr>
          <w:rFonts w:ascii="Times New Roman" w:hAnsi="Times New Roman"/>
          <w:rtl w:val="0"/>
          <w:lang w:val="ru-RU"/>
        </w:rPr>
        <w:t xml:space="preserve">(exp % 1) </w:t>
      </w:r>
      <w:r>
        <w:rPr>
          <w:rFonts w:ascii="Times New Roman" w:hAnsi="Times New Roman" w:hint="default"/>
          <w:rtl w:val="0"/>
          <w:lang w:val="ru-RU"/>
        </w:rPr>
        <w:t>гарантированно всегда возвращает ноль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Использование </w:t>
            </w:r>
            <w:r>
              <w:rPr>
                <w:rFonts w:ascii="Times New Roman" w:hAnsi="Times New Roman"/>
                <w:rtl w:val="0"/>
              </w:rPr>
              <w:t xml:space="preserve">exp % 1 </w:t>
            </w:r>
            <w:r>
              <w:rPr>
                <w:rFonts w:ascii="Times New Roman" w:hAnsi="Times New Roman" w:hint="default"/>
                <w:rtl w:val="0"/>
              </w:rPr>
              <w:t>бессмысленно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так как любой целочисленный остаток от деления на </w:t>
            </w:r>
            <w:r>
              <w:rPr>
                <w:rFonts w:ascii="Times New Roman" w:hAnsi="Times New Roman"/>
                <w:rtl w:val="0"/>
              </w:rPr>
              <w:t xml:space="preserve">1 </w:t>
            </w:r>
            <w:r>
              <w:rPr>
                <w:rFonts w:ascii="Times New Roman" w:hAnsi="Times New Roman" w:hint="default"/>
                <w:rtl w:val="0"/>
              </w:rPr>
              <w:t xml:space="preserve">всегда равен </w:t>
            </w:r>
            <w:r>
              <w:rPr>
                <w:rFonts w:ascii="Times New Roman" w:hAnsi="Times New Roman"/>
                <w:rtl w:val="0"/>
              </w:rPr>
              <w:t>0.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Следует удалить </w:t>
            </w:r>
            <w:r>
              <w:rPr>
                <w:rFonts w:ascii="Times New Roman" w:hAnsi="Times New Roman"/>
                <w:rtl w:val="0"/>
              </w:rPr>
              <w:t xml:space="preserve">% 1, </w:t>
            </w:r>
            <w:r>
              <w:rPr>
                <w:rFonts w:ascii="Times New Roman" w:hAnsi="Times New Roman" w:hint="default"/>
                <w:rtl w:val="0"/>
              </w:rPr>
              <w:t>так как он не влияет на результат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Если проверяется делимость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возможно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имелось в виду </w:t>
            </w:r>
            <w:r>
              <w:rPr>
                <w:rFonts w:ascii="Times New Roman" w:hAnsi="Times New Roman"/>
                <w:rtl w:val="0"/>
              </w:rPr>
              <w:t xml:space="preserve">exp % n == 0 </w:t>
            </w:r>
            <w:r>
              <w:rPr>
                <w:rFonts w:ascii="Times New Roman" w:hAnsi="Times New Roman" w:hint="default"/>
                <w:rtl w:val="0"/>
              </w:rPr>
              <w:t>для какого</w:t>
            </w:r>
            <w:r>
              <w:rPr>
                <w:rFonts w:ascii="Times New Roman" w:hAnsi="Times New Roman"/>
                <w:rtl w:val="0"/>
              </w:rPr>
              <w:t>-</w:t>
            </w:r>
            <w:r>
              <w:rPr>
                <w:rFonts w:ascii="Times New Roman" w:hAnsi="Times New Roman" w:hint="default"/>
                <w:rtl w:val="0"/>
              </w:rPr>
              <w:t xml:space="preserve">то другого </w:t>
            </w:r>
            <w:r>
              <w:rPr>
                <w:rFonts w:ascii="Times New Roman" w:hAnsi="Times New Roman"/>
                <w:rtl w:val="0"/>
              </w:rPr>
              <w:t>n.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y = x % 1; // x % 1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всегда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0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Неправильный остаток от деления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y);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z = x % 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Правильный остаток от деления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z);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