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FB.NP_UNWRITTEN_PUBLIC_OR_PROTECTED_FIELD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программа разыменовывает общедоступное или защищенное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похоже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никогда не было записано ненулевое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не инициализировано с помощью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механизма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видимого при анализе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разыменование этого значения приведет к возникновению исключения нулевого указателя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Попытка разыменовать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не инициализировано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возникновению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должно быть инициализировано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убедитесь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оно получает значение до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поле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рассмотрите возможность удаления или замены его на локальную переменную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потенциальных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не инициализируется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может быть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 example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Инициализация поля в конструкторе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Example(String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 example = new Example("Hello");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Инициализируйте все общедоступные и защищенные поля при их объявлении или в конструкторах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может быть необязательным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использование </w:t>
      </w:r>
      <w:r>
        <w:rPr>
          <w:rFonts w:ascii="Times New Roman" w:hAnsi="Times New Roman"/>
          <w:rtl w:val="0"/>
        </w:rPr>
        <w:t xml:space="preserve">java.util.Optional </w:t>
      </w:r>
      <w:r>
        <w:rPr>
          <w:rFonts w:ascii="Times New Roman" w:hAnsi="Times New Roman" w:hint="default"/>
          <w:rtl w:val="0"/>
          <w:lang w:val="ru-RU"/>
        </w:rPr>
        <w:t>для явного представления этой возможности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поле не предназначено для прямого доступа извне класса или его подклассов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сделайте его </w:t>
      </w:r>
      <w:r>
        <w:rPr>
          <w:rFonts w:ascii="Times New Roman" w:hAnsi="Times New Roman"/>
          <w:rtl w:val="0"/>
        </w:rPr>
        <w:t xml:space="preserve">private </w:t>
      </w:r>
      <w:r>
        <w:rPr>
          <w:rFonts w:ascii="Times New Roman" w:hAnsi="Times New Roman" w:hint="default"/>
          <w:rtl w:val="0"/>
          <w:lang w:val="ru-RU"/>
        </w:rPr>
        <w:t xml:space="preserve">и предоставьте методы доступа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геттеры и сеттеры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Внимательно следите за жизненным циклом объекта 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общедоступные и защищенные поля получают ненулевое значение 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они могут быть использованы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статического анализа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настроек </w:t>
      </w:r>
      <w:r>
        <w:rPr>
          <w:rFonts w:ascii="Times New Roman" w:hAnsi="Times New Roman"/>
          <w:rtl w:val="0"/>
        </w:rPr>
        <w:t xml:space="preserve">SpotBugs) </w:t>
      </w:r>
      <w:r>
        <w:rPr>
          <w:rFonts w:ascii="Times New Roman" w:hAnsi="Times New Roman" w:hint="default"/>
          <w:rtl w:val="0"/>
          <w:lang w:val="ru-RU"/>
        </w:rPr>
        <w:t xml:space="preserve">для более строгого контроля за потенциальными </w:t>
      </w:r>
      <w:r>
        <w:rPr>
          <w:rFonts w:ascii="Times New Roman" w:hAnsi="Times New Roman"/>
          <w:rtl w:val="0"/>
          <w:lang w:val="en-US"/>
        </w:rPr>
        <w:t>NullPointerException.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