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FB.QF_QUESTIONABLE_FOR_LOOP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которой другая переменная инициализируется и проверяется циклом </w:t>
      </w:r>
      <w:r>
        <w:rPr>
          <w:rFonts w:ascii="Times New Roman" w:hAnsi="Times New Roman"/>
          <w:sz w:val="24"/>
          <w:szCs w:val="24"/>
          <w:rtl w:val="0"/>
        </w:rPr>
        <w:t>for.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переменной в цикле </w:t>
            </w:r>
            <w:r>
              <w:rPr>
                <w:rFonts w:ascii="Times New Roman" w:hAnsi="Times New Roman"/>
                <w:rtl w:val="0"/>
              </w:rPr>
              <w:t xml:space="preserve">for, </w:t>
            </w:r>
            <w:r>
              <w:rPr>
                <w:rFonts w:ascii="Times New Roman" w:hAnsi="Times New Roman" w:hint="default"/>
                <w:rtl w:val="0"/>
              </w:rPr>
              <w:t>которая инициализируется и проверяется внутри этого цикла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может затруднить понимание логики программы и повлиять на читаемость кода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явно инициализировать и проверять переменные за пределами цикла </w:t>
            </w:r>
            <w:r>
              <w:rPr>
                <w:rFonts w:ascii="Times New Roman" w:hAnsi="Times New Roman"/>
                <w:rtl w:val="0"/>
              </w:rPr>
              <w:t xml:space="preserve">for, </w:t>
            </w:r>
            <w:r>
              <w:rPr>
                <w:rFonts w:ascii="Times New Roman" w:hAnsi="Times New Roman" w:hint="default"/>
                <w:rtl w:val="0"/>
              </w:rPr>
              <w:t>если они не служат исключительно для итерации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0, j = 10; i &lt; 10; i++, j--)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System.out.println("i = " + i + ", j = " + j);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j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for (int i = 0; i &lt; 10; i++, j--)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System.out.println("i = " + i + ", j = " + j);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