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FB.RCN_REDUNDANT_NULLCHECK_OF_NONNULL_VALUE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метод содержит избыточную проверку известного ненулевого значения на соответствие постоянному нулю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CWE476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Избыточная проверка на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null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привести к снижению производительности и усложнению кода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Следует удалить ненужную проверку или убедиться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что переменная действительно не может принимать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null,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прежде чем убирать проверку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8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incorrectTest(String text)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(text ==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System.out.println("text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равен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null");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return;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// text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гарантированно не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null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System.out.println(text.length());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(text != null) {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Избыточная проверка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Текст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: " + text);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correctTest(String text)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(text ==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System.out.println("text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равен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null");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return;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Текст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: " + text);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Проанализируйте поток выполнения программы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rtl w:val="0"/>
        </w:rPr>
        <w:t xml:space="preserve"> Определите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какой точке кода переменная точно не может быть </w:t>
      </w:r>
      <w:r>
        <w:rPr>
          <w:rFonts w:ascii="Times New Roman" w:hAnsi="Times New Roman"/>
          <w:rtl w:val="0"/>
          <w:lang w:val="it-IT"/>
        </w:rPr>
        <w:t>null.</w:t>
      </w:r>
    </w:p>
    <w:p>
      <w:pPr>
        <w:pStyle w:val="По умолчанию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Удалите все последующие проверки на </w:t>
      </w:r>
      <w:r>
        <w:rPr>
          <w:rFonts w:ascii="Times New Roman" w:hAnsi="Times New Roman"/>
          <w:b w:val="1"/>
          <w:bCs w:val="1"/>
          <w:rtl w:val="0"/>
          <w:lang w:val="it-IT"/>
        </w:rPr>
        <w:t xml:space="preserve">null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для этой переменной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если они находятся в области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где переменная гарантированно ненулевая</w:t>
      </w:r>
      <w:r>
        <w:rPr>
          <w:rFonts w:ascii="Times New Roman" w:hAnsi="Times New Roman"/>
          <w:b w:val="1"/>
          <w:bCs w:val="1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>Убедитесь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что нет путей выполнения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при которых переменная могла бы стать </w:t>
      </w:r>
      <w:r>
        <w:rPr>
          <w:rFonts w:ascii="Times New Roman" w:hAnsi="Times New Roman"/>
          <w:b w:val="1"/>
          <w:bCs w:val="1"/>
          <w:rtl w:val="0"/>
          <w:lang w:val="it-IT"/>
        </w:rPr>
        <w:t xml:space="preserve">null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между моментом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когда она была признана ненулевой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и избыточной проверкой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/>
          <w:rtl w:val="0"/>
        </w:rPr>
        <w:t xml:space="preserve"> 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Если избыточная проверка кажется необходимой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пересмотрите логику присваивания и предыдущих проверок на </w:t>
      </w:r>
      <w:r>
        <w:rPr>
          <w:rFonts w:ascii="Times New Roman" w:hAnsi="Times New Roman"/>
          <w:rtl w:val="0"/>
          <w:lang w:val="it-IT"/>
        </w:rPr>
        <w:t>null.</w:t>
      </w:r>
      <w:r>
        <w:rPr>
          <w:rFonts w:ascii="Times New Roman" w:hAnsi="Times New Roman" w:hint="default"/>
          <w:rtl w:val="0"/>
          <w:lang w:val="ru-RU"/>
        </w:rPr>
        <w:t xml:space="preserve"> Возможно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существует ошибка в предыдущей логике</w:t>
      </w:r>
      <w:r>
        <w:rPr>
          <w:rFonts w:ascii="Times New Roman" w:hAnsi="Times New Roman"/>
          <w:rtl w:val="0"/>
        </w:rPr>
        <w:t>,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0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4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2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8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