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FB.RE_POSSIBLE_UNINTENDED_PATTERN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ходе которой вызывается строковая функция 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"."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или </w:t>
      </w:r>
      <w:r>
        <w:rPr>
          <w:rFonts w:ascii="Times New Roman" w:hAnsi="Times New Roman"/>
          <w:sz w:val="24"/>
          <w:szCs w:val="24"/>
          <w:rtl w:val="0"/>
        </w:rPr>
        <w:t xml:space="preserve">"|"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передается параметру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который принимает регулярное выражение в качестве аргумента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Основной текст A"/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>CWE185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После возникновения ошибки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de-DE"/>
              </w:rPr>
              <w:t xml:space="preserve">FB.RE_POSSIBLE_UNINTENDED_PATTERN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выполнение программы может привести к неожиданным результатам при обработке строк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использование символов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таких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".", "|"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контексте регулярных выражений может быть интерпретировано неверно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указывает на возможную ошибку в регулярном выражении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где символы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".", "|"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могут быть использованы неправильно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повлиять на логику обработки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String str = "abc";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var flag = str.matches("a.c"); // true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String str = "abc";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var flag = str.matches("a\\.c"); // false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действительно ли символы 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| </w:t>
      </w:r>
      <w:r>
        <w:rPr>
          <w:rFonts w:ascii="Times New Roman" w:hAnsi="Times New Roman" w:hint="default"/>
          <w:rtl w:val="0"/>
          <w:lang w:val="ru-RU"/>
        </w:rPr>
        <w:t>должны интерпретироваться как метасимволы регулярных выражений в данном контексте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вы намеревались использовать 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как литеральную точку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замените его на </w:t>
      </w:r>
      <w:r>
        <w:rPr>
          <w:rFonts w:ascii="Times New Roman" w:hAnsi="Times New Roman"/>
          <w:rtl w:val="0"/>
          <w:lang w:val="ru-RU"/>
        </w:rPr>
        <w:t>\\..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вы намеревались использовать </w:t>
      </w:r>
      <w:r>
        <w:rPr>
          <w:rFonts w:ascii="Times New Roman" w:hAnsi="Times New Roman"/>
          <w:rtl w:val="0"/>
          <w:lang w:val="ru-RU"/>
        </w:rPr>
        <w:t xml:space="preserve">| </w:t>
      </w:r>
      <w:r>
        <w:rPr>
          <w:rFonts w:ascii="Times New Roman" w:hAnsi="Times New Roman" w:hint="default"/>
          <w:rtl w:val="0"/>
          <w:lang w:val="ru-RU"/>
        </w:rPr>
        <w:t>как литеральную вертикальную черту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замените его на </w:t>
      </w:r>
      <w:r>
        <w:rPr>
          <w:rFonts w:ascii="Times New Roman" w:hAnsi="Times New Roman"/>
          <w:rtl w:val="0"/>
          <w:lang w:val="ru-RU"/>
        </w:rPr>
        <w:t>\\|.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Будьте внимательны и экранируйте другие специальные символы регулярных выражений </w:t>
      </w:r>
      <w:r>
        <w:rPr>
          <w:rFonts w:ascii="Times New Roman" w:hAnsi="Times New Roman"/>
          <w:rtl w:val="0"/>
          <w:lang w:val="ru-RU"/>
        </w:rPr>
        <w:t xml:space="preserve">(*, +, ?, ^, $, {, }, [, ], ( ,), \) </w:t>
      </w:r>
      <w:r>
        <w:rPr>
          <w:rFonts w:ascii="Times New Roman" w:hAnsi="Times New Roman" w:hint="default"/>
          <w:rtl w:val="0"/>
          <w:lang w:val="ru-RU"/>
        </w:rPr>
        <w:t xml:space="preserve">обратным слешем </w:t>
      </w:r>
      <w:r>
        <w:rPr>
          <w:rFonts w:ascii="Times New Roman" w:hAnsi="Times New Roman"/>
          <w:rtl w:val="0"/>
          <w:lang w:val="ru-RU"/>
        </w:rPr>
        <w:t>\ 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>, \*, \+, \?, \^, \$, \\{, \\}, \\[, \\], \\(, \\), \\\\).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строковые литералы с необработанными строками </w:t>
      </w:r>
      <w:r>
        <w:rPr>
          <w:rFonts w:ascii="Times New Roman" w:hAnsi="Times New Roman"/>
          <w:rtl w:val="0"/>
          <w:lang w:val="ru-RU"/>
        </w:rPr>
        <w:t xml:space="preserve">(raw string literals), </w:t>
      </w:r>
      <w:r>
        <w:rPr>
          <w:rFonts w:ascii="Times New Roman" w:hAnsi="Times New Roman" w:hint="default"/>
          <w:rtl w:val="0"/>
          <w:lang w:val="ru-RU"/>
        </w:rPr>
        <w:t xml:space="preserve">если они поддерживаются в вашем языке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в </w:t>
      </w:r>
      <w:r>
        <w:rPr>
          <w:rFonts w:ascii="Times New Roman" w:hAnsi="Times New Roman"/>
          <w:rtl w:val="0"/>
          <w:lang w:val="ru-RU"/>
        </w:rPr>
        <w:t xml:space="preserve">Java </w:t>
      </w:r>
      <w:r>
        <w:rPr>
          <w:rFonts w:ascii="Times New Roman" w:hAnsi="Times New Roman" w:hint="default"/>
          <w:rtl w:val="0"/>
          <w:lang w:val="ru-RU"/>
        </w:rPr>
        <w:t xml:space="preserve">такой возможности нет до версии </w:t>
      </w:r>
      <w:r>
        <w:rPr>
          <w:rFonts w:ascii="Times New Roman" w:hAnsi="Times New Roman"/>
          <w:rtl w:val="0"/>
          <w:lang w:val="ru-RU"/>
        </w:rPr>
        <w:t xml:space="preserve">15, </w:t>
      </w:r>
      <w:r>
        <w:rPr>
          <w:rFonts w:ascii="Times New Roman" w:hAnsi="Times New Roman" w:hint="default"/>
          <w:rtl w:val="0"/>
          <w:lang w:val="ru-RU"/>
        </w:rPr>
        <w:t>и даже там это не напрямую связано с регулярными выражениями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может улучшить читаемость при большом количестве обратных слешей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 xml:space="preserve">В </w:t>
      </w:r>
      <w:r>
        <w:rPr>
          <w:rFonts w:ascii="Times New Roman" w:hAnsi="Times New Roman"/>
          <w:rtl w:val="0"/>
          <w:lang w:val="ru-RU"/>
        </w:rPr>
        <w:t xml:space="preserve">Java </w:t>
      </w:r>
      <w:r>
        <w:rPr>
          <w:rFonts w:ascii="Times New Roman" w:hAnsi="Times New Roman" w:hint="default"/>
          <w:rtl w:val="0"/>
          <w:lang w:val="ru-RU"/>
        </w:rPr>
        <w:t>вам нужно использовать двойные обратные слеши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Тестируйте свои регулярные выражения с различными входными данными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убедиться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они работают так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вы ожидаете</w:t>
      </w:r>
      <w:r>
        <w:rPr>
          <w:rFonts w:ascii="Times New Roman" w:hAnsi="Times New Roman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