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FB.RV_ABSOLUTE_VALUE_OF_HASHCODE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которой код генерирует хэш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вычисляет абсолютное значение этого хэш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кода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хеш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код — </w:t>
      </w:r>
      <w:r>
        <w:rPr>
          <w:rFonts w:ascii="Times New Roman" w:hAnsi="Times New Roman"/>
          <w:rtl w:val="0"/>
          <w:lang w:val="ru-RU"/>
        </w:rPr>
        <w:t xml:space="preserve">Integer.MIN_VALUE, </w:t>
      </w:r>
      <w:r>
        <w:rPr>
          <w:rFonts w:ascii="Times New Roman" w:hAnsi="Times New Roman" w:hint="default"/>
          <w:rtl w:val="0"/>
          <w:lang w:val="ru-RU"/>
        </w:rPr>
        <w:t xml:space="preserve">то результат также будет отрицательным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поскольку </w:t>
      </w:r>
      <w:r>
        <w:rPr>
          <w:rFonts w:ascii="Times New Roman" w:hAnsi="Times New Roman"/>
          <w:rtl w:val="0"/>
          <w:lang w:val="ru-RU"/>
        </w:rPr>
        <w:t xml:space="preserve">Math.abs(Integer.MIN_VALUE) == Integer.MIN_VALUE).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CWE-440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может привести к некорректной работе алгоритмов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использующих абсолютное значение хэш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распределении данных в хеш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таблицах или выборке индексов массивов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69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Во избежание проблем вместо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Math.abs(hashCode())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лучше использовать конструкцию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исключающую 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ru-RU"/>
              </w:rPr>
              <w:t>Integer.MIN_VALUE.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hash = obj.hashCode();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Возможен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Integer.MIN_VALUE: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absHash = Math.abs(hash);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hash = obj.hashCode();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 absHash = (hash == Integer.MIN_VALUE) ? 0 : Math.abs(hash);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места использования абсолютного значения хэш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</w:rPr>
        <w:t>кода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может ли получение отрицательного значения привести к проблемам в логике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условную обработку </w:t>
      </w:r>
      <w:r>
        <w:rPr>
          <w:rFonts w:ascii="Times New Roman" w:hAnsi="Times New Roman"/>
          <w:b w:val="1"/>
          <w:bCs w:val="1"/>
          <w:rtl w:val="0"/>
        </w:rPr>
        <w:t>Integer.MIN_VALUE.</w:t>
      </w:r>
      <w:r>
        <w:rPr>
          <w:rFonts w:ascii="Times New Roman" w:hAnsi="Times New Roman" w:hint="default"/>
          <w:rtl w:val="0"/>
          <w:lang w:val="ru-RU"/>
        </w:rPr>
        <w:t xml:space="preserve"> Если хэш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код равен </w:t>
      </w:r>
      <w:r>
        <w:rPr>
          <w:rFonts w:ascii="Times New Roman" w:hAnsi="Times New Roman"/>
          <w:rtl w:val="0"/>
        </w:rPr>
        <w:t xml:space="preserve">Integer.MIN_VALUE, </w:t>
      </w:r>
      <w:r>
        <w:rPr>
          <w:rFonts w:ascii="Times New Roman" w:hAnsi="Times New Roman" w:hint="default"/>
          <w:rtl w:val="0"/>
          <w:lang w:val="ru-RU"/>
        </w:rPr>
        <w:t xml:space="preserve">присвойте абсолютной переменной другое безопасное положительное значение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0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>1).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Примените альтернативные способы получения положительного представления хэш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</w:rPr>
        <w:t>кода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Рассмотрите битовые операции или другие математические функции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гарантируют положительный результат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избегая при этом </w:t>
      </w:r>
      <w:r>
        <w:rPr>
          <w:rFonts w:ascii="Times New Roman" w:hAnsi="Times New Roman"/>
          <w:rtl w:val="0"/>
        </w:rPr>
        <w:t>Integer.MIN_VALUE.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В зависимости от контекста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пересмотрите алгоритм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использующий хэш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</w:rPr>
        <w:t>код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существует способ избежать использования абсолютного значения или учесть возможность получения </w:t>
      </w:r>
      <w:r>
        <w:rPr>
          <w:rFonts w:ascii="Times New Roman" w:hAnsi="Times New Roman"/>
          <w:rtl w:val="0"/>
        </w:rPr>
        <w:t>Integer.MIN_VALUE.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