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FB.RV_EXCEPTION_NOT_THROWN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в ходе которой код создает объект исключения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или ошибки</w:t>
      </w:r>
      <w:r>
        <w:rPr>
          <w:rFonts w:ascii="Times New Roman" w:hAnsi="Times New Roman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но ничего с ним не делает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Создание объекта исключения без его выбрасывания или обработки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ошибка останется незамеченной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усложнит отладку и диагностику проблемы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некорректному поведению программы или пропуску критически важных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создание объекта исключения не нужно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 следует упростить и удалить ненужный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IllegalAccessError error = new IllegalAccessError();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(Throwable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 new IllegalAccessError();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(Throwable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Выбросьте созданное исключение </w:t>
      </w:r>
      <w:r>
        <w:rPr>
          <w:rFonts w:ascii="Times New Roman" w:hAnsi="Times New Roman"/>
          <w:b w:val="1"/>
          <w:bCs w:val="1"/>
          <w:rtl w:val="0"/>
          <w:lang w:val="en-US"/>
        </w:rPr>
        <w:t>(throw new ...).</w:t>
      </w:r>
      <w:r>
        <w:rPr>
          <w:rFonts w:ascii="Times New Roman" w:hAnsi="Times New Roman" w:hint="default"/>
          <w:rtl w:val="0"/>
          <w:lang w:val="ru-RU"/>
        </w:rPr>
        <w:t xml:space="preserve"> Если целью создания объекта исключения было сигнализировать об ошибке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ключевое слово </w:t>
      </w:r>
      <w:r>
        <w:rPr>
          <w:rFonts w:ascii="Times New Roman" w:hAnsi="Times New Roman"/>
          <w:rtl w:val="0"/>
          <w:lang w:val="en-US"/>
        </w:rPr>
        <w:t xml:space="preserve">throw </w:t>
      </w:r>
      <w:r>
        <w:rPr>
          <w:rFonts w:ascii="Times New Roman" w:hAnsi="Times New Roman" w:hint="default"/>
          <w:rtl w:val="0"/>
          <w:lang w:val="ru-RU"/>
        </w:rPr>
        <w:t>для немедленного прекращения выполнения текущего блока кода и передачи управления обработчику исключений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Зарегистрируйте исключение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логирование</w:t>
      </w:r>
      <w:r>
        <w:rPr>
          <w:rFonts w:ascii="Times New Roman" w:hAnsi="Times New Roman"/>
          <w:b w:val="1"/>
          <w:bCs w:val="1"/>
          <w:rtl w:val="0"/>
        </w:rPr>
        <w:t>).</w:t>
      </w:r>
      <w:r>
        <w:rPr>
          <w:rFonts w:ascii="Times New Roman" w:hAnsi="Times New Roman" w:hint="default"/>
          <w:rtl w:val="0"/>
          <w:lang w:val="ru-RU"/>
        </w:rPr>
        <w:t xml:space="preserve"> Если вы не хотите прерывать выполнение программы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важно зафиксировать факт возникновения ошибки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механизм логирования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java.util.logging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log4j) </w:t>
      </w:r>
      <w:r>
        <w:rPr>
          <w:rFonts w:ascii="Times New Roman" w:hAnsi="Times New Roman" w:hint="default"/>
          <w:rtl w:val="0"/>
          <w:lang w:val="ru-RU"/>
        </w:rPr>
        <w:t>для записи информации об исключении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Передайте исключение для дальнейшей обработки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 некоторых случаях созданное исключение может быть передано в другой метод или компонент для обработки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Удалите код создания исключения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оно не требуется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Если объект исключения создается без какой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либо цели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остаток отладочного кода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удалите соответствующую строку кода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возможность использования более подходящих механизмов обработки ошибок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В зависимости от ситуации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вместо создания и игнорирования исключений могут подойти другие подходы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возврат кода ошибки или использование </w:t>
      </w:r>
      <w:r>
        <w:rPr>
          <w:rFonts w:ascii="Times New Roman" w:hAnsi="Times New Roman"/>
          <w:rtl w:val="0"/>
          <w:lang w:val="en-US"/>
        </w:rPr>
        <w:t>Optional.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