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FB.SBSC_USE_STRINGBUFFER_CONCATENATION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кажется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этот метод строит строку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используя конкатенацию в цикле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На каждой итерации строка преобразуется в </w:t>
      </w:r>
      <w:r>
        <w:rPr>
          <w:rFonts w:ascii="Times New Roman" w:hAnsi="Times New Roman"/>
          <w:rtl w:val="0"/>
          <w:lang w:val="ru-RU"/>
        </w:rPr>
        <w:t xml:space="preserve">StringBuffer/StringBuilder, </w:t>
      </w:r>
      <w:r>
        <w:rPr>
          <w:rFonts w:ascii="Times New Roman" w:hAnsi="Times New Roman" w:hint="default"/>
          <w:rtl w:val="0"/>
          <w:lang w:val="ru-RU"/>
        </w:rPr>
        <w:t>добавляется и преобразуется обратно в строку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квадратичной стоимости числа итераций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растущая строка копируется заново на каждой итераци</w:t>
      </w:r>
      <w:r>
        <w:rPr>
          <w:rFonts w:ascii="Times New Roman" w:hAnsi="Times New Roman" w:hint="default"/>
          <w:rtl w:val="0"/>
          <w:lang w:val="ru-RU"/>
        </w:rPr>
        <w:t>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Сбой программы при попытке модификации неизменяемого кортежа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некорректная работа функций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ожидающих изменяемую структуру данных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Невозможность добавить элемент в кортеж вызывает сбой 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ожидался список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result = "";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i = 0; i &lt; 1000;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На каждой итерации создается новая строка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!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result += i + ",";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StringBuilder result = new StringBuilder();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i = 0; i &lt; 1000;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result.append(i).append(",");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