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FB.SS_SHOULD_BE_STATIC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класс содержит последнее поле экземпляра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которое инициализируется статическим значением времени компиляции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Рассмотрите возможность сделать поле статическим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поле инициализируется значением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которое не зависит от конкретного экземпляра класса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его хранение как нестатического приводит к избыточному расходу памяти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каждому экземпляру класса будет присвоено собственное значение этого поля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поле не зависит от состояния экземпляра и всегда инициализируется статическим значением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сделать его статическим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InnerClass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Поле экземпляра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String staticValue = "value";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printValue()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System.out.println(staticValue);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InnerClass inner = new InnerClass();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inner.printValue();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InnerClass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Статическое поле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static final String staticValue = "value";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printValue()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System.out.println(staticValue);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InnerClass inner = new InnerClass();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inner.printValue();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