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FB.STCAL_INVOKE_ON_STATIC_DATE_FORMAT_INSTANCE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которой </w:t>
      </w:r>
      <w:r>
        <w:rPr>
          <w:rFonts w:ascii="Times New Roman" w:hAnsi="Times New Roman"/>
          <w:rtl w:val="0"/>
          <w:lang w:val="ru-RU"/>
        </w:rPr>
        <w:t xml:space="preserve">DateFormats </w:t>
      </w:r>
      <w:r>
        <w:rPr>
          <w:rFonts w:ascii="Times New Roman" w:hAnsi="Times New Roman" w:hint="default"/>
          <w:rtl w:val="0"/>
          <w:lang w:val="ru-RU"/>
        </w:rPr>
        <w:t>по своей сути небезопасны для многопоточного использования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Детектор обнаружил вызов экземпляра </w:t>
      </w:r>
      <w:r>
        <w:rPr>
          <w:rFonts w:ascii="Times New Roman" w:hAnsi="Times New Roman"/>
          <w:rtl w:val="0"/>
          <w:lang w:val="ru-RU"/>
        </w:rPr>
        <w:t xml:space="preserve">DateFormat, </w:t>
      </w:r>
      <w:r>
        <w:rPr>
          <w:rFonts w:ascii="Times New Roman" w:hAnsi="Times New Roman" w:hint="default"/>
          <w:rtl w:val="0"/>
          <w:lang w:val="ru-RU"/>
        </w:rPr>
        <w:t>полученного через статическое поле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 выглядит подозрительно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CWE366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Использование общего статического экземпляра </w:t>
            </w:r>
            <w:r>
              <w:rPr>
                <w:rFonts w:ascii="Times New Roman" w:hAnsi="Times New Roman"/>
                <w:rtl w:val="0"/>
              </w:rPr>
              <w:t xml:space="preserve">DateFormat </w:t>
            </w:r>
            <w:r>
              <w:rPr>
                <w:rFonts w:ascii="Times New Roman" w:hAnsi="Times New Roman" w:hint="default"/>
                <w:rtl w:val="0"/>
              </w:rPr>
              <w:t>в многопоточной среде может привести к некорректному форматированию или разбору дат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 xml:space="preserve">поскольку </w:t>
            </w:r>
            <w:r>
              <w:rPr>
                <w:rFonts w:ascii="Times New Roman" w:hAnsi="Times New Roman"/>
                <w:rtl w:val="0"/>
              </w:rPr>
              <w:t xml:space="preserve">DateFormat </w:t>
            </w:r>
            <w:r>
              <w:rPr>
                <w:rFonts w:ascii="Times New Roman" w:hAnsi="Times New Roman" w:hint="default"/>
                <w:rtl w:val="0"/>
              </w:rPr>
              <w:t>не является потокобезопасным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5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Вместо статического </w:t>
            </w:r>
            <w:r>
              <w:rPr>
                <w:rFonts w:ascii="Times New Roman" w:hAnsi="Times New Roman"/>
                <w:rtl w:val="0"/>
              </w:rPr>
              <w:t xml:space="preserve">DateFormat </w:t>
            </w:r>
            <w:r>
              <w:rPr>
                <w:rFonts w:ascii="Times New Roman" w:hAnsi="Times New Roman" w:hint="default"/>
                <w:rtl w:val="0"/>
              </w:rPr>
              <w:t xml:space="preserve">рекомендуется использовать </w:t>
            </w:r>
            <w:r>
              <w:rPr>
                <w:rFonts w:ascii="Times New Roman" w:hAnsi="Times New Roman"/>
                <w:rtl w:val="0"/>
              </w:rPr>
              <w:t xml:space="preserve">ThreadLocal&lt;DateFormat&gt; </w:t>
            </w:r>
            <w:r>
              <w:rPr>
                <w:rFonts w:ascii="Times New Roman" w:hAnsi="Times New Roman" w:hint="default"/>
                <w:rtl w:val="0"/>
              </w:rPr>
              <w:t xml:space="preserve">для обеспечения потокобезопасности или перейти на </w:t>
            </w:r>
            <w:r>
              <w:rPr>
                <w:rFonts w:ascii="Times New Roman" w:hAnsi="Times New Roman"/>
                <w:rtl w:val="0"/>
              </w:rPr>
              <w:t xml:space="preserve">java.time.format.DateTimeFormatter, </w:t>
            </w:r>
            <w:r>
              <w:rPr>
                <w:rFonts w:ascii="Times New Roman" w:hAnsi="Times New Roman" w:hint="default"/>
                <w:rtl w:val="0"/>
              </w:rPr>
              <w:t xml:space="preserve">который является потокобезопасным и предпочтителен в современных </w:t>
            </w:r>
            <w:r>
              <w:rPr>
                <w:rFonts w:ascii="Times New Roman" w:hAnsi="Times New Roman"/>
                <w:rtl w:val="0"/>
              </w:rPr>
              <w:t>Java-</w:t>
            </w:r>
            <w:r>
              <w:rPr>
                <w:rFonts w:ascii="Times New Roman" w:hAnsi="Times New Roman" w:hint="default"/>
                <w:rtl w:val="0"/>
              </w:rPr>
              <w:t>приложениях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7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private static final DateFormat dateFormat = new SimpleDateFormat("yyyy-MM-dd");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String date = dateFormat.format(new Date());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System.out.println(date);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private static final DateTimeFormatter formatter = DateTimeFormatter.ofPattern("yyyy-MM-dd");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String date = LocalDate.now().format(formatter);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System.out.println(date);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