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FB.STI_INTERRUPTED_ON_UNKNOWNTHREAD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метод </w:t>
      </w:r>
      <w:r>
        <w:rPr>
          <w:rFonts w:ascii="Times New Roman" w:hAnsi="Times New Roman"/>
          <w:rtl w:val="0"/>
          <w:lang w:val="ru-RU"/>
        </w:rPr>
        <w:t xml:space="preserve">Thread.interrupted() </w:t>
      </w:r>
      <w:r>
        <w:rPr>
          <w:rFonts w:ascii="Times New Roman" w:hAnsi="Times New Roman" w:hint="default"/>
          <w:rtl w:val="0"/>
          <w:lang w:val="ru-RU"/>
        </w:rPr>
        <w:t xml:space="preserve">для объекта </w:t>
      </w:r>
      <w:r>
        <w:rPr>
          <w:rFonts w:ascii="Times New Roman" w:hAnsi="Times New Roman"/>
          <w:rtl w:val="0"/>
          <w:lang w:val="ru-RU"/>
        </w:rPr>
        <w:t xml:space="preserve">Thread, </w:t>
      </w:r>
      <w:r>
        <w:rPr>
          <w:rFonts w:ascii="Times New Roman" w:hAnsi="Times New Roman" w:hint="default"/>
          <w:rtl w:val="0"/>
          <w:lang w:val="ru-RU"/>
        </w:rPr>
        <w:t xml:space="preserve">который выглядит как объект </w:t>
      </w:r>
      <w:r>
        <w:rPr>
          <w:rFonts w:ascii="Times New Roman" w:hAnsi="Times New Roman"/>
          <w:rtl w:val="0"/>
          <w:lang w:val="ru-RU"/>
        </w:rPr>
        <w:t xml:space="preserve">Thread, </w:t>
      </w:r>
      <w:r>
        <w:rPr>
          <w:rFonts w:ascii="Times New Roman" w:hAnsi="Times New Roman" w:hint="default"/>
          <w:rtl w:val="0"/>
          <w:lang w:val="ru-RU"/>
        </w:rPr>
        <w:t>который не является текущим потоком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метод прерывания</w:t>
      </w:r>
      <w:r>
        <w:rPr>
          <w:rFonts w:ascii="Times New Roman" w:hAnsi="Times New Roman"/>
          <w:rtl w:val="0"/>
          <w:lang w:val="ru-RU"/>
        </w:rPr>
        <w:t xml:space="preserve">() </w:t>
      </w:r>
      <w:r>
        <w:rPr>
          <w:rFonts w:ascii="Times New Roman" w:hAnsi="Times New Roman" w:hint="default"/>
          <w:rtl w:val="0"/>
          <w:lang w:val="ru-RU"/>
        </w:rPr>
        <w:t>является статическим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метод прерывания будет вызываться для другого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отличного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задумал автор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Некорректное использование </w:t>
            </w:r>
            <w:r>
              <w:rPr>
                <w:rFonts w:ascii="Times New Roman" w:hAnsi="Times New Roman"/>
                <w:rtl w:val="0"/>
              </w:rPr>
              <w:t xml:space="preserve">Thread.interrupted() </w:t>
            </w:r>
            <w:r>
              <w:rPr>
                <w:rFonts w:ascii="Times New Roman" w:hAnsi="Times New Roman" w:hint="default"/>
                <w:rtl w:val="0"/>
              </w:rPr>
              <w:t>может привести к неожиданному поведению программы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поток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для которого ожидалось сбросить флаг прерывания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останется без изменений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флаг прерывания может сбрасываться у совершенно другого потока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затруднит обработку прерываний и приведёт к трудноотлавливаемым ошибкам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Следует использовать </w:t>
            </w:r>
            <w:r>
              <w:rPr>
                <w:rFonts w:ascii="Times New Roman" w:hAnsi="Times New Roman"/>
                <w:rtl w:val="0"/>
              </w:rPr>
              <w:t xml:space="preserve">Thread.currentThread().isInterrupted()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Thread.currentThread().interrupt(), </w:t>
            </w:r>
            <w:r>
              <w:rPr>
                <w:rFonts w:ascii="Times New Roman" w:hAnsi="Times New Roman" w:hint="default"/>
                <w:rtl w:val="0"/>
              </w:rPr>
              <w:t>если требуется корректно управлять состоянием прерывания текущего потока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(thread.interrupted())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Thread was interrupted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(Thread.interrupted())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Thread was interrupted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Прерываем поток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