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FB.UG_SYNC_SET_UNSYNC_GET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класс содержит методы </w:t>
      </w:r>
      <w:r>
        <w:rPr>
          <w:rFonts w:ascii="Times New Roman" w:hAnsi="Times New Roman"/>
          <w:rtl w:val="0"/>
          <w:lang w:val="ru-RU"/>
        </w:rPr>
        <w:t xml:space="preserve">get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set </w:t>
      </w:r>
      <w:r>
        <w:rPr>
          <w:rFonts w:ascii="Times New Roman" w:hAnsi="Times New Roman" w:hint="default"/>
          <w:rtl w:val="0"/>
          <w:lang w:val="ru-RU"/>
        </w:rPr>
        <w:t>с одинаковыми именами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метод </w:t>
      </w:r>
      <w:r>
        <w:rPr>
          <w:rFonts w:ascii="Times New Roman" w:hAnsi="Times New Roman"/>
          <w:rtl w:val="0"/>
          <w:lang w:val="ru-RU"/>
        </w:rPr>
        <w:t xml:space="preserve">set </w:t>
      </w:r>
      <w:r>
        <w:rPr>
          <w:rFonts w:ascii="Times New Roman" w:hAnsi="Times New Roman" w:hint="default"/>
          <w:rtl w:val="0"/>
          <w:lang w:val="ru-RU"/>
        </w:rPr>
        <w:t>синхронизируется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 метод </w:t>
      </w:r>
      <w:r>
        <w:rPr>
          <w:rFonts w:ascii="Times New Roman" w:hAnsi="Times New Roman"/>
          <w:rtl w:val="0"/>
          <w:lang w:val="ru-RU"/>
        </w:rPr>
        <w:t xml:space="preserve">get </w:t>
      </w:r>
      <w:r>
        <w:rPr>
          <w:rFonts w:ascii="Times New Roman" w:hAnsi="Times New Roman" w:hint="default"/>
          <w:rtl w:val="0"/>
          <w:lang w:val="ru-RU"/>
        </w:rPr>
        <w:t>— нет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привести к некорректному поведению во время выполнения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поскольку вызывающие метод </w:t>
      </w:r>
      <w:r>
        <w:rPr>
          <w:rFonts w:ascii="Times New Roman" w:hAnsi="Times New Roman"/>
          <w:rtl w:val="0"/>
          <w:lang w:val="ru-RU"/>
        </w:rPr>
        <w:t xml:space="preserve">get </w:t>
      </w:r>
      <w:r>
        <w:rPr>
          <w:rFonts w:ascii="Times New Roman" w:hAnsi="Times New Roman" w:hint="default"/>
          <w:rtl w:val="0"/>
          <w:lang w:val="ru-RU"/>
        </w:rPr>
        <w:t>не обязательно увидят согласованное состояние объекта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Метод </w:t>
      </w:r>
      <w:r>
        <w:rPr>
          <w:rFonts w:ascii="Times New Roman" w:hAnsi="Times New Roman"/>
          <w:rtl w:val="0"/>
          <w:lang w:val="ru-RU"/>
        </w:rPr>
        <w:t xml:space="preserve">get </w:t>
      </w:r>
      <w:r>
        <w:rPr>
          <w:rFonts w:ascii="Times New Roman" w:hAnsi="Times New Roman" w:hint="default"/>
          <w:rtl w:val="0"/>
          <w:lang w:val="ru-RU"/>
        </w:rPr>
        <w:t>следует сделать синхронизированным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Несинхронизированный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get()-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метод в сочетании с синхронизированным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set()-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методом может привести к некорректному чтению данных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отсутствия гарантии видимости изменений между потоками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проблем с конкурентным доступом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метод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get()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также следует сделать синхронизированным либо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volatile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Альтернативно можно применить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java.util.concurrent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структуры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такие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AtomicReference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ReadWriteLock.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private int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synchronized void setValue(int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public int getValue()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test.setValue(1);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System.out.println(test.getValue());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Volatile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гарантирует видимость изменений между потоками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private volatile int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setValue(int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public int getValue()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test.setValue(1);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System.out.println(test.getValue());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Синхронизация </w:t>
      </w:r>
      <w:r>
        <w:rPr>
          <w:rFonts w:ascii="Times New Roman" w:hAnsi="Times New Roman"/>
          <w:b w:val="1"/>
          <w:bCs w:val="1"/>
          <w:rtl w:val="0"/>
        </w:rPr>
        <w:t>get()-</w:t>
      </w:r>
      <w:r>
        <w:rPr>
          <w:rFonts w:ascii="Times New Roman" w:hAnsi="Times New Roman" w:hint="default"/>
          <w:b w:val="1"/>
          <w:bCs w:val="1"/>
          <w:rtl w:val="0"/>
        </w:rPr>
        <w:t>метода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Сделайте </w:t>
      </w:r>
      <w:r>
        <w:rPr>
          <w:rFonts w:ascii="Times New Roman" w:hAnsi="Times New Roman"/>
          <w:rtl w:val="0"/>
        </w:rPr>
        <w:t>get()-</w:t>
      </w:r>
      <w:r>
        <w:rPr>
          <w:rFonts w:ascii="Times New Roman" w:hAnsi="Times New Roman" w:hint="default"/>
          <w:rtl w:val="0"/>
          <w:lang w:val="ru-RU"/>
        </w:rPr>
        <w:t>метод синхронизированным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используя ключевое слово </w:t>
      </w:r>
      <w:r>
        <w:rPr>
          <w:rFonts w:ascii="Times New Roman" w:hAnsi="Times New Roman"/>
          <w:rtl w:val="0"/>
          <w:lang w:val="en-US"/>
        </w:rPr>
        <w:t xml:space="preserve">synchronized. </w:t>
      </w:r>
      <w:r>
        <w:rPr>
          <w:rFonts w:ascii="Times New Roman" w:hAnsi="Times New Roman" w:hint="default"/>
          <w:rtl w:val="0"/>
          <w:lang w:val="ru-RU"/>
        </w:rPr>
        <w:t>Это обеспечит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при чтении значения переменной будет получена самая последняя запись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сделанная любым потоком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удерживающим монитор объекта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Использование ключевого слова 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volatile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для переменной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Объявите общую переменную с ключевым словом </w:t>
      </w:r>
      <w:r>
        <w:rPr>
          <w:rFonts w:ascii="Times New Roman" w:hAnsi="Times New Roman"/>
          <w:rtl w:val="0"/>
          <w:lang w:val="it-IT"/>
        </w:rPr>
        <w:t xml:space="preserve">volatile. </w:t>
      </w:r>
      <w:r>
        <w:rPr>
          <w:rFonts w:ascii="Times New Roman" w:hAnsi="Times New Roman" w:hint="default"/>
          <w:rtl w:val="0"/>
          <w:lang w:val="ru-RU"/>
        </w:rPr>
        <w:t>Это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запись в переменную одним потоком будет немедленно видна всем остальным потокам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Однако </w:t>
      </w:r>
      <w:r>
        <w:rPr>
          <w:rFonts w:ascii="Times New Roman" w:hAnsi="Times New Roman"/>
          <w:rtl w:val="0"/>
          <w:lang w:val="it-IT"/>
        </w:rPr>
        <w:t xml:space="preserve">volatile </w:t>
      </w:r>
      <w:r>
        <w:rPr>
          <w:rFonts w:ascii="Times New Roman" w:hAnsi="Times New Roman" w:hint="default"/>
          <w:rtl w:val="0"/>
          <w:lang w:val="ru-RU"/>
        </w:rPr>
        <w:t>обеспечивает только атомарность для простых операций чтения и записи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Для составных операций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инкремент </w:t>
      </w:r>
      <w:r>
        <w:rPr>
          <w:rFonts w:ascii="Times New Roman" w:hAnsi="Times New Roman"/>
          <w:rtl w:val="0"/>
          <w:lang w:val="en-US"/>
        </w:rPr>
        <w:t xml:space="preserve">value++) </w:t>
      </w:r>
      <w:r>
        <w:rPr>
          <w:rFonts w:ascii="Times New Roman" w:hAnsi="Times New Roman" w:hint="default"/>
          <w:rtl w:val="0"/>
        </w:rPr>
        <w:t>по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прежнему потребуется синхронизация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Использование классов из пакета </w:t>
      </w:r>
      <w:r>
        <w:rPr>
          <w:rFonts w:ascii="Times New Roman" w:hAnsi="Times New Roman"/>
          <w:b w:val="1"/>
          <w:bCs w:val="1"/>
          <w:rtl w:val="0"/>
          <w:lang w:val="pt-PT"/>
        </w:rPr>
        <w:t>java.util.concurrent.atomic:</w:t>
      </w:r>
      <w:r>
        <w:rPr>
          <w:rFonts w:ascii="Times New Roman" w:hAnsi="Times New Roman" w:hint="default"/>
          <w:rtl w:val="0"/>
          <w:lang w:val="ru-RU"/>
        </w:rPr>
        <w:t xml:space="preserve"> Для атомарных операций с простыми типами данных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int, long, boolean, reference) </w:t>
      </w:r>
      <w:r>
        <w:rPr>
          <w:rFonts w:ascii="Times New Roman" w:hAnsi="Times New Roman" w:hint="default"/>
          <w:rtl w:val="0"/>
          <w:lang w:val="ru-RU"/>
        </w:rPr>
        <w:t>можно использовать классы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такие как </w:t>
      </w:r>
      <w:r>
        <w:rPr>
          <w:rFonts w:ascii="Times New Roman" w:hAnsi="Times New Roman"/>
          <w:rtl w:val="0"/>
          <w:lang w:val="de-DE"/>
        </w:rPr>
        <w:t xml:space="preserve">AtomicInteger, AtomicLong, AtomicBoolean, AtomicReference. </w:t>
      </w:r>
      <w:r>
        <w:rPr>
          <w:rFonts w:ascii="Times New Roman" w:hAnsi="Times New Roman" w:hint="default"/>
          <w:rtl w:val="0"/>
          <w:lang w:val="ru-RU"/>
        </w:rPr>
        <w:t xml:space="preserve">Эти классы предоставляют атомарные методы </w:t>
      </w:r>
      <w:r>
        <w:rPr>
          <w:rFonts w:ascii="Times New Roman" w:hAnsi="Times New Roman"/>
          <w:rtl w:val="0"/>
        </w:rPr>
        <w:t xml:space="preserve">get()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</w:rPr>
        <w:t xml:space="preserve">set(), </w:t>
      </w:r>
      <w:r>
        <w:rPr>
          <w:rFonts w:ascii="Times New Roman" w:hAnsi="Times New Roman" w:hint="default"/>
          <w:rtl w:val="0"/>
          <w:lang w:val="ru-RU"/>
        </w:rPr>
        <w:t xml:space="preserve">а также другие атомарные операции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it-IT"/>
        </w:rPr>
        <w:t>, incrementAndGet(), compareAndSet()).</w:t>
      </w: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b w:val="1"/>
          <w:bCs w:val="1"/>
          <w:rtl w:val="0"/>
          <w:lang w:val="pt-PT"/>
        </w:rPr>
        <w:t>java.util.concurrent.locks.ReadWriteLock:</w:t>
      </w:r>
      <w:r>
        <w:rPr>
          <w:rFonts w:ascii="Times New Roman" w:hAnsi="Times New Roman" w:hint="default"/>
          <w:rtl w:val="0"/>
          <w:lang w:val="ru-RU"/>
        </w:rPr>
        <w:t xml:space="preserve"> Если операции чтения происходят гораздо чаще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чем операции записи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можно использовать </w:t>
      </w:r>
      <w:r>
        <w:rPr>
          <w:rFonts w:ascii="Times New Roman" w:hAnsi="Times New Roman"/>
          <w:rtl w:val="0"/>
          <w:lang w:val="en-US"/>
        </w:rPr>
        <w:t xml:space="preserve">ReadWriteLock. </w:t>
      </w:r>
      <w:r>
        <w:rPr>
          <w:rFonts w:ascii="Times New Roman" w:hAnsi="Times New Roman" w:hint="default"/>
          <w:rtl w:val="0"/>
          <w:lang w:val="ru-RU"/>
        </w:rPr>
        <w:t xml:space="preserve">Она позволяет нескольким потокам одновременно читать данные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получив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читательскую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блокировку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но обеспечивает эксклюзивный доступ для записи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получив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писательскую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блокировку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Это может повысить производительность в сценариях с большим количеством читателей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