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FB.UUF_UNUSED_FIELD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частный метод никогда не вызывается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Хотя вполне 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метод будет вызван посредством отражения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более вероятно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метод никогда не будет использоваться и его следует удалить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Наличие неиспользуемых методов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особенно с модификатором </w:t>
            </w:r>
            <w:r>
              <w:rPr>
                <w:rFonts w:ascii="Times New Roman" w:hAnsi="Times New Roman"/>
                <w:rtl w:val="0"/>
              </w:rPr>
              <w:t xml:space="preserve">private, </w:t>
            </w:r>
            <w:r>
              <w:rPr>
                <w:rFonts w:ascii="Times New Roman" w:hAnsi="Times New Roman" w:hint="default"/>
                <w:rtl w:val="0"/>
              </w:rPr>
              <w:t>может привести к излишней сложности в коде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снижению читаемости и поддерживаемости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метод действительно не используется в коде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удалить его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void unusedMethod()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doSomething()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myClass.doSomething();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doSomething()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myClass.doSomething();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