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FB.UWF_UNWRITTEN_PUBLIC_OR_PROTECTED_FIELD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в общедоступное</w:t>
      </w:r>
      <w:r>
        <w:rPr>
          <w:rFonts w:ascii="Times New Roman" w:hAnsi="Times New Roman"/>
          <w:rtl w:val="0"/>
          <w:lang w:val="ru-RU"/>
        </w:rPr>
        <w:t>/</w:t>
      </w:r>
      <w:r>
        <w:rPr>
          <w:rFonts w:ascii="Times New Roman" w:hAnsi="Times New Roman" w:hint="default"/>
          <w:rtl w:val="0"/>
          <w:lang w:val="ru-RU"/>
        </w:rPr>
        <w:t>защищенное поле не было обнаружено никаких записей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Все его чтения будут возвращать значение по умолчанию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Проверьте наличие ошибок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нужно ли было его инициализировать</w:t>
      </w:r>
      <w:r>
        <w:rPr>
          <w:rFonts w:ascii="Times New Roman" w:hAnsi="Times New Roman"/>
          <w:rtl w:val="0"/>
          <w:lang w:val="ru-RU"/>
        </w:rPr>
        <w:t xml:space="preserve">?), </w:t>
      </w:r>
      <w:r>
        <w:rPr>
          <w:rFonts w:ascii="Times New Roman" w:hAnsi="Times New Roman" w:hint="default"/>
          <w:rtl w:val="0"/>
          <w:lang w:val="ru-RU"/>
        </w:rPr>
        <w:t>или удалите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он бесполезен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в общедоступное или защищенное поле не записывается значение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оно всегда будет содержать значение по умолчанию для его типа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null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для ссылочных типов 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для числовых типов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поле должно содержать значение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но оно не инициализируется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может быть ошибкой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стоит рассмотреть возможность добавления инициализации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5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int unusedPublicField;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protected String unusedProtectedField;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var example = new UWF_UNWRITTEN_PUBLIC_OR_PROTECTED_FIELD();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System.out.println("unusedPublicField = " + example.unusedPublicField);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System.out.println("unusedProtectedField = " + example.unusedProtectedField);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int usedPublicField;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protected String usedProtectedField;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var example = new UWF_UNWRITTEN_PUBLIC_OR_PROTECTED_FIELD();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example.usedPublicField = 100;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example.usedProtectedField = "Test";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System.out.println("usedPublicField = " + example.usedPublicField);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System.out.println("usedProtectedField = " + example.usedProtectedField);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Найдите место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полю должно присваиваться значение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Определите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каком классе или внешнем коде предполагается запись в это публичное или защищенное поле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Реализуйте запись в поле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Добавьте код для присвоения полю нужного значения в соответствующем месте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Проверьте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должно ли поле быть константой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поле должно содержать неизменяемое значение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объявите его как </w:t>
      </w:r>
      <w:r>
        <w:rPr>
          <w:rFonts w:ascii="Times New Roman" w:hAnsi="Times New Roman"/>
          <w:rtl w:val="0"/>
          <w:lang w:val="en-US"/>
        </w:rPr>
        <w:t>public static final (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en-US"/>
        </w:rPr>
        <w:t xml:space="preserve">protected static final) </w:t>
      </w:r>
      <w:r>
        <w:rPr>
          <w:rFonts w:ascii="Times New Roman" w:hAnsi="Times New Roman" w:hint="default"/>
          <w:rtl w:val="0"/>
          <w:lang w:val="ru-RU"/>
        </w:rPr>
        <w:t>и инициализируйте при объявлении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поле предназначено для использования только внутри класса или его подклассов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рассмотрите возможность сделать его </w:t>
      </w:r>
      <w:r>
        <w:rPr>
          <w:rFonts w:ascii="Times New Roman" w:hAnsi="Times New Roman"/>
          <w:rtl w:val="0"/>
        </w:rPr>
        <w:t>private (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en-US"/>
        </w:rPr>
        <w:t xml:space="preserve">protected </w:t>
      </w:r>
      <w:r>
        <w:rPr>
          <w:rFonts w:ascii="Times New Roman" w:hAnsi="Times New Roman" w:hint="default"/>
          <w:rtl w:val="0"/>
          <w:lang w:val="ru-RU"/>
        </w:rPr>
        <w:t>для подклассов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 xml:space="preserve">и предоставить методы доступа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сеттеры</w:t>
      </w:r>
      <w:r>
        <w:rPr>
          <w:rFonts w:ascii="Times New Roman" w:hAnsi="Times New Roman"/>
          <w:rtl w:val="0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>Это улучшит инкапсуляцию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