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37B0A260" w:rsidR="005D7FD6" w:rsidRDefault="00A547D6" w:rsidP="00A604DB">
      <w:pPr>
        <w:pStyle w:val="tdtext"/>
        <w:ind w:firstLine="0"/>
        <w:rPr>
          <w:rFonts w:ascii="Times New Roman" w:hAnsi="Times New Roman"/>
        </w:rPr>
      </w:pPr>
      <w:r w:rsidRPr="00A547D6">
        <w:rPr>
          <w:rFonts w:ascii="Times New Roman" w:hAnsi="Times New Roman"/>
        </w:rPr>
        <w:t>FB.MS_MUTABLE_ARRAY</w:t>
      </w:r>
      <w:r w:rsidR="00F840EC" w:rsidRPr="00A604DB">
        <w:rPr>
          <w:rFonts w:ascii="Times New Roman" w:hAnsi="Times New Roman"/>
        </w:rPr>
        <w:tab/>
      </w:r>
    </w:p>
    <w:p w14:paraId="210C0C70" w14:textId="6295579E" w:rsidR="00A547D6" w:rsidRDefault="00A547D6" w:rsidP="00A547D6">
      <w:pPr>
        <w:pStyle w:val="tdtext"/>
        <w:ind w:firstLine="708"/>
        <w:rPr>
          <w:rFonts w:ascii="Times New Roman" w:hAnsi="Times New Roman"/>
        </w:rPr>
      </w:pPr>
      <w:r w:rsidRPr="00A547D6">
        <w:rPr>
          <w:rFonts w:ascii="Times New Roman" w:hAnsi="Times New Roman"/>
        </w:rPr>
        <w:t>Последнее статическое поле ссылается на массив, к которому можно получить доступ с помощью вредоносного кода или случайно, через другой пакет. Этот код может свободно изменять содержимое массива.</w:t>
      </w:r>
    </w:p>
    <w:p w14:paraId="48272EAE" w14:textId="03BAE86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547D6" w:rsidRPr="00A547D6">
        <w:rPr>
          <w:rFonts w:ascii="Times New Roman" w:hAnsi="Times New Roman"/>
        </w:rPr>
        <w:t>FB.MS_MUTABLE_ARRAY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F9F90EC" w:rsidR="00372DB1" w:rsidRDefault="00A547D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A547D6">
              <w:rPr>
                <w:rFonts w:ascii="Times New Roman" w:eastAsia="Times New Roman" w:hAnsi="Times New Roman" w:cs="Times New Roman"/>
                <w:lang w:eastAsia="ru-RU"/>
              </w:rPr>
              <w:t>Data </w:t>
            </w:r>
            <w:proofErr w:type="spellStart"/>
            <w:r w:rsidRPr="00A547D6">
              <w:rPr>
                <w:rFonts w:ascii="Times New Roman" w:eastAsia="Times New Roman" w:hAnsi="Times New Roman" w:cs="Times New Roman"/>
                <w:lang w:eastAsia="ru-RU"/>
              </w:rPr>
              <w:t>Encapsulation</w:t>
            </w:r>
            <w:proofErr w:type="spellEnd"/>
            <w:r w:rsidRPr="00A547D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547D6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C31205A" w:rsidR="00372DB1" w:rsidRPr="00F840EC" w:rsidRDefault="00A547D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FCC3555" w:rsidR="00372DB1" w:rsidRPr="00D04DED" w:rsidRDefault="00A547D6" w:rsidP="00A547D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7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Несанкционированная модификация данных: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Pr="00A547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нешний код может изменять содержимое массива без ведома класса-владельца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A547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целостности состояния: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r w:rsidRPr="00A547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приложения из-за несогласованных изменений массива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A547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информации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2B1746A" w14:textId="77777777" w:rsidR="00A547D6" w:rsidRPr="00A547D6" w:rsidRDefault="00A547D6" w:rsidP="00A547D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547D6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547D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CCBD171" w14:textId="77777777" w:rsidR="00A547D6" w:rsidRPr="00A547D6" w:rsidRDefault="00A547D6" w:rsidP="00A547D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Configuration.configParams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[0] = "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modified_value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"; // </w:t>
            </w:r>
            <w:r w:rsidRPr="00A547D6">
              <w:rPr>
                <w:rFonts w:ascii="Times New Roman" w:hAnsi="Times New Roman" w:cs="Times New Roman"/>
                <w:lang w:eastAsia="ru-RU"/>
              </w:rPr>
              <w:t>Прямая</w:t>
            </w: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547D6">
              <w:rPr>
                <w:rFonts w:ascii="Times New Roman" w:hAnsi="Times New Roman" w:cs="Times New Roman"/>
                <w:lang w:eastAsia="ru-RU"/>
              </w:rPr>
              <w:t>модификация</w:t>
            </w: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547D6">
              <w:rPr>
                <w:rFonts w:ascii="Times New Roman" w:hAnsi="Times New Roman" w:cs="Times New Roman"/>
                <w:lang w:eastAsia="ru-RU"/>
              </w:rPr>
              <w:t>массива</w:t>
            </w:r>
          </w:p>
          <w:p w14:paraId="022E81BE" w14:textId="77777777" w:rsidR="00A547D6" w:rsidRPr="00A547D6" w:rsidRDefault="00A547D6" w:rsidP="00A547D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547D6">
              <w:rPr>
                <w:rFonts w:ascii="Times New Roman" w:hAnsi="Times New Roman" w:cs="Times New Roman"/>
                <w:lang w:eastAsia="ru-RU"/>
              </w:rPr>
              <w:t>Некорректное</w:t>
            </w: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547D6">
              <w:rPr>
                <w:rFonts w:ascii="Times New Roman" w:hAnsi="Times New Roman" w:cs="Times New Roman"/>
                <w:lang w:eastAsia="ru-RU"/>
              </w:rPr>
              <w:t>значение</w:t>
            </w: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Configuration.configParams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[0]);</w:t>
            </w:r>
          </w:p>
          <w:p w14:paraId="669B5112" w14:textId="4D341783" w:rsidR="00372DB1" w:rsidRPr="00A547D6" w:rsidRDefault="00A547D6" w:rsidP="00A547D6">
            <w:pPr>
              <w:rPr>
                <w:rFonts w:ascii="Times New Roman" w:hAnsi="Times New Roman" w:cs="Times New Roman"/>
                <w:lang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A547D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EAA2309" w14:textId="77777777" w:rsidR="00A547D6" w:rsidRPr="00A547D6" w:rsidRDefault="00A547D6" w:rsidP="00A547D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547D6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547D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00EF379" w14:textId="77777777" w:rsidR="00A547D6" w:rsidRPr="00A547D6" w:rsidRDefault="00A547D6" w:rsidP="00A547D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ImmutableConfig.updateParameter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(0, "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secure_value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089F55AF" w14:textId="77777777" w:rsidR="00A547D6" w:rsidRPr="00A547D6" w:rsidRDefault="00A547D6" w:rsidP="00A547D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547D6">
              <w:rPr>
                <w:rFonts w:ascii="Times New Roman" w:hAnsi="Times New Roman" w:cs="Times New Roman"/>
                <w:lang w:eastAsia="ru-RU"/>
              </w:rPr>
              <w:t>Защищенное</w:t>
            </w: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547D6">
              <w:rPr>
                <w:rFonts w:ascii="Times New Roman" w:hAnsi="Times New Roman" w:cs="Times New Roman"/>
                <w:lang w:eastAsia="ru-RU"/>
              </w:rPr>
              <w:t>значение</w:t>
            </w: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r w:rsidRPr="00A547D6">
              <w:rPr>
                <w:rFonts w:ascii="Times New Roman" w:hAnsi="Times New Roman" w:cs="Times New Roman"/>
                <w:lang w:val="en-US" w:eastAsia="ru-RU"/>
              </w:rPr>
              <w:t>ImmutableConfig.getParameter</w:t>
            </w:r>
            <w:proofErr w:type="spellEnd"/>
            <w:r w:rsidRPr="00A547D6">
              <w:rPr>
                <w:rFonts w:ascii="Times New Roman" w:hAnsi="Times New Roman" w:cs="Times New Roman"/>
                <w:lang w:val="en-US" w:eastAsia="ru-RU"/>
              </w:rPr>
              <w:t>(0));</w:t>
            </w:r>
          </w:p>
          <w:p w14:paraId="21DE00EA" w14:textId="63A6BD44" w:rsidR="00372DB1" w:rsidRDefault="00A547D6" w:rsidP="00A547D6">
            <w:pPr>
              <w:rPr>
                <w:rFonts w:ascii="Times New Roman" w:hAnsi="Times New Roman" w:cs="Times New Roman"/>
                <w:lang w:eastAsia="ru-RU"/>
              </w:rPr>
            </w:pPr>
            <w:r w:rsidRPr="00A547D6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A547D6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0F6284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547D6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14</cp:revision>
  <dcterms:created xsi:type="dcterms:W3CDTF">2024-12-01T12:14:00Z</dcterms:created>
  <dcterms:modified xsi:type="dcterms:W3CDTF">2025-04-09T09:39:00Z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