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4E8EC" w14:textId="47963743" w:rsidR="002B7D06" w:rsidRDefault="002B7D06" w:rsidP="00A604DB">
      <w:pPr>
        <w:pStyle w:val="tdtext"/>
        <w:ind w:firstLine="0"/>
        <w:rPr>
          <w:rFonts w:ascii="Times New Roman" w:hAnsi="Times New Roman"/>
        </w:rPr>
      </w:pPr>
      <w:r w:rsidRPr="002B7D06">
        <w:rPr>
          <w:rFonts w:ascii="Times New Roman" w:hAnsi="Times New Roman"/>
        </w:rPr>
        <w:t>FB.PS_PUBLIC_SEMAPHORES</w:t>
      </w:r>
    </w:p>
    <w:p w14:paraId="75BA7FBB" w14:textId="77F48F0F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2B7D06" w:rsidRPr="002B7D06">
        <w:rPr>
          <w:rFonts w:ascii="Times New Roman" w:hAnsi="Times New Roman"/>
        </w:rPr>
        <w:t xml:space="preserve">Этот класс использует синхронизацию вместе с функциями </w:t>
      </w:r>
      <w:proofErr w:type="spellStart"/>
      <w:r w:rsidR="002B7D06" w:rsidRPr="002B7D06">
        <w:rPr>
          <w:rFonts w:ascii="Times New Roman" w:hAnsi="Times New Roman"/>
        </w:rPr>
        <w:t>wait</w:t>
      </w:r>
      <w:proofErr w:type="spellEnd"/>
      <w:r w:rsidR="002B7D06" w:rsidRPr="002B7D06">
        <w:rPr>
          <w:rFonts w:ascii="Times New Roman" w:hAnsi="Times New Roman"/>
        </w:rPr>
        <w:t xml:space="preserve">(), </w:t>
      </w:r>
      <w:proofErr w:type="spellStart"/>
      <w:r w:rsidR="002B7D06" w:rsidRPr="002B7D06">
        <w:rPr>
          <w:rFonts w:ascii="Times New Roman" w:hAnsi="Times New Roman"/>
        </w:rPr>
        <w:t>notify</w:t>
      </w:r>
      <w:proofErr w:type="spellEnd"/>
      <w:r w:rsidR="002B7D06" w:rsidRPr="002B7D06">
        <w:rPr>
          <w:rFonts w:ascii="Times New Roman" w:hAnsi="Times New Roman"/>
        </w:rPr>
        <w:t xml:space="preserve">() или </w:t>
      </w:r>
      <w:proofErr w:type="spellStart"/>
      <w:r w:rsidR="002B7D06" w:rsidRPr="002B7D06">
        <w:rPr>
          <w:rFonts w:ascii="Times New Roman" w:hAnsi="Times New Roman"/>
        </w:rPr>
        <w:t>notifyAll</w:t>
      </w:r>
      <w:proofErr w:type="spellEnd"/>
      <w:r w:rsidR="002B7D06" w:rsidRPr="002B7D06">
        <w:rPr>
          <w:rFonts w:ascii="Times New Roman" w:hAnsi="Times New Roman"/>
        </w:rPr>
        <w:t xml:space="preserve">() для себя (ссылка на </w:t>
      </w:r>
      <w:proofErr w:type="spellStart"/>
      <w:r w:rsidR="002B7D06" w:rsidRPr="002B7D06">
        <w:rPr>
          <w:rFonts w:ascii="Times New Roman" w:hAnsi="Times New Roman"/>
        </w:rPr>
        <w:t>this</w:t>
      </w:r>
      <w:proofErr w:type="spellEnd"/>
      <w:r w:rsidR="002B7D06" w:rsidRPr="002B7D06">
        <w:rPr>
          <w:rFonts w:ascii="Times New Roman" w:hAnsi="Times New Roman"/>
        </w:rPr>
        <w:t>). Клиентские классы, использующие этот класс, могут, кроме того, использовать экземпляр этого класса в качестве объекта синхронизации. Поскольку два класса используют один и тот же объект для синхронизации, корректность многопоточности сомнительна. Не следует синхронизировать или вызывать методы семафора по общедоступной ссылке. Стоит рассмотреть возможность использования внутренней переменной-члена для управления синхронизацией.</w:t>
      </w:r>
    </w:p>
    <w:p w14:paraId="48272EAE" w14:textId="264BDE27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2B7D06" w:rsidRPr="002B7D06">
        <w:rPr>
          <w:rFonts w:ascii="Times New Roman" w:hAnsi="Times New Roman"/>
        </w:rPr>
        <w:t>FB.PS_PUBLIC_SEMAPHORES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B41916E" w:rsidR="00372DB1" w:rsidRDefault="002B7D06" w:rsidP="002B7D0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B7D06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2B7D0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7D06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9FE4" w14:textId="77777777" w:rsidR="002B7D06" w:rsidRPr="002B7D06" w:rsidRDefault="002B7D06" w:rsidP="002B7D0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B7D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Несанкционированный доступ к семафору</w:t>
            </w:r>
          </w:p>
          <w:p w14:paraId="2C5ABE01" w14:textId="77777777" w:rsidR="002B7D06" w:rsidRPr="002B7D06" w:rsidRDefault="002B7D06" w:rsidP="002B7D0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B7D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работы синхронизации</w:t>
            </w:r>
          </w:p>
          <w:p w14:paraId="70FE97CD" w14:textId="1DB4D582" w:rsidR="00372DB1" w:rsidRPr="002B7D06" w:rsidRDefault="002B7D06" w:rsidP="002B7D06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B7D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Deadlock</w:t>
            </w:r>
            <w:proofErr w:type="spellEnd"/>
            <w:r w:rsidRPr="002B7D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</w:t>
            </w:r>
            <w:proofErr w:type="spellStart"/>
            <w:r w:rsidRPr="002B7D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race</w:t>
            </w:r>
            <w:proofErr w:type="spellEnd"/>
            <w:r w:rsidRPr="002B7D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B7D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conditions</w:t>
            </w:r>
            <w:proofErr w:type="spellEnd"/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C747A2F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3B802827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r w:rsidRPr="002B7D06">
              <w:rPr>
                <w:rFonts w:ascii="Times New Roman" w:hAnsi="Times New Roman" w:cs="Times New Roman"/>
                <w:lang w:eastAsia="ru-RU"/>
              </w:rPr>
              <w:t xml:space="preserve">        // Некорректно: публичный семафор</w:t>
            </w:r>
          </w:p>
          <w:p w14:paraId="3E913A28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ResourcePool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6470F023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public final Semaphore available = new Semaphore(3);  // </w:t>
            </w:r>
            <w:r w:rsidRPr="002B7D06">
              <w:rPr>
                <w:rFonts w:ascii="Times New Roman" w:hAnsi="Times New Roman" w:cs="Times New Roman"/>
                <w:lang w:eastAsia="ru-RU"/>
              </w:rPr>
              <w:t>Опасный</w:t>
            </w: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B7D06">
              <w:rPr>
                <w:rFonts w:ascii="Times New Roman" w:hAnsi="Times New Roman" w:cs="Times New Roman"/>
                <w:lang w:eastAsia="ru-RU"/>
              </w:rPr>
              <w:t>публичный</w:t>
            </w: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B7D06">
              <w:rPr>
                <w:rFonts w:ascii="Times New Roman" w:hAnsi="Times New Roman" w:cs="Times New Roman"/>
                <w:lang w:eastAsia="ru-RU"/>
              </w:rPr>
              <w:t>доступ</w:t>
            </w:r>
          </w:p>
          <w:p w14:paraId="5BB96639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72938E0B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public void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useResource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() throws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1BD2712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available.acquire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090A6BE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try {</w:t>
            </w:r>
          </w:p>
          <w:p w14:paraId="7859B29E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("Resource used by " +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getName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426514F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Thread.sleep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(100); // </w:t>
            </w:r>
            <w:r w:rsidRPr="002B7D06">
              <w:rPr>
                <w:rFonts w:ascii="Times New Roman" w:hAnsi="Times New Roman" w:cs="Times New Roman"/>
                <w:lang w:eastAsia="ru-RU"/>
              </w:rPr>
              <w:t>Имитация</w:t>
            </w: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B7D06">
              <w:rPr>
                <w:rFonts w:ascii="Times New Roman" w:hAnsi="Times New Roman" w:cs="Times New Roman"/>
                <w:lang w:eastAsia="ru-RU"/>
              </w:rPr>
              <w:t>работы</w:t>
            </w:r>
          </w:p>
          <w:p w14:paraId="6D0A0B8E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} finally {</w:t>
            </w:r>
          </w:p>
          <w:p w14:paraId="356A27D8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available.release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4875A9E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17AC2E60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37BDD96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1F08CA0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044F9465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ResourcePool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pool = new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ResourcePool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BFC97FE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2B7D06">
              <w:rPr>
                <w:rFonts w:ascii="Times New Roman" w:hAnsi="Times New Roman" w:cs="Times New Roman"/>
                <w:lang w:eastAsia="ru-RU"/>
              </w:rPr>
              <w:t>// Внешний код может нарушить работу семафора</w:t>
            </w:r>
          </w:p>
          <w:p w14:paraId="245FF00A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r w:rsidRPr="002B7D0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t>pool.available.release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>(10); // Несанкционированное увеличение разрешений</w:t>
            </w:r>
          </w:p>
          <w:p w14:paraId="6CA13DDC" w14:textId="37F1517C" w:rsidR="00372DB1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r w:rsidRPr="002B7D06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08A53C60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2B7D06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2B7D06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609E832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r w:rsidRPr="002B7D06">
              <w:rPr>
                <w:rFonts w:ascii="Times New Roman" w:hAnsi="Times New Roman" w:cs="Times New Roman"/>
                <w:lang w:eastAsia="ru-RU"/>
              </w:rPr>
              <w:t xml:space="preserve">        // Корректно: инкапсулированный семафор</w:t>
            </w:r>
          </w:p>
          <w:p w14:paraId="051D9E49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class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SecureResourcePool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5C4DFB02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private final Semaphore available = new Semaphore(3);</w:t>
            </w:r>
          </w:p>
          <w:p w14:paraId="36A3672D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35B9EEF5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public void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useResource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() throws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910FD07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available.acquire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BC7CF15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try {</w:t>
            </w:r>
          </w:p>
          <w:p w14:paraId="1B6034CB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("Resource used by " +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getName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54D61341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Thread.sleep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(100);</w:t>
            </w:r>
          </w:p>
          <w:p w14:paraId="33AD97B4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} finally {</w:t>
            </w:r>
          </w:p>
          <w:p w14:paraId="25A1AE3B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available.release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46A5DF1B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646CE832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114BAC1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534D49DD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2B7D06">
              <w:rPr>
                <w:rFonts w:ascii="Times New Roman" w:hAnsi="Times New Roman" w:cs="Times New Roman"/>
                <w:lang w:eastAsia="ru-RU"/>
              </w:rPr>
              <w:t>Контролируемый</w:t>
            </w: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B7D06">
              <w:rPr>
                <w:rFonts w:ascii="Times New Roman" w:hAnsi="Times New Roman" w:cs="Times New Roman"/>
                <w:lang w:eastAsia="ru-RU"/>
              </w:rPr>
              <w:t>доступ</w:t>
            </w: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B7D06">
              <w:rPr>
                <w:rFonts w:ascii="Times New Roman" w:hAnsi="Times New Roman" w:cs="Times New Roman"/>
                <w:lang w:eastAsia="ru-RU"/>
              </w:rPr>
              <w:t>к</w:t>
            </w: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2B7D06">
              <w:rPr>
                <w:rFonts w:ascii="Times New Roman" w:hAnsi="Times New Roman" w:cs="Times New Roman"/>
                <w:lang w:eastAsia="ru-RU"/>
              </w:rPr>
              <w:t>состоянию</w:t>
            </w:r>
          </w:p>
          <w:p w14:paraId="571795A0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public int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availablePermits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ED3FC02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    return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available.availablePermits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577AD3E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3B3E1F88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94C6F7C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45DC209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SecureResourcePool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securePool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2B7D06">
              <w:rPr>
                <w:rFonts w:ascii="Times New Roman" w:hAnsi="Times New Roman" w:cs="Times New Roman"/>
                <w:lang w:val="en-US" w:eastAsia="ru-RU"/>
              </w:rPr>
              <w:t>SecureResourcePool</w:t>
            </w:r>
            <w:proofErr w:type="spellEnd"/>
            <w:r w:rsidRPr="002B7D06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BE9B2E0" w14:textId="77777777" w:rsidR="002B7D06" w:rsidRPr="002B7D06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r w:rsidRPr="002B7D0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2B7D06">
              <w:rPr>
                <w:rFonts w:ascii="Times New Roman" w:hAnsi="Times New Roman" w:cs="Times New Roman"/>
                <w:lang w:eastAsia="ru-RU"/>
              </w:rPr>
              <w:t>// Внешний код не может нарушить работу семафора</w:t>
            </w:r>
          </w:p>
          <w:p w14:paraId="21DE00EA" w14:textId="7214BE36" w:rsidR="00372DB1" w:rsidRDefault="002B7D06" w:rsidP="002B7D06">
            <w:pPr>
              <w:rPr>
                <w:rFonts w:ascii="Times New Roman" w:hAnsi="Times New Roman" w:cs="Times New Roman"/>
                <w:lang w:eastAsia="ru-RU"/>
              </w:rPr>
            </w:pPr>
            <w:r w:rsidRPr="002B7D06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821A6"/>
    <w:multiLevelType w:val="multilevel"/>
    <w:tmpl w:val="423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2813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B7D06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