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3B6A" w14:textId="77777777" w:rsidR="003E105E" w:rsidRDefault="003E105E" w:rsidP="00A604DB">
      <w:pPr>
        <w:pStyle w:val="tdtext"/>
        <w:ind w:firstLine="0"/>
        <w:rPr>
          <w:rFonts w:ascii="Times New Roman" w:hAnsi="Times New Roman"/>
        </w:rPr>
      </w:pPr>
      <w:r w:rsidRPr="003E105E">
        <w:rPr>
          <w:rFonts w:ascii="Times New Roman" w:hAnsi="Times New Roman"/>
        </w:rPr>
        <w:t>FB.RV_01_TO_INT</w:t>
      </w:r>
    </w:p>
    <w:p w14:paraId="75BA7FBB" w14:textId="5542F8B8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E105E" w:rsidRPr="003E105E">
        <w:rPr>
          <w:rFonts w:ascii="Times New Roman" w:hAnsi="Times New Roman"/>
        </w:rPr>
        <w:t xml:space="preserve">Случайное значение от 0 до 1 приводится к целочисленному значению 0. Вероятно, возникнет желание умножить случайное значение на что-то еще, прежде чем приводить его к целому числу, или использовать метод </w:t>
      </w:r>
      <w:proofErr w:type="spellStart"/>
      <w:r w:rsidR="003E105E" w:rsidRPr="003E105E">
        <w:rPr>
          <w:rFonts w:ascii="Times New Roman" w:hAnsi="Times New Roman"/>
        </w:rPr>
        <w:t>Random.nextInt</w:t>
      </w:r>
      <w:proofErr w:type="spellEnd"/>
      <w:r w:rsidR="003E105E" w:rsidRPr="003E105E">
        <w:rPr>
          <w:rFonts w:ascii="Times New Roman" w:hAnsi="Times New Roman"/>
        </w:rPr>
        <w:t>(n).</w:t>
      </w:r>
    </w:p>
    <w:p w14:paraId="48272EAE" w14:textId="36F0069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E105E" w:rsidRPr="003E105E">
        <w:rPr>
          <w:rFonts w:ascii="Times New Roman" w:hAnsi="Times New Roman"/>
        </w:rPr>
        <w:t>FB.RV_01_TO_INT</w:t>
      </w:r>
    </w:p>
    <w:tbl>
      <w:tblPr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119"/>
        <w:gridCol w:w="5250"/>
      </w:tblGrid>
      <w:tr w:rsidR="00372DB1" w14:paraId="470AC123" w14:textId="77777777" w:rsidTr="003E105E">
        <w:trPr>
          <w:trHeight w:val="67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3E105E">
        <w:trPr>
          <w:trHeight w:val="6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3E105E">
        <w:trPr>
          <w:trHeight w:val="67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3E105E">
        <w:trPr>
          <w:trHeight w:val="46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8C79C12" w:rsidR="00372DB1" w:rsidRDefault="003E105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E105E">
              <w:rPr>
                <w:rFonts w:ascii="Times New Roman" w:eastAsia="Times New Roman" w:hAnsi="Times New Roman" w:cs="Times New Roman"/>
                <w:lang w:eastAsia="ru-RU"/>
              </w:rPr>
              <w:t>Numerical</w:t>
            </w:r>
            <w:proofErr w:type="spellEnd"/>
            <w:r w:rsidRPr="003E105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E105E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</w:p>
        </w:tc>
      </w:tr>
      <w:tr w:rsidR="00372DB1" w14:paraId="50B32028" w14:textId="77777777" w:rsidTr="003E105E">
        <w:trPr>
          <w:trHeight w:val="46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26C6A8C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</w:t>
            </w:r>
            <w:r w:rsidR="003E10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372DB1" w14:paraId="60829B21" w14:textId="77777777" w:rsidTr="003E105E">
        <w:trPr>
          <w:trHeight w:val="46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3E105E">
        <w:trPr>
          <w:trHeight w:val="46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E37B472" w:rsidR="00372DB1" w:rsidRPr="00D04DED" w:rsidRDefault="003E105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10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Неправильная генерация чисел</w:t>
            </w:r>
          </w:p>
        </w:tc>
      </w:tr>
      <w:tr w:rsidR="00372DB1" w14:paraId="43968FAB" w14:textId="77777777" w:rsidTr="003E105E">
        <w:trPr>
          <w:trHeight w:val="46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591C74F1" w:rsidR="00372DB1" w:rsidRDefault="003E105E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3E105E">
              <w:rPr>
                <w:rFonts w:ascii="Times New Roman" w:eastAsia="Times New Roman" w:hAnsi="Times New Roman" w:cs="Times New Roman"/>
                <w:lang w:eastAsia="ru-RU"/>
              </w:rPr>
              <w:t xml:space="preserve">Частая ошибка при работе с </w:t>
            </w:r>
            <w:proofErr w:type="spellStart"/>
            <w:r w:rsidRPr="003E105E">
              <w:rPr>
                <w:rFonts w:ascii="Times New Roman" w:eastAsia="Times New Roman" w:hAnsi="Times New Roman" w:cs="Times New Roman"/>
                <w:lang w:eastAsia="ru-RU"/>
              </w:rPr>
              <w:t>Random</w:t>
            </w:r>
            <w:proofErr w:type="spellEnd"/>
            <w:r w:rsidR="00A604DB"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3E105E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7FC6149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82D039D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int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badRandom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= (int)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Math.random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/ FB.RV_01_TO_INT</w:t>
            </w:r>
          </w:p>
          <w:p w14:paraId="31F06C90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E105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3E105E">
              <w:rPr>
                <w:rFonts w:ascii="Times New Roman" w:hAnsi="Times New Roman" w:cs="Times New Roman"/>
                <w:lang w:eastAsia="ru-RU"/>
              </w:rPr>
              <w:t xml:space="preserve">("Некорректный случайный номер: " + </w:t>
            </w:r>
            <w:proofErr w:type="spellStart"/>
            <w:r w:rsidRPr="003E105E">
              <w:rPr>
                <w:rFonts w:ascii="Times New Roman" w:hAnsi="Times New Roman" w:cs="Times New Roman"/>
                <w:lang w:eastAsia="ru-RU"/>
              </w:rPr>
              <w:t>badRandom</w:t>
            </w:r>
            <w:proofErr w:type="spellEnd"/>
            <w:proofErr w:type="gramStart"/>
            <w:r w:rsidRPr="003E105E">
              <w:rPr>
                <w:rFonts w:ascii="Times New Roman" w:hAnsi="Times New Roman" w:cs="Times New Roman"/>
                <w:lang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eastAsia="ru-RU"/>
              </w:rPr>
              <w:t>/ Всегда 0</w:t>
            </w:r>
          </w:p>
          <w:p w14:paraId="6F819193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eastAsia="ru-RU"/>
              </w:rPr>
            </w:pPr>
            <w:r w:rsidRPr="003E105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6506912D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1BEF57A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correctExamples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5DC1CDD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1: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Math.random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масштабированием</w:t>
            </w:r>
          </w:p>
          <w:p w14:paraId="784C386D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int goodRandom1 = (int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)(</w:t>
            </w:r>
            <w:proofErr w:type="spellStart"/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Math.random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() * 100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/ 0-99</w:t>
            </w:r>
          </w:p>
          <w:p w14:paraId="1F1DAE40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E105E">
              <w:rPr>
                <w:rFonts w:ascii="Times New Roman" w:hAnsi="Times New Roman" w:cs="Times New Roman"/>
                <w:lang w:eastAsia="ru-RU"/>
              </w:rPr>
              <w:t>Правильный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случай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1: " + goodRandom1);</w:t>
            </w:r>
          </w:p>
          <w:p w14:paraId="50B2A271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00EB70B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2: </w:t>
            </w:r>
            <w:proofErr w:type="spellStart"/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java.util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.Random</w:t>
            </w:r>
            <w:proofErr w:type="spellEnd"/>
          </w:p>
          <w:p w14:paraId="7F9113B5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int goodRandom2 = new Random(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nextInt</w:t>
            </w:r>
            <w:proofErr w:type="spellEnd"/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(100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/ 0-99</w:t>
            </w:r>
          </w:p>
          <w:p w14:paraId="7BAE0A8D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E105E">
              <w:rPr>
                <w:rFonts w:ascii="Times New Roman" w:hAnsi="Times New Roman" w:cs="Times New Roman"/>
                <w:lang w:eastAsia="ru-RU"/>
              </w:rPr>
              <w:t>Правильный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случай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2: " + goodRandom2);</w:t>
            </w:r>
          </w:p>
          <w:p w14:paraId="5ED7B08B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39C9EF0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3: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ThreadLocalRandom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(Java 7+)</w:t>
            </w:r>
          </w:p>
          <w:p w14:paraId="7A8A19E0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int goodRandom3 =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ThreadLocalRandom.current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nextInt</w:t>
            </w:r>
            <w:proofErr w:type="spellEnd"/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(100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/ 0-99</w:t>
            </w:r>
          </w:p>
          <w:p w14:paraId="1F0FAB86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E105E">
              <w:rPr>
                <w:rFonts w:ascii="Times New Roman" w:hAnsi="Times New Roman" w:cs="Times New Roman"/>
                <w:lang w:eastAsia="ru-RU"/>
              </w:rPr>
              <w:t>Правильный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случай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3: " + goodRandom3);</w:t>
            </w:r>
          </w:p>
          <w:p w14:paraId="373404FA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1AFC7BB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4: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SecureRandom</w:t>
            </w:r>
            <w:proofErr w:type="spellEnd"/>
          </w:p>
          <w:p w14:paraId="2F8E33C4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int goodRandom4 = new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SecureRandom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nextInt</w:t>
            </w:r>
            <w:proofErr w:type="spellEnd"/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(100</w:t>
            </w:r>
            <w:proofErr w:type="gramStart"/>
            <w:r w:rsidRPr="003E105E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E105E">
              <w:rPr>
                <w:rFonts w:ascii="Times New Roman" w:hAnsi="Times New Roman" w:cs="Times New Roman"/>
                <w:lang w:val="en-US" w:eastAsia="ru-RU"/>
              </w:rPr>
              <w:t>/ 0-99</w:t>
            </w:r>
          </w:p>
          <w:p w14:paraId="7D64B014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E10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E105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E105E">
              <w:rPr>
                <w:rFonts w:ascii="Times New Roman" w:hAnsi="Times New Roman" w:cs="Times New Roman"/>
                <w:lang w:eastAsia="ru-RU"/>
              </w:rPr>
              <w:t>Правильный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E105E">
              <w:rPr>
                <w:rFonts w:ascii="Times New Roman" w:hAnsi="Times New Roman" w:cs="Times New Roman"/>
                <w:lang w:eastAsia="ru-RU"/>
              </w:rPr>
              <w:t>случай</w:t>
            </w: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4: " + goodRandom4);</w:t>
            </w:r>
          </w:p>
          <w:p w14:paraId="1AC3F338" w14:textId="77777777" w:rsidR="003E105E" w:rsidRPr="003E105E" w:rsidRDefault="003E105E" w:rsidP="003E105E">
            <w:pPr>
              <w:rPr>
                <w:rFonts w:ascii="Times New Roman" w:hAnsi="Times New Roman" w:cs="Times New Roman"/>
                <w:lang w:eastAsia="ru-RU"/>
              </w:rPr>
            </w:pPr>
            <w:r w:rsidRPr="003E105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E105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5CABB155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3801D576" w:rsidR="00372DB1" w:rsidRDefault="00000000" w:rsidP="003E1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8242456" w14:textId="7EF4B846" w:rsidR="003E105E" w:rsidRDefault="003E105E" w:rsidP="003E105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3E105E">
        <w:rPr>
          <w:rFonts w:ascii="Times New Roman" w:hAnsi="Times New Roman" w:cs="Times New Roman"/>
        </w:rPr>
        <w:t>Правильное масштабирование</w:t>
      </w:r>
      <w:r>
        <w:rPr>
          <w:rFonts w:ascii="Times New Roman" w:hAnsi="Times New Roman" w:cs="Times New Roman"/>
        </w:rPr>
        <w:t>;</w:t>
      </w:r>
    </w:p>
    <w:p w14:paraId="11579841" w14:textId="4E30EB47" w:rsidR="003E105E" w:rsidRDefault="003E105E" w:rsidP="003E105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3E105E">
        <w:rPr>
          <w:rFonts w:ascii="Times New Roman" w:hAnsi="Times New Roman" w:cs="Times New Roman"/>
        </w:rPr>
        <w:t xml:space="preserve">Использование </w:t>
      </w:r>
      <w:proofErr w:type="spellStart"/>
      <w:r w:rsidRPr="003E105E">
        <w:rPr>
          <w:rFonts w:ascii="Times New Roman" w:hAnsi="Times New Roman" w:cs="Times New Roman"/>
        </w:rPr>
        <w:t>Random.nextInt</w:t>
      </w:r>
      <w:proofErr w:type="spellEnd"/>
      <w:r w:rsidRPr="003E105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;</w:t>
      </w:r>
    </w:p>
    <w:p w14:paraId="45FDA634" w14:textId="62752E3B" w:rsidR="003E105E" w:rsidRDefault="003E105E" w:rsidP="003E105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E105E">
        <w:rPr>
          <w:rFonts w:ascii="Times New Roman" w:hAnsi="Times New Roman" w:cs="Times New Roman"/>
        </w:rPr>
        <w:t>ThreadLocalRandom</w:t>
      </w:r>
      <w:proofErr w:type="spellEnd"/>
      <w:r w:rsidRPr="003E105E">
        <w:rPr>
          <w:rFonts w:ascii="Times New Roman" w:hAnsi="Times New Roman" w:cs="Times New Roman"/>
        </w:rPr>
        <w:t xml:space="preserve"> для многопоточности (Java 7+)</w:t>
      </w:r>
      <w:r>
        <w:rPr>
          <w:rFonts w:ascii="Times New Roman" w:hAnsi="Times New Roman" w:cs="Times New Roman"/>
        </w:rPr>
        <w:t>;</w:t>
      </w:r>
    </w:p>
    <w:p w14:paraId="2E81AB90" w14:textId="4E30380C" w:rsidR="003E105E" w:rsidRPr="003E105E" w:rsidRDefault="003E105E" w:rsidP="003E105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E105E">
        <w:rPr>
          <w:rFonts w:ascii="Times New Roman" w:hAnsi="Times New Roman" w:cs="Times New Roman"/>
        </w:rPr>
        <w:t>SecureRandom</w:t>
      </w:r>
      <w:proofErr w:type="spellEnd"/>
      <w:r w:rsidRPr="003E105E">
        <w:rPr>
          <w:rFonts w:ascii="Times New Roman" w:hAnsi="Times New Roman" w:cs="Times New Roman"/>
        </w:rPr>
        <w:t xml:space="preserve"> для криптографии</w:t>
      </w:r>
      <w:r>
        <w:rPr>
          <w:rFonts w:ascii="Times New Roman" w:hAnsi="Times New Roman" w:cs="Times New Roman"/>
        </w:rPr>
        <w:t>.</w:t>
      </w:r>
    </w:p>
    <w:sectPr w:rsidR="003E105E" w:rsidRPr="003E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2AB0"/>
    <w:multiLevelType w:val="hybridMultilevel"/>
    <w:tmpl w:val="592A2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3"/>
  </w:num>
  <w:num w:numId="5" w16cid:durableId="2100562657">
    <w:abstractNumId w:val="1"/>
  </w:num>
  <w:num w:numId="6" w16cid:durableId="18254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E105E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3E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