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FF17" w14:textId="77777777" w:rsidR="00F51FB2" w:rsidRDefault="00F51FB2" w:rsidP="00A604DB">
      <w:pPr>
        <w:pStyle w:val="tdtext"/>
        <w:ind w:firstLine="0"/>
        <w:rPr>
          <w:rFonts w:ascii="Times New Roman" w:hAnsi="Times New Roman"/>
        </w:rPr>
      </w:pPr>
      <w:r w:rsidRPr="00F51FB2">
        <w:rPr>
          <w:rFonts w:ascii="Times New Roman" w:hAnsi="Times New Roman"/>
        </w:rPr>
        <w:t>FB.VR_UNRESOLVABLE_REFERENCE</w:t>
      </w:r>
    </w:p>
    <w:p w14:paraId="75BA7FBB" w14:textId="203D9EB1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F51FB2" w:rsidRPr="00F51FB2">
        <w:rPr>
          <w:rFonts w:ascii="Times New Roman" w:hAnsi="Times New Roman"/>
        </w:rPr>
        <w:t>Этот класс ссылается на класс или метод, который невозможно разрешить с помощью библиотек, с которыми он анализируется.</w:t>
      </w:r>
    </w:p>
    <w:p w14:paraId="48272EAE" w14:textId="2B60837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51FB2" w:rsidRPr="00F51FB2">
        <w:rPr>
          <w:rFonts w:ascii="Times New Roman" w:hAnsi="Times New Roman"/>
        </w:rPr>
        <w:t>FB.VR_UNRESOLVABLE_REFERENCE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358C6CB" w:rsidR="00372DB1" w:rsidRDefault="00F51FB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51FB2">
              <w:rPr>
                <w:rFonts w:ascii="Times New Roman" w:eastAsia="Times New Roman" w:hAnsi="Times New Roman" w:cs="Times New Roman"/>
                <w:lang w:eastAsia="ru-RU"/>
              </w:rPr>
              <w:t>Compilation</w:t>
            </w:r>
            <w:proofErr w:type="spellEnd"/>
            <w:r w:rsidRPr="00F51FB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  <w:r w:rsidRPr="00F51FB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83AE" w14:textId="77777777" w:rsidR="00F51FB2" w:rsidRPr="00F51FB2" w:rsidRDefault="00F51FB2" w:rsidP="00F51FB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1F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Ошибки компиляции</w:t>
            </w:r>
          </w:p>
          <w:p w14:paraId="393397FB" w14:textId="77777777" w:rsidR="00F51FB2" w:rsidRPr="00F51FB2" w:rsidRDefault="00F51FB2" w:rsidP="00F51FB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1F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Непредсказуемое поведение в </w:t>
            </w:r>
            <w:proofErr w:type="spellStart"/>
            <w:r w:rsidRPr="00F51F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runtime</w:t>
            </w:r>
            <w:proofErr w:type="spellEnd"/>
          </w:p>
          <w:p w14:paraId="70FE97CD" w14:textId="7BB3D44E" w:rsidR="00372DB1" w:rsidRPr="00F51FB2" w:rsidRDefault="00F51FB2" w:rsidP="00F51FB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1F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Проблемы с рефакторингом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E0A59EB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E286682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r w:rsidRPr="00F51FB2">
              <w:rPr>
                <w:rFonts w:ascii="Times New Roman" w:hAnsi="Times New Roman" w:cs="Times New Roman"/>
                <w:lang w:eastAsia="ru-RU"/>
              </w:rPr>
              <w:t xml:space="preserve">        // Некорректно: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неразрешаемая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ссылка (закомментировано для компиляции)</w:t>
            </w:r>
          </w:p>
          <w:p w14:paraId="4EF176C5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>/*</w:t>
            </w:r>
          </w:p>
          <w:p w14:paraId="206652D6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String message = </w:t>
            </w:r>
            <w:proofErr w:type="spellStart"/>
            <w:r w:rsidRPr="00F51FB2">
              <w:rPr>
                <w:rFonts w:ascii="Times New Roman" w:hAnsi="Times New Roman" w:cs="Times New Roman"/>
                <w:lang w:val="en-US" w:eastAsia="ru-RU"/>
              </w:rPr>
              <w:t>getMessage</w:t>
            </w:r>
            <w:proofErr w:type="spellEnd"/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();  // </w:t>
            </w:r>
            <w:r w:rsidRPr="00F51FB2">
              <w:rPr>
                <w:rFonts w:ascii="Times New Roman" w:hAnsi="Times New Roman" w:cs="Times New Roman"/>
                <w:lang w:eastAsia="ru-RU"/>
              </w:rPr>
              <w:t>Метод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51FB2">
              <w:rPr>
                <w:rFonts w:ascii="Times New Roman" w:hAnsi="Times New Roman" w:cs="Times New Roman"/>
                <w:lang w:eastAsia="ru-RU"/>
              </w:rPr>
              <w:t>не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51FB2">
              <w:rPr>
                <w:rFonts w:ascii="Times New Roman" w:hAnsi="Times New Roman" w:cs="Times New Roman"/>
                <w:lang w:eastAsia="ru-RU"/>
              </w:rPr>
              <w:t>существует</w:t>
            </w:r>
          </w:p>
          <w:p w14:paraId="1084AB78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51FB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51FB2">
              <w:rPr>
                <w:rFonts w:ascii="Times New Roman" w:hAnsi="Times New Roman" w:cs="Times New Roman"/>
                <w:lang w:val="en-US" w:eastAsia="ru-RU"/>
              </w:rPr>
              <w:t>(message);</w:t>
            </w:r>
          </w:p>
          <w:p w14:paraId="4CB2D842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*/</w:t>
            </w:r>
          </w:p>
          <w:p w14:paraId="041F48A0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F31E423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51FB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("This would not compile - </w:t>
            </w:r>
            <w:proofErr w:type="spellStart"/>
            <w:r w:rsidRPr="00F51FB2">
              <w:rPr>
                <w:rFonts w:ascii="Times New Roman" w:hAnsi="Times New Roman" w:cs="Times New Roman"/>
                <w:lang w:val="en-US" w:eastAsia="ru-RU"/>
              </w:rPr>
              <w:t>getMessage</w:t>
            </w:r>
            <w:proofErr w:type="spellEnd"/>
            <w:r w:rsidRPr="00F51FB2">
              <w:rPr>
                <w:rFonts w:ascii="Times New Roman" w:hAnsi="Times New Roman" w:cs="Times New Roman"/>
                <w:lang w:val="en-US" w:eastAsia="ru-RU"/>
              </w:rPr>
              <w:t>() undefined");</w:t>
            </w:r>
          </w:p>
          <w:p w14:paraId="7809ED86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51FB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0A3262B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51FB2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F51FB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DFC0F92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r w:rsidRPr="00F51FB2">
              <w:rPr>
                <w:rFonts w:ascii="Times New Roman" w:hAnsi="Times New Roman" w:cs="Times New Roman"/>
                <w:lang w:eastAsia="ru-RU"/>
              </w:rPr>
              <w:t xml:space="preserve">        // Корректно: использование существующих ссылок</w:t>
            </w:r>
          </w:p>
          <w:p w14:paraId="69EE269C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>String message = getExistingMessage();</w:t>
            </w:r>
          </w:p>
          <w:p w14:paraId="704C0EF4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System.out.println("Resolved reference: " + message);</w:t>
            </w:r>
          </w:p>
          <w:p w14:paraId="30E69024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8348554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F51FB2">
              <w:rPr>
                <w:rFonts w:ascii="Times New Roman" w:hAnsi="Times New Roman" w:cs="Times New Roman"/>
                <w:lang w:eastAsia="ru-RU"/>
              </w:rPr>
              <w:t>Альтернатива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51FB2">
              <w:rPr>
                <w:rFonts w:ascii="Times New Roman" w:hAnsi="Times New Roman" w:cs="Times New Roman"/>
                <w:lang w:eastAsia="ru-RU"/>
              </w:rPr>
              <w:t>с</w:t>
            </w: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51FB2">
              <w:rPr>
                <w:rFonts w:ascii="Times New Roman" w:hAnsi="Times New Roman" w:cs="Times New Roman"/>
                <w:lang w:eastAsia="ru-RU"/>
              </w:rPr>
              <w:t>проверкой</w:t>
            </w:r>
          </w:p>
          <w:p w14:paraId="31EBAF99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java.util.Optional&lt;String&gt; optionalMsg = getOptionalMessage();</w:t>
            </w:r>
          </w:p>
          <w:p w14:paraId="39BC5062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    optionalMsg.ifPresent(msg -&gt; System.out.println("Optional: " + msg));</w:t>
            </w:r>
          </w:p>
          <w:p w14:paraId="0864843D" w14:textId="77777777" w:rsidR="00F51FB2" w:rsidRPr="00F51FB2" w:rsidRDefault="00F51FB2" w:rsidP="00F51FB2">
            <w:pPr>
              <w:rPr>
                <w:rFonts w:ascii="Times New Roman" w:hAnsi="Times New Roman" w:cs="Times New Roman"/>
                <w:lang w:eastAsia="ru-RU"/>
              </w:rPr>
            </w:pPr>
            <w:r w:rsidRPr="00F51FB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51FB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F306B"/>
    <w:multiLevelType w:val="multilevel"/>
    <w:tmpl w:val="6696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62346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1FB2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