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DEREF_OF_NULL.ANNOT.COND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детектор срабатывает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указатель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аннотирован как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разыменовывается после условной проверки на </w:t>
      </w:r>
      <w:r>
        <w:rPr>
          <w:rFonts w:ascii="Times New Roman" w:hAnsi="Times New Roman"/>
          <w:rtl w:val="0"/>
          <w:lang w:val="ru-RU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>Это может быть индикатором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условие проверки на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не полностью покрывает все возможные случаи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Такое поведение может привести к возникновению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NullPointerException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не все логические пути корректно исключают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null.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обеспечить явную и недвусмысленную проверку всех условий перед разыменованием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либо использовать конструкции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минимизирующие риск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, Optional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ранний выход при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null).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(input != null &amp;&amp; input.length()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Анализатор может посчитать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что условие не гарантирует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input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System.out.println(input.charAt(0));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(input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Строка равна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разыменование происходит после явной проверки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System.out.println(input.charAt(0));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Сделайте проверку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исчерпывающей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все логические пути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ведущие к разыменованию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гарантируют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значение не является </w:t>
      </w:r>
      <w:r>
        <w:rPr>
          <w:rFonts w:ascii="Times New Roman" w:hAnsi="Times New Roman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ранний выход </w:t>
      </w:r>
      <w:r>
        <w:rPr>
          <w:rFonts w:ascii="Times New Roman" w:hAnsi="Times New Roman"/>
          <w:rtl w:val="0"/>
          <w:lang w:val="en-US"/>
        </w:rPr>
        <w:t xml:space="preserve">(return) </w:t>
      </w:r>
      <w:r>
        <w:rPr>
          <w:rFonts w:ascii="Times New Roman" w:hAnsi="Times New Roman" w:hint="default"/>
          <w:rtl w:val="0"/>
        </w:rPr>
        <w:t xml:space="preserve">после проверки на </w:t>
      </w:r>
      <w:r>
        <w:rPr>
          <w:rFonts w:ascii="Times New Roman" w:hAnsi="Times New Roman"/>
          <w:rtl w:val="0"/>
          <w:lang w:val="it-IT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Если значение оказалось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немедленно завершите выполнение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избежать последующего разыменования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реорганизуйте код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разыменование происходило непосредственно внутри блока </w:t>
      </w:r>
      <w:r>
        <w:rPr>
          <w:rFonts w:ascii="Times New Roman" w:hAnsi="Times New Roman"/>
          <w:rtl w:val="0"/>
          <w:lang w:val="fr-FR"/>
        </w:rPr>
        <w:t>if (input != null).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fr-FR"/>
        </w:rPr>
        <w:t>Optional 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 для явного представления возможности отсутствия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заставляет явно обрабатывать случай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перед доступом к значению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