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HANDLE_LEAK.FRUGAL.EXCEPTION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Обращает внимание на проблемы управления ресурсами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такие как утечки памяти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утечки файловых дескрипторов или другие типы ресурсов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были корректно освобождены после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Такие утечки могут привести к неэффективному использованию ресурсов и повысить риск возникновения проблем с производительностью и надежностью программы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Преффиск </w:t>
      </w:r>
      <w:r>
        <w:rPr>
          <w:rFonts w:ascii="Times New Roman" w:hAnsi="Times New Roman"/>
          <w:rtl w:val="0"/>
          <w:lang w:val="ru-RU"/>
        </w:rPr>
        <w:t xml:space="preserve">FRUGAL.EXCEPTION </w:t>
      </w:r>
      <w:r>
        <w:rPr>
          <w:rFonts w:ascii="Times New Roman" w:hAnsi="Times New Roman" w:hint="default"/>
          <w:rtl w:val="0"/>
          <w:lang w:val="ru-RU"/>
        </w:rPr>
        <w:t>может указывать на усиленное внимание к обработке исключений с учетом экономии ресурсов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подразумевать эффективное использование исключений для управления ошибками в коде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предотвращение излишних операций или повторной инициализации ресурсов при возникновении исключительных ситуаций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накоплению неосвобождённых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снижению производительности и нестабильной работе приложения при длительном выполнении или в условиях ограниченных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Рекомендуется использовать конструкции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обеспечивающие освобождение ресурсов даже при ошибках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а также минимизировать дублирование операций и повторную инициализацию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особенно в блоках обработки исключений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FileInputStream fis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data = fis.read();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чтении файла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(fis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fis.close();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хорошо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не покрывает все сценарии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 catch (IOException closeEx)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закрытии файла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closeEx.getMessage());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Более надёжный способ —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try-with-resources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чтении или закрытии файла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ru-RU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  <w:lang w:val="ru-RU"/>
        </w:rPr>
        <w:t xml:space="preserve">Java 7) </w:t>
      </w:r>
      <w:r>
        <w:rPr>
          <w:rFonts w:ascii="Times New Roman" w:hAnsi="Times New Roman" w:hint="default"/>
          <w:rtl w:val="0"/>
          <w:lang w:val="ru-RU"/>
        </w:rPr>
        <w:t>для автоматического управления ресурсами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реализующими интерфейс </w:t>
      </w:r>
      <w:r>
        <w:rPr>
          <w:rFonts w:ascii="Times New Roman" w:hAnsi="Times New Roman"/>
          <w:rtl w:val="0"/>
          <w:lang w:val="ru-RU"/>
        </w:rPr>
        <w:t xml:space="preserve">AutoCloseable. </w:t>
      </w:r>
      <w:r>
        <w:rPr>
          <w:rFonts w:ascii="Times New Roman" w:hAnsi="Times New Roman" w:hint="default"/>
          <w:rtl w:val="0"/>
          <w:lang w:val="ru-RU"/>
        </w:rPr>
        <w:t>Это самый надежный способ гарантировать закрытие ресурсов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даже при возникновении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предотвращает утечки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ru-RU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поместите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работающий с ресурсом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блок </w:t>
      </w:r>
      <w:r>
        <w:rPr>
          <w:rFonts w:ascii="Times New Roman" w:hAnsi="Times New Roman"/>
          <w:rtl w:val="0"/>
          <w:lang w:val="ru-RU"/>
        </w:rPr>
        <w:t xml:space="preserve">try, </w:t>
      </w:r>
      <w:r>
        <w:rPr>
          <w:rFonts w:ascii="Times New Roman" w:hAnsi="Times New Roman" w:hint="default"/>
          <w:rtl w:val="0"/>
          <w:lang w:val="ru-RU"/>
        </w:rPr>
        <w:t xml:space="preserve">а освобождение ресурса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в блок </w:t>
      </w:r>
      <w:r>
        <w:rPr>
          <w:rFonts w:ascii="Times New Roman" w:hAnsi="Times New Roman"/>
          <w:rtl w:val="0"/>
          <w:lang w:val="ru-RU"/>
        </w:rPr>
        <w:t xml:space="preserve">finally. </w:t>
      </w:r>
      <w:r>
        <w:rPr>
          <w:rFonts w:ascii="Times New Roman" w:hAnsi="Times New Roman" w:hint="default"/>
          <w:rtl w:val="0"/>
          <w:lang w:val="ru-RU"/>
        </w:rPr>
        <w:t xml:space="preserve">Блок </w:t>
      </w:r>
      <w:r>
        <w:rPr>
          <w:rFonts w:ascii="Times New Roman" w:hAnsi="Times New Roman"/>
          <w:rtl w:val="0"/>
          <w:lang w:val="ru-RU"/>
        </w:rPr>
        <w:t xml:space="preserve">finally </w:t>
      </w:r>
      <w:r>
        <w:rPr>
          <w:rFonts w:ascii="Times New Roman" w:hAnsi="Times New Roman" w:hint="default"/>
          <w:rtl w:val="0"/>
          <w:lang w:val="ru-RU"/>
        </w:rPr>
        <w:t>выполняется всегда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обеспечивая попытку освобождения ресурса независимо от исключений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