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Обычно возникает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результат арифметической операции превышает максимальное или минимальное допустимое значение для типа </w:t>
      </w:r>
      <w:r>
        <w:rPr>
          <w:rFonts w:ascii="Times New Roman" w:hAnsi="Times New Roman"/>
          <w:rtl w:val="0"/>
          <w:lang w:val="ru-RU"/>
        </w:rPr>
        <w:t>int.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нарушению логики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потенциальным сбоям или уязвимостям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особенно при использовании переполненных значений в условиях или циклах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использовать защиту от переполнения — 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применять методы безопасной арифметики или использовать типы с расширенным диапазоном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необходимо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результат может стать отрицательным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((long) a + b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Переполнение при сложении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тип данных с большим диапазоном для хранения результата операции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вызвать переполнение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вы складываете или умножаете два </w:t>
      </w:r>
      <w:r>
        <w:rPr>
          <w:rFonts w:ascii="Times New Roman" w:hAnsi="Times New Roman"/>
          <w:rtl w:val="0"/>
          <w:lang w:val="ru-RU"/>
        </w:rPr>
        <w:t xml:space="preserve">int, </w:t>
      </w:r>
      <w:r>
        <w:rPr>
          <w:rFonts w:ascii="Times New Roman" w:hAnsi="Times New Roman" w:hint="default"/>
          <w:rtl w:val="0"/>
          <w:lang w:val="ru-RU"/>
        </w:rPr>
        <w:t xml:space="preserve">сохраните результат в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Перед выполнением потенциально переполняющейся операции 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превысят ли операнды границы допустимого диапазона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 сложении </w:t>
      </w:r>
      <w:r>
        <w:rPr>
          <w:rFonts w:ascii="Times New Roman" w:hAnsi="Times New Roman"/>
          <w:rtl w:val="0"/>
          <w:lang w:val="ru-RU"/>
        </w:rPr>
        <w:t xml:space="preserve">a + b,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</w:t>
      </w:r>
      <w:r>
        <w:rPr>
          <w:rFonts w:ascii="Times New Roman" w:hAnsi="Times New Roman"/>
          <w:rtl w:val="0"/>
          <w:lang w:val="ru-RU"/>
        </w:rPr>
        <w:t>a &lt;= Integer.MAX_VALUE - b.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