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TAINTED.INT_OVERFLOW.TRUNC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Детектор указывает на переполнение </w:t>
      </w:r>
      <w:r>
        <w:rPr>
          <w:rFonts w:ascii="Times New Roman" w:hAnsi="Times New Roman"/>
          <w:rtl w:val="0"/>
          <w:lang w:val="ru-RU"/>
        </w:rPr>
        <w:t xml:space="preserve">int </w:t>
      </w:r>
      <w:r>
        <w:rPr>
          <w:rFonts w:ascii="Times New Roman" w:hAnsi="Times New Roman" w:hint="default"/>
          <w:rtl w:val="0"/>
          <w:lang w:val="ru-RU"/>
        </w:rPr>
        <w:t>из ненадежного источника</w:t>
      </w:r>
      <w:r>
        <w:rPr>
          <w:rFonts w:ascii="Times New Roman" w:hAnsi="Times New Roman"/>
          <w:rtl w:val="0"/>
          <w:lang w:val="ru-RU"/>
        </w:rPr>
        <w:t xml:space="preserve">. Trunk </w:t>
      </w:r>
      <w:r>
        <w:rPr>
          <w:rFonts w:ascii="Times New Roman" w:hAnsi="Times New Roman" w:hint="default"/>
          <w:rtl w:val="0"/>
          <w:lang w:val="ru-RU"/>
        </w:rPr>
        <w:t>указывает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некоторые данные усекаются или округляются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приводит к потере точности или искажению информации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Average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CWE190;CWE191;CWE194;CWE195;CWE196;CWE197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некорректной обработке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потере значимых битов или неожиданному поведению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если значение используется в критических операциях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проверять диапазон значений и валидировать входные данные перед преобразованием типов или арифметическими операциями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5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File file = new File("large_file.bin");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может вернуть значение больше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Integer.MAX_VALUE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long fileSize = file.length();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bufferSize = (int) fileSize;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УСЕЧЕНИЕ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byte[] buffer = new byte[bufferSize]; // ArrayIndexOutOfBounds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или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OutOfMemory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System.out.println(buffer.length);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File file = new File("large_file.bin");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long fileSize = file.length();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(fileSize &gt; Integer.MAX_VALUE)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Файл слишком большой для обработки в массиве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int.");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int bufferSize = (int) fileSize;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byte[] buffer = new byte[bufferSize];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System.out.println(buffer.length);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Валидируйте входные данные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Перед преобразованием ненадежных данных в тип </w:t>
      </w:r>
      <w:r>
        <w:rPr>
          <w:rFonts w:ascii="Times New Roman" w:hAnsi="Times New Roman"/>
          <w:rtl w:val="0"/>
        </w:rPr>
        <w:t xml:space="preserve">int </w:t>
      </w:r>
      <w:r>
        <w:rPr>
          <w:rFonts w:ascii="Times New Roman" w:hAnsi="Times New Roman" w:hint="default"/>
          <w:rtl w:val="0"/>
          <w:lang w:val="ru-RU"/>
        </w:rPr>
        <w:t>проверьте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находится ли значение в допустимом диапазоне для типа </w:t>
      </w:r>
      <w:r>
        <w:rPr>
          <w:rFonts w:ascii="Times New Roman" w:hAnsi="Times New Roman"/>
          <w:rtl w:val="0"/>
        </w:rPr>
        <w:t>int (</w:t>
      </w:r>
      <w:r>
        <w:rPr>
          <w:rFonts w:ascii="Times New Roman" w:hAnsi="Times New Roman" w:hint="default"/>
          <w:rtl w:val="0"/>
        </w:rPr>
        <w:t xml:space="preserve">от </w:t>
      </w:r>
      <w:r>
        <w:rPr>
          <w:rFonts w:ascii="Times New Roman" w:hAnsi="Times New Roman"/>
          <w:rtl w:val="0"/>
        </w:rPr>
        <w:t xml:space="preserve">Integer.MIN_VALUE </w:t>
      </w:r>
      <w:r>
        <w:rPr>
          <w:rFonts w:ascii="Times New Roman" w:hAnsi="Times New Roman" w:hint="default"/>
          <w:rtl w:val="0"/>
        </w:rPr>
        <w:t xml:space="preserve">до </w:t>
      </w:r>
      <w:r>
        <w:rPr>
          <w:rFonts w:ascii="Times New Roman" w:hAnsi="Times New Roman"/>
          <w:rtl w:val="0"/>
        </w:rPr>
        <w:t>Integer.MAX_VALUE).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Используйте более широкий тип данных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используйте тип данных большего размера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long) </w:t>
      </w:r>
      <w:r>
        <w:rPr>
          <w:rFonts w:ascii="Times New Roman" w:hAnsi="Times New Roman" w:hint="default"/>
          <w:rtl w:val="0"/>
          <w:lang w:val="ru-RU"/>
        </w:rPr>
        <w:t>для хранения и обработки потенциально больших значений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избежать переполнения и усечения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Выполняйте явную проверку на переполнение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Перед выполнением арифметических операций с ненадежными </w:t>
      </w:r>
      <w:r>
        <w:rPr>
          <w:rFonts w:ascii="Times New Roman" w:hAnsi="Times New Roman"/>
          <w:rtl w:val="0"/>
        </w:rPr>
        <w:t xml:space="preserve">int </w:t>
      </w:r>
      <w:r>
        <w:rPr>
          <w:rFonts w:ascii="Times New Roman" w:hAnsi="Times New Roman" w:hint="default"/>
          <w:rtl w:val="0"/>
          <w:lang w:val="ru-RU"/>
        </w:rPr>
        <w:t>значениями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могут привести к переполнению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добавьте проверки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убедиться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результат не выйдет за пределы допустимого диапазона </w:t>
      </w:r>
      <w:r>
        <w:rPr>
          <w:rFonts w:ascii="Times New Roman" w:hAnsi="Times New Roman"/>
          <w:rtl w:val="0"/>
        </w:rPr>
        <w:t>int.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