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UNREACHABLE_CODE.RET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существует некоторый 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никогда не будет выполнен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перед ним есть инструкция возврата </w:t>
      </w:r>
      <w:r>
        <w:rPr>
          <w:rFonts w:ascii="Times New Roman" w:hAnsi="Times New Roman"/>
          <w:rtl w:val="0"/>
          <w:lang w:val="ru-RU"/>
        </w:rPr>
        <w:t>(return).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Low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CWE561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Недостижимый код может создавать путаницу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снижать читаемость и вызывать ошибки при дальнейшей разработке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неявно предполагает выполнение логики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которая не будет достигнута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удалять или перераспределять такой код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структуру и ясность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System.out.println("Start test");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(true)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System.out.println("This will never be printed");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System.out.println("Start test");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System.out.println("This line is reachable");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Удалите недостижимый код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Найдите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следует непосредственно за оператором </w:t>
      </w:r>
      <w:r>
        <w:rPr>
          <w:rFonts w:ascii="Times New Roman" w:hAnsi="Times New Roman"/>
          <w:rtl w:val="0"/>
          <w:lang w:val="en-US"/>
        </w:rPr>
        <w:t xml:space="preserve">return </w:t>
      </w:r>
      <w:r>
        <w:rPr>
          <w:rFonts w:ascii="Times New Roman" w:hAnsi="Times New Roman" w:hint="default"/>
          <w:rtl w:val="0"/>
          <w:lang w:val="ru-RU"/>
        </w:rPr>
        <w:t>и никогда не будет выполнен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 удалите его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Переместите код перед оператором </w:t>
      </w:r>
      <w:r>
        <w:rPr>
          <w:rFonts w:ascii="Times New Roman" w:hAnsi="Times New Roman"/>
          <w:rtl w:val="0"/>
        </w:rPr>
        <w:t xml:space="preserve">return. </w:t>
      </w:r>
      <w:r>
        <w:rPr>
          <w:rFonts w:ascii="Times New Roman" w:hAnsi="Times New Roman" w:hint="default"/>
          <w:rtl w:val="0"/>
          <w:lang w:val="ru-RU"/>
        </w:rPr>
        <w:t>Если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следующий за </w:t>
      </w:r>
      <w:r>
        <w:rPr>
          <w:rFonts w:ascii="Times New Roman" w:hAnsi="Times New Roman"/>
          <w:rtl w:val="0"/>
          <w:lang w:val="en-US"/>
        </w:rPr>
        <w:t xml:space="preserve">return, </w:t>
      </w:r>
      <w:r>
        <w:rPr>
          <w:rFonts w:ascii="Times New Roman" w:hAnsi="Times New Roman" w:hint="default"/>
          <w:rtl w:val="0"/>
          <w:lang w:val="ru-RU"/>
        </w:rPr>
        <w:t>должен быть выполнен при определенных условиях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переместите его в блок </w:t>
      </w:r>
      <w:r>
        <w:rPr>
          <w:rFonts w:ascii="Times New Roman" w:hAnsi="Times New Roman"/>
          <w:rtl w:val="0"/>
          <w:lang w:val="da-DK"/>
        </w:rPr>
        <w:t xml:space="preserve">if-else </w:t>
      </w:r>
      <w:r>
        <w:rPr>
          <w:rFonts w:ascii="Times New Roman" w:hAnsi="Times New Roman" w:hint="default"/>
          <w:rtl w:val="0"/>
          <w:lang w:val="ru-RU"/>
        </w:rPr>
        <w:t>или другую управляющую структуру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которая предшествует оператору </w:t>
      </w:r>
      <w:r>
        <w:rPr>
          <w:rFonts w:ascii="Times New Roman" w:hAnsi="Times New Roman"/>
          <w:rtl w:val="0"/>
        </w:rPr>
        <w:t>return.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Измените логику условного оператора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Если оператор </w:t>
      </w:r>
      <w:r>
        <w:rPr>
          <w:rFonts w:ascii="Times New Roman" w:hAnsi="Times New Roman"/>
          <w:rtl w:val="0"/>
          <w:lang w:val="en-US"/>
        </w:rPr>
        <w:t xml:space="preserve">return </w:t>
      </w:r>
      <w:r>
        <w:rPr>
          <w:rFonts w:ascii="Times New Roman" w:hAnsi="Times New Roman" w:hint="default"/>
          <w:rtl w:val="0"/>
          <w:lang w:val="ru-RU"/>
        </w:rPr>
        <w:t>находится внутри условного оператора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проверьте условие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условие всегда истинно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return </w:t>
      </w:r>
      <w:r>
        <w:rPr>
          <w:rFonts w:ascii="Times New Roman" w:hAnsi="Times New Roman" w:hint="default"/>
          <w:rtl w:val="0"/>
          <w:lang w:val="ru-RU"/>
        </w:rPr>
        <w:t>выполняется всегда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делая последующий код недостижимым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Измените условие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если необходимо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