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TAINTED_DYNAMIC_OVERFLOW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Детектор находит ситуации, когда память по указателю была динамически выделена с испорченным размером, а затем к этой памяти был осуществлен доступ без проверки. Это может привести к переполнению буфера.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TAINTED_DYNAMIC_OVERFLOW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Переполнение буфера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CWE122, CWE131, CWE789, CWE252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CVE-2021-35517, CVE-2018-12539, CVE-2015-8126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Повреждение данных, сбои и исключения, уязвимости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func(File file) throws FileNotFoundException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Scanner(file);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n = scanner.nextInt();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ptr = new byte[n];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ptr[30] = 0;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9580mojq82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r29e4o4sc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in4uvosqiwv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f6rnw5hua6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8cctp98s3w8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func(File file) throws FileNotFoundException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8jt275np6au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Scanner(file);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a9w9iswhelc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n = scanner.nextInt();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mjbwwza8v8b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(n &gt; 30)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47o16rs61tp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byte[] ptr = new byte[n];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43wo3hermdb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ptr[30] = 0;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joew18ctoal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vho98lt1yo6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hve0a1n28z0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Вычислять размер массива строго на основе проверенных данных, проверять границы перед доступом к массиву, использовать безопасные коллекции Java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pkI+yoTSbNki2joI15qhMrElgw==">CgMxLjAyDmgubzk1ODBtb2pxODJ6Mg1oLnhyMjllNG80c2NsMg5oLmNpbjR1dm9zcWl3djINaC42ZjZybnc1aHVhNjIOaC53OGNjdHA5OHMzdzgyDmguZDhqdDI3NW5wNmF1Mg5oLnNhOXc5aXN3aGVsYzIOaC40bWpid3d6YTh2OGIyDmgubTQ3bzE2cnM2MXRwMg5oLmQ0M3dvM2hlcm1kYjIOaC5lam9ldzE4Y3RvYWwyDmguZnZobzk4bHQxeW82Mg5oLmZodmUwYTFuMjh6MDgAciExeXNJUlhVTXdGRzFlaWNOYXFfeFN5Y19USUtPOWZvc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