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FB.BC_IMPOSSIBLE_INSTANCEOF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тест instanceof всегда будет возвращать false. Хотя это безопасно, убедитесь, что это не является признаком какого-то недопонимания или какой-то другой логической ошибки.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FB.BC_IMPOSSIBLE_INSTANCEOF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Недостижимое условие с использованием оператора instanceof, которое всегда возвращает false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Условие никогда не выполнится, даже если разработчик ожидает обратного, возможны мёртвые ветки кода, которые вводят в заблуждение и увеличивают технический долг, программа может неправильно обрабатывать входные данные или вести себя неожиданно.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[Кодовая вставка со сработавшим детектором]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wqo98763u01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[Кодовая вставка, при которой не возникнет срабатывание детектора]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1D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совместимость типов перед использованием instanceof, применять дженерики и наследование корректно, чтобы избегать сомнительных проверок типов, при сомнении использовать логи для диагностики перед проверкой instanceof.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L4nJuqNasExRKo8VwI3Ur30Xdg==">CgMxLjAyDmguYndxbzk4NzYzdTAxOAByITFrWWFobmNLQ0tXNVpFaVIwTVRjZ3NHNlczZHdySWZaQg==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