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tblpYSpec="top"/>
        <w:tblOverlap w:val="never"/>
        <w:tblW w:w="0" w:type="auto"/>
        <w:tblBorders>
          <w:top w:val="single" w:sz="4" w:space="0" w:color="auto"/>
        </w:tblBorders>
        <w:shd w:val="clear" w:color="auto" w:fill="0070C0"/>
        <w:tblLook w:val="04A0" w:firstRow="1" w:lastRow="0" w:firstColumn="1" w:lastColumn="0" w:noHBand="0" w:noVBand="1"/>
      </w:tblPr>
      <w:tblGrid>
        <w:gridCol w:w="9243"/>
      </w:tblGrid>
      <w:tr w:rsidR="00626EBA" w:rsidRPr="00D56CBF" w:rsidTr="00D56CBF">
        <w:tc>
          <w:tcPr>
            <w:tcW w:w="9576" w:type="dxa"/>
            <w:shd w:val="clear" w:color="auto" w:fill="0070C0"/>
          </w:tcPr>
          <w:p w:rsidR="00626EBA" w:rsidRPr="00D56CBF" w:rsidRDefault="00626EBA">
            <w:pPr>
              <w:pStyle w:val="Kopteksteerstepagina"/>
              <w:pBdr>
                <w:bottom w:val="none" w:sz="0" w:space="0" w:color="auto"/>
              </w:pBdr>
              <w:spacing w:after="0" w:line="240" w:lineRule="auto"/>
              <w:rPr>
                <w:color w:val="9FB8CD" w:themeColor="accent2"/>
                <w:sz w:val="2"/>
                <w:szCs w:val="2"/>
              </w:rPr>
            </w:pPr>
          </w:p>
        </w:tc>
      </w:tr>
    </w:tbl>
    <w:sdt>
      <w:sdtPr>
        <w:alias w:val="Naam van curriculum vitae"/>
        <w:tag w:val="Naam van curriculum vitae"/>
        <w:id w:val="2142538285"/>
        <w:placeholder>
          <w:docPart w:val="56CB7F19AEDE469A84461C870135F49A"/>
        </w:placeholder>
        <w:docPartList>
          <w:docPartGallery w:val="Quick Parts"/>
          <w:docPartCategory w:val=" Naam van curriculum vitae"/>
        </w:docPartList>
      </w:sdtPr>
      <w:sdtEndPr/>
      <w:sdtContent>
        <w:p w:rsidR="007D5D14" w:rsidRDefault="007D5D14">
          <w:pPr>
            <w:pStyle w:val="Geenafstand"/>
          </w:pPr>
        </w:p>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50"/>
            <w:gridCol w:w="6154"/>
            <w:gridCol w:w="2891"/>
          </w:tblGrid>
          <w:tr w:rsidR="007D5D14" w:rsidTr="00AE6E71">
            <w:trPr>
              <w:jc w:val="center"/>
            </w:trPr>
            <w:tc>
              <w:tcPr>
                <w:tcW w:w="389"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Pr>
              <w:p w:rsidR="007D5D14" w:rsidRDefault="007D5D14">
                <w:pPr>
                  <w:spacing w:after="0" w:line="240" w:lineRule="auto"/>
                </w:pPr>
              </w:p>
            </w:tc>
            <w:tc>
              <w:tcPr>
                <w:tcW w:w="6487" w:type="dxa"/>
                <w:tcBorders>
                  <w:top w:val="single" w:sz="6" w:space="0" w:color="9FB8CD" w:themeColor="accent2"/>
                  <w:left w:val="single" w:sz="6" w:space="0" w:color="9FB8CD" w:themeColor="accent2"/>
                  <w:bottom w:val="single" w:sz="6" w:space="0" w:color="9FB8CD" w:themeColor="accent2"/>
                  <w:right w:val="nil"/>
                </w:tcBorders>
                <w:tcMar>
                  <w:top w:w="360" w:type="dxa"/>
                  <w:left w:w="360" w:type="dxa"/>
                  <w:bottom w:w="360" w:type="dxa"/>
                  <w:right w:w="0" w:type="dxa"/>
                </w:tcMar>
              </w:tcPr>
              <w:p w:rsidR="007D5D14" w:rsidRDefault="007D5D14">
                <w:pPr>
                  <w:pStyle w:val="Naam"/>
                </w:pPr>
                <w:r>
                  <w:rPr>
                    <w:color w:val="9FB8CD" w:themeColor="accent2"/>
                    <w:spacing w:val="10"/>
                  </w:rPr>
                  <w:sym w:font="Wingdings 3" w:char="F07D"/>
                </w:r>
                <w:sdt>
                  <w:sdtPr>
                    <w:rPr>
                      <w:color w:val="525A7D"/>
                    </w:rPr>
                    <w:id w:val="11024321"/>
                    <w:placeholder>
                      <w:docPart w:val="3B14DA013A3F441E8937A9E8C083F0D0"/>
                    </w:placeholder>
                    <w:dataBinding w:prefixMappings="xmlns:ns0='http://schemas.openxmlformats.org/package/2006/metadata/core-properties' xmlns:ns1='http://purl.org/dc/elements/1.1/'" w:xpath="/ns0:coreProperties[1]/ns1:creator[1]" w:storeItemID="{6C3C8BC8-F283-45AE-878A-BAB7291924A1}"/>
                    <w:text/>
                  </w:sdtPr>
                  <w:sdtEndPr/>
                  <w:sdtContent>
                    <w:r w:rsidRPr="00F232D7">
                      <w:rPr>
                        <w:color w:val="525A7D"/>
                      </w:rPr>
                      <w:t>Cees van Dongen</w:t>
                    </w:r>
                  </w:sdtContent>
                </w:sdt>
                <w:r>
                  <w:t xml:space="preserve"> </w:t>
                </w:r>
              </w:p>
              <w:p w:rsidR="00D56CBF" w:rsidRDefault="00D56CBF" w:rsidP="00D56CBF">
                <w:pPr>
                  <w:pStyle w:val="Adrestekst"/>
                  <w:spacing w:line="240" w:lineRule="auto"/>
                  <w:ind w:right="185"/>
                  <w:rPr>
                    <w:color w:val="525A7D"/>
                  </w:rPr>
                </w:pPr>
                <w:r>
                  <w:rPr>
                    <w:color w:val="525A7D"/>
                  </w:rPr>
                  <w:t>14 september 1957</w:t>
                </w:r>
              </w:p>
              <w:p w:rsidR="00D56CBF" w:rsidRDefault="00D56CBF" w:rsidP="00D56CBF">
                <w:pPr>
                  <w:pStyle w:val="Adrestekst"/>
                  <w:spacing w:line="240" w:lineRule="auto"/>
                  <w:ind w:right="185"/>
                  <w:rPr>
                    <w:color w:val="525A7D"/>
                  </w:rPr>
                </w:pPr>
              </w:p>
              <w:p w:rsidR="007D5D14" w:rsidRPr="00F232D7" w:rsidRDefault="007D5D14" w:rsidP="00D56CBF">
                <w:pPr>
                  <w:pStyle w:val="Adrestekst"/>
                  <w:spacing w:line="240" w:lineRule="auto"/>
                  <w:ind w:right="185"/>
                  <w:rPr>
                    <w:color w:val="525A7D"/>
                  </w:rPr>
                </w:pPr>
                <w:r w:rsidRPr="00F232D7">
                  <w:rPr>
                    <w:color w:val="525A7D"/>
                  </w:rPr>
                  <w:t>AH Kooistrastraat 35</w:t>
                </w:r>
                <w:r w:rsidR="00AE6E71" w:rsidRPr="00F232D7">
                  <w:rPr>
                    <w:color w:val="525A7D"/>
                  </w:rPr>
                  <w:t>, 2441</w:t>
                </w:r>
                <w:r w:rsidR="00E83F71">
                  <w:rPr>
                    <w:color w:val="525A7D"/>
                  </w:rPr>
                  <w:t>CN</w:t>
                </w:r>
                <w:r w:rsidR="00AE6E71" w:rsidRPr="00F232D7">
                  <w:rPr>
                    <w:color w:val="525A7D"/>
                  </w:rPr>
                  <w:t xml:space="preserve"> Nieuwveen  </w:t>
                </w:r>
              </w:p>
              <w:p w:rsidR="007D5D14" w:rsidRPr="00F232D7" w:rsidRDefault="007D5D14" w:rsidP="00AE6E71">
                <w:pPr>
                  <w:pStyle w:val="Adrestekst"/>
                  <w:spacing w:line="240" w:lineRule="auto"/>
                  <w:ind w:right="185"/>
                  <w:rPr>
                    <w:color w:val="525A7D"/>
                  </w:rPr>
                </w:pPr>
                <w:r w:rsidRPr="00F232D7">
                  <w:rPr>
                    <w:color w:val="525A7D"/>
                  </w:rPr>
                  <w:t>Telefoon: +31 (0) 646 231 706</w:t>
                </w:r>
              </w:p>
              <w:p w:rsidR="007D5D14" w:rsidRPr="00D56CBF" w:rsidRDefault="007D5D14" w:rsidP="00AE6E71">
                <w:pPr>
                  <w:pStyle w:val="Adrestekst"/>
                  <w:spacing w:line="240" w:lineRule="auto"/>
                  <w:ind w:right="185"/>
                  <w:rPr>
                    <w:color w:val="525A7D"/>
                    <w:lang w:val="en-US"/>
                  </w:rPr>
                </w:pPr>
                <w:r w:rsidRPr="00D56CBF">
                  <w:rPr>
                    <w:color w:val="525A7D"/>
                    <w:lang w:val="en-US"/>
                  </w:rPr>
                  <w:t>E-mail: vandongen.cees@gmail.com</w:t>
                </w:r>
              </w:p>
              <w:p w:rsidR="00D37284" w:rsidRPr="00F232D7" w:rsidRDefault="003D12FA" w:rsidP="00AE6E71">
                <w:pPr>
                  <w:pStyle w:val="Adrestekst"/>
                  <w:spacing w:line="240" w:lineRule="auto"/>
                  <w:ind w:right="185"/>
                  <w:rPr>
                    <w:color w:val="525A7D"/>
                  </w:rPr>
                </w:pPr>
                <w:r>
                  <w:rPr>
                    <w:color w:val="525A7D"/>
                  </w:rPr>
                  <w:t>I</w:t>
                </w:r>
                <w:r w:rsidR="00D37284" w:rsidRPr="00F232D7">
                  <w:rPr>
                    <w:color w:val="525A7D"/>
                  </w:rPr>
                  <w:t>n:</w:t>
                </w:r>
                <w:r w:rsidR="001C16D2" w:rsidRPr="00F232D7">
                  <w:rPr>
                    <w:color w:val="525A7D"/>
                  </w:rPr>
                  <w:t xml:space="preserve"> linkedin.com/in/ceesvandongen</w:t>
                </w:r>
                <w:r w:rsidR="00D37284" w:rsidRPr="00F232D7">
                  <w:rPr>
                    <w:color w:val="525A7D"/>
                  </w:rPr>
                  <w:t xml:space="preserve">  </w:t>
                </w:r>
              </w:p>
              <w:p w:rsidR="004D4BB5" w:rsidRDefault="004D4BB5" w:rsidP="007D5D14">
                <w:pPr>
                  <w:pStyle w:val="Adrestekst"/>
                  <w:spacing w:line="240" w:lineRule="auto"/>
                </w:pPr>
              </w:p>
              <w:p w:rsidR="004D4BB5" w:rsidRDefault="004D4BB5" w:rsidP="007D5D14">
                <w:pPr>
                  <w:pStyle w:val="Adrestekst"/>
                  <w:spacing w:line="240" w:lineRule="auto"/>
                  <w:rPr>
                    <w:sz w:val="24"/>
                  </w:rPr>
                </w:pPr>
              </w:p>
            </w:tc>
            <w:tc>
              <w:tcPr>
                <w:tcW w:w="3016" w:type="dxa"/>
                <w:tcBorders>
                  <w:top w:val="single" w:sz="6" w:space="0" w:color="9FB8CD" w:themeColor="accent2"/>
                  <w:left w:val="nil"/>
                  <w:bottom w:val="single" w:sz="6" w:space="0" w:color="9FB8CD" w:themeColor="accent2"/>
                  <w:right w:val="single" w:sz="6" w:space="0" w:color="9FB8CD" w:themeColor="accent2"/>
                </w:tcBorders>
                <w:tcMar>
                  <w:top w:w="360" w:type="dxa"/>
                  <w:left w:w="360" w:type="dxa"/>
                  <w:right w:w="360" w:type="dxa"/>
                </w:tcMar>
              </w:tcPr>
              <w:p w:rsidR="007D5D14" w:rsidRDefault="007D5D14">
                <w:pPr>
                  <w:spacing w:after="0" w:line="240" w:lineRule="auto"/>
                </w:pPr>
                <w:r>
                  <w:rPr>
                    <w:noProof/>
                  </w:rPr>
                  <w:drawing>
                    <wp:inline distT="0" distB="0" distL="0" distR="0" wp14:anchorId="370D2273" wp14:editId="0DEF77C9">
                      <wp:extent cx="690995" cy="912114"/>
                      <wp:effectExtent l="19050" t="0" r="13970" b="726440"/>
                      <wp:docPr id="1" name="j0284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28497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0995" cy="912114"/>
                              </a:xfrm>
                              <a:prstGeom prst="rect">
                                <a:avLst/>
                              </a:prstGeom>
                              <a:effectLst>
                                <a:reflection blurRad="12700" stA="50000" endPos="75000" dist="12700" dir="5400000" sy="-100000" algn="bl" rotWithShape="0"/>
                              </a:effectLst>
                            </pic:spPr>
                          </pic:pic>
                        </a:graphicData>
                      </a:graphic>
                    </wp:inline>
                  </w:drawing>
                </w:r>
              </w:p>
            </w:tc>
          </w:tr>
        </w:tbl>
        <w:p w:rsidR="00626EBA" w:rsidRDefault="00011819">
          <w:pPr>
            <w:pStyle w:val="Geenafstand"/>
          </w:pPr>
        </w:p>
      </w:sdtContent>
    </w:sdt>
    <w:p w:rsidR="00626EBA" w:rsidRDefault="00626EBA">
      <w:pPr>
        <w:pStyle w:val="Geenafstand"/>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9030"/>
      </w:tblGrid>
      <w:tr w:rsidR="00626EBA">
        <w:trPr>
          <w:jc w:val="center"/>
        </w:trPr>
        <w:tc>
          <w:tcPr>
            <w:tcW w:w="365" w:type="dxa"/>
            <w:shd w:val="clear" w:color="auto" w:fill="AAB0C7" w:themeFill="accent1" w:themeFillTint="99"/>
          </w:tcPr>
          <w:p w:rsidR="00626EBA" w:rsidRDefault="00626EBA">
            <w:pPr>
              <w:spacing w:after="0" w:line="240" w:lineRule="auto"/>
            </w:pPr>
          </w:p>
        </w:tc>
        <w:tc>
          <w:tcPr>
            <w:tcW w:w="0" w:type="auto"/>
            <w:tcMar>
              <w:top w:w="360" w:type="dxa"/>
              <w:left w:w="360" w:type="dxa"/>
              <w:bottom w:w="360" w:type="dxa"/>
              <w:right w:w="360" w:type="dxa"/>
            </w:tcMar>
          </w:tcPr>
          <w:p w:rsidR="003F1C14" w:rsidRDefault="00AE6E71" w:rsidP="00D672B6">
            <w:pPr>
              <w:pStyle w:val="Sectie"/>
              <w:rPr>
                <w:i/>
              </w:rPr>
            </w:pPr>
            <w:r w:rsidRPr="00F418B1">
              <w:rPr>
                <w:i/>
              </w:rPr>
              <w:t>Functie omschrijving</w:t>
            </w:r>
          </w:p>
          <w:p w:rsidR="003F1C14" w:rsidRDefault="003F1C14" w:rsidP="00D672B6">
            <w:pPr>
              <w:pStyle w:val="Sectie"/>
              <w:rPr>
                <w:i/>
              </w:rPr>
            </w:pPr>
          </w:p>
          <w:p w:rsidR="00865FA5" w:rsidRPr="00D672B6" w:rsidRDefault="00AE6E71" w:rsidP="00D672B6">
            <w:pPr>
              <w:pStyle w:val="Sectie"/>
              <w:rPr>
                <w:b w:val="0"/>
                <w:i/>
              </w:rPr>
            </w:pPr>
            <w:r w:rsidRPr="003F1C14">
              <w:rPr>
                <w:b w:val="0"/>
                <w:i/>
                <w:color w:val="525A7D"/>
                <w:sz w:val="18"/>
                <w:szCs w:val="18"/>
              </w:rPr>
              <w:t>Informatie analist en ontwikkelaar</w:t>
            </w:r>
            <w:r w:rsidR="00865FA5" w:rsidRPr="003F1C14">
              <w:rPr>
                <w:b w:val="0"/>
                <w:color w:val="525A7D"/>
              </w:rPr>
              <w:t xml:space="preserve"> </w:t>
            </w:r>
            <w:r w:rsidR="00865FA5" w:rsidRPr="003F1C14">
              <w:rPr>
                <w:b w:val="0"/>
                <w:color w:val="525A7D"/>
              </w:rPr>
              <w:br/>
            </w:r>
            <w:r w:rsidR="00865FA5" w:rsidRPr="003F1C14">
              <w:rPr>
                <w:b w:val="0"/>
                <w:i/>
                <w:color w:val="525A7D"/>
                <w:sz w:val="18"/>
                <w:szCs w:val="18"/>
              </w:rPr>
              <w:t>W</w:t>
            </w:r>
            <w:r w:rsidR="003060A0" w:rsidRPr="003F1C14">
              <w:rPr>
                <w:b w:val="0"/>
                <w:i/>
                <w:color w:val="525A7D"/>
                <w:sz w:val="18"/>
                <w:szCs w:val="18"/>
              </w:rPr>
              <w:t>ordP</w:t>
            </w:r>
            <w:r w:rsidR="00865FA5" w:rsidRPr="003F1C14">
              <w:rPr>
                <w:b w:val="0"/>
                <w:i/>
                <w:color w:val="525A7D"/>
                <w:sz w:val="18"/>
                <w:szCs w:val="18"/>
              </w:rPr>
              <w:t>ress specialist</w:t>
            </w:r>
          </w:p>
          <w:p w:rsidR="00AE6E71" w:rsidRPr="00F418B1" w:rsidRDefault="00AE6E71" w:rsidP="00AE6E71">
            <w:pPr>
              <w:pStyle w:val="Sectie"/>
              <w:rPr>
                <w:i/>
              </w:rPr>
            </w:pPr>
          </w:p>
          <w:p w:rsidR="00AE6E71" w:rsidRPr="00F418B1" w:rsidRDefault="00AE6E71" w:rsidP="00AE6E71">
            <w:pPr>
              <w:pStyle w:val="Sectie"/>
              <w:rPr>
                <w:i/>
              </w:rPr>
            </w:pPr>
            <w:r w:rsidRPr="00F418B1">
              <w:rPr>
                <w:i/>
              </w:rPr>
              <w:t>Korte typering</w:t>
            </w:r>
          </w:p>
          <w:p w:rsidR="003F1C14" w:rsidRDefault="003F1C14" w:rsidP="00AE6E71">
            <w:pPr>
              <w:pStyle w:val="Sectie"/>
              <w:rPr>
                <w:b w:val="0"/>
                <w:i/>
                <w:color w:val="525A7D"/>
                <w:sz w:val="18"/>
                <w:szCs w:val="18"/>
                <w:shd w:val="clear" w:color="auto" w:fill="FFFFFF"/>
              </w:rPr>
            </w:pPr>
          </w:p>
          <w:p w:rsidR="00AE6E71" w:rsidRPr="003F1C14" w:rsidRDefault="00AE6E71" w:rsidP="00AE6E71">
            <w:pPr>
              <w:pStyle w:val="Sectie"/>
              <w:rPr>
                <w:b w:val="0"/>
                <w:i/>
                <w:color w:val="525A7D"/>
                <w:sz w:val="18"/>
                <w:szCs w:val="18"/>
                <w:shd w:val="clear" w:color="auto" w:fill="FFFFFF"/>
              </w:rPr>
            </w:pPr>
            <w:r w:rsidRPr="003F1C14">
              <w:rPr>
                <w:b w:val="0"/>
                <w:i/>
                <w:color w:val="525A7D"/>
                <w:sz w:val="18"/>
                <w:szCs w:val="18"/>
                <w:shd w:val="clear" w:color="auto" w:fill="FFFFFF"/>
              </w:rPr>
              <w:t>Praktisch ingestelde probleem oplosser</w:t>
            </w:r>
            <w:r w:rsidR="000B24DA" w:rsidRPr="003F1C14">
              <w:rPr>
                <w:b w:val="0"/>
                <w:i/>
                <w:color w:val="525A7D"/>
                <w:sz w:val="18"/>
                <w:szCs w:val="18"/>
                <w:shd w:val="clear" w:color="auto" w:fill="FFFFFF"/>
              </w:rPr>
              <w:t xml:space="preserve"> gespecialiseer</w:t>
            </w:r>
            <w:r w:rsidR="00D672B6" w:rsidRPr="003F1C14">
              <w:rPr>
                <w:b w:val="0"/>
                <w:i/>
                <w:color w:val="525A7D"/>
                <w:sz w:val="18"/>
                <w:szCs w:val="18"/>
                <w:shd w:val="clear" w:color="auto" w:fill="FFFFFF"/>
              </w:rPr>
              <w:t xml:space="preserve">d in </w:t>
            </w:r>
            <w:proofErr w:type="spellStart"/>
            <w:r w:rsidR="00D672B6" w:rsidRPr="003F1C14">
              <w:rPr>
                <w:b w:val="0"/>
                <w:i/>
                <w:color w:val="525A7D"/>
                <w:sz w:val="18"/>
                <w:szCs w:val="18"/>
                <w:shd w:val="clear" w:color="auto" w:fill="FFFFFF"/>
              </w:rPr>
              <w:t>WordPress</w:t>
            </w:r>
            <w:proofErr w:type="spellEnd"/>
            <w:r w:rsidR="00D672B6" w:rsidRPr="003F1C14">
              <w:rPr>
                <w:b w:val="0"/>
                <w:i/>
                <w:color w:val="525A7D"/>
                <w:sz w:val="18"/>
                <w:szCs w:val="18"/>
                <w:shd w:val="clear" w:color="auto" w:fill="FFFFFF"/>
              </w:rPr>
              <w:t xml:space="preserve"> web-ontwikkeling en </w:t>
            </w:r>
            <w:proofErr w:type="spellStart"/>
            <w:r w:rsidR="00D672B6" w:rsidRPr="003F1C14">
              <w:rPr>
                <w:b w:val="0"/>
                <w:i/>
                <w:color w:val="525A7D"/>
                <w:sz w:val="18"/>
                <w:szCs w:val="18"/>
                <w:shd w:val="clear" w:color="auto" w:fill="FFFFFF"/>
              </w:rPr>
              <w:t>msAccess</w:t>
            </w:r>
            <w:proofErr w:type="spellEnd"/>
            <w:r w:rsidR="00D672B6" w:rsidRPr="003F1C14">
              <w:rPr>
                <w:b w:val="0"/>
                <w:i/>
                <w:color w:val="525A7D"/>
                <w:sz w:val="18"/>
                <w:szCs w:val="18"/>
                <w:shd w:val="clear" w:color="auto" w:fill="FFFFFF"/>
              </w:rPr>
              <w:t xml:space="preserve"> database toepassingen</w:t>
            </w:r>
          </w:p>
          <w:p w:rsidR="003D2769" w:rsidRPr="00F418B1" w:rsidRDefault="003D2769">
            <w:pPr>
              <w:pStyle w:val="Sectie"/>
              <w:rPr>
                <w:i/>
              </w:rPr>
            </w:pPr>
          </w:p>
          <w:p w:rsidR="00626EBA" w:rsidRPr="00F418B1" w:rsidRDefault="00C555CF">
            <w:pPr>
              <w:pStyle w:val="Sectie"/>
              <w:rPr>
                <w:i/>
              </w:rPr>
            </w:pPr>
            <w:r>
              <w:rPr>
                <w:i/>
              </w:rPr>
              <w:t>Persoonlijke presentatie</w:t>
            </w:r>
          </w:p>
          <w:p w:rsidR="00626EBA" w:rsidRPr="003F1C14" w:rsidRDefault="000C3BE4">
            <w:pPr>
              <w:pStyle w:val="Tekstvoorsubsectie"/>
              <w:rPr>
                <w:rFonts w:asciiTheme="majorHAnsi" w:hAnsiTheme="majorHAnsi"/>
                <w:i/>
                <w:color w:val="525A7D"/>
                <w:sz w:val="18"/>
                <w:szCs w:val="18"/>
              </w:rPr>
            </w:pPr>
            <w:r w:rsidRPr="003F1C14">
              <w:rPr>
                <w:rFonts w:asciiTheme="majorHAnsi" w:hAnsiTheme="majorHAnsi"/>
                <w:i/>
                <w:color w:val="525A7D"/>
                <w:sz w:val="18"/>
                <w:szCs w:val="18"/>
                <w:shd w:val="clear" w:color="auto" w:fill="FFFFFF"/>
              </w:rPr>
              <w:t xml:space="preserve">Ik ben goed in </w:t>
            </w:r>
            <w:r w:rsidR="004D4BB5" w:rsidRPr="003F1C14">
              <w:rPr>
                <w:rFonts w:asciiTheme="majorHAnsi" w:hAnsiTheme="majorHAnsi"/>
                <w:i/>
                <w:color w:val="525A7D"/>
                <w:sz w:val="18"/>
                <w:szCs w:val="18"/>
                <w:shd w:val="clear" w:color="auto" w:fill="FFFFFF"/>
              </w:rPr>
              <w:t>h</w:t>
            </w:r>
            <w:r w:rsidRPr="003F1C14">
              <w:rPr>
                <w:rFonts w:asciiTheme="majorHAnsi" w:hAnsiTheme="majorHAnsi"/>
                <w:i/>
                <w:color w:val="525A7D"/>
                <w:sz w:val="18"/>
                <w:szCs w:val="18"/>
                <w:shd w:val="clear" w:color="auto" w:fill="FFFFFF"/>
              </w:rPr>
              <w:t>et bedenken van creatieve oplossingen op zowel technisch als organisatorisch vlak. In de rela</w:t>
            </w:r>
            <w:r w:rsidR="00C555CF" w:rsidRPr="003F1C14">
              <w:rPr>
                <w:rFonts w:asciiTheme="majorHAnsi" w:hAnsiTheme="majorHAnsi"/>
                <w:i/>
                <w:color w:val="525A7D"/>
                <w:sz w:val="18"/>
                <w:szCs w:val="18"/>
                <w:shd w:val="clear" w:color="auto" w:fill="FFFFFF"/>
              </w:rPr>
              <w:t xml:space="preserve">tie met een klant en collega’s </w:t>
            </w:r>
            <w:r w:rsidRPr="003F1C14">
              <w:rPr>
                <w:rFonts w:asciiTheme="majorHAnsi" w:hAnsiTheme="majorHAnsi"/>
                <w:i/>
                <w:color w:val="525A7D"/>
                <w:sz w:val="18"/>
                <w:szCs w:val="18"/>
                <w:shd w:val="clear" w:color="auto" w:fill="FFFFFF"/>
              </w:rPr>
              <w:t>ben ik loyaal die er de volle 100% voorgaat. Ik ben flexibel en heb geen moeite om mij aan te passen aan de omgeving, taken en verantwoordelijkheden en durf risico's te nemen. Ik voel mij al snel verantwoordelijk en ben resultaatgericht.</w:t>
            </w:r>
          </w:p>
          <w:p w:rsidR="00626EBA" w:rsidRPr="00F418B1" w:rsidRDefault="00B9505D">
            <w:pPr>
              <w:pStyle w:val="Sectie"/>
              <w:rPr>
                <w:i/>
              </w:rPr>
            </w:pPr>
            <w:r w:rsidRPr="00F418B1">
              <w:rPr>
                <w:i/>
              </w:rPr>
              <w:t>Opleiding</w:t>
            </w:r>
          </w:p>
          <w:p w:rsidR="00AE6E71" w:rsidRPr="00F418B1" w:rsidRDefault="00AE6E71" w:rsidP="00AE6E71">
            <w:pPr>
              <w:rPr>
                <w:rFonts w:asciiTheme="majorHAnsi" w:hAnsiTheme="majorHAnsi"/>
                <w:i/>
                <w:color w:val="727CA3"/>
                <w:sz w:val="18"/>
                <w:szCs w:val="18"/>
              </w:rPr>
            </w:pPr>
            <w:r w:rsidRPr="00F418B1">
              <w:rPr>
                <w:rFonts w:asciiTheme="majorHAnsi" w:hAnsiTheme="majorHAnsi"/>
                <w:b/>
                <w:i/>
                <w:color w:val="727CA3"/>
                <w:sz w:val="18"/>
                <w:szCs w:val="18"/>
              </w:rPr>
              <w:t>Hogere Zeevaartschool</w:t>
            </w:r>
            <w:r w:rsidRPr="00F418B1">
              <w:rPr>
                <w:rFonts w:asciiTheme="majorHAnsi" w:hAnsiTheme="majorHAnsi"/>
                <w:i/>
                <w:color w:val="727CA3"/>
                <w:sz w:val="18"/>
                <w:szCs w:val="18"/>
              </w:rPr>
              <w:t xml:space="preserve">  HTS opleiding voor stuurlieden (1980)</w:t>
            </w:r>
          </w:p>
          <w:p w:rsidR="004D4BB5" w:rsidRPr="00F418B1" w:rsidRDefault="004D4BB5" w:rsidP="004D4BB5">
            <w:pPr>
              <w:pStyle w:val="Subsectie"/>
              <w:rPr>
                <w:i/>
                <w:lang w:val="en-GB"/>
              </w:rPr>
            </w:pPr>
            <w:r w:rsidRPr="00F418B1">
              <w:rPr>
                <w:i/>
                <w:lang w:val="en-GB"/>
              </w:rPr>
              <w:t xml:space="preserve">AMBI I1,I2,B1 </w:t>
            </w:r>
            <w:r w:rsidRPr="00F418B1">
              <w:rPr>
                <w:b w:val="0"/>
                <w:i/>
                <w:lang w:val="en-GB"/>
              </w:rPr>
              <w:t>(1986)</w:t>
            </w:r>
            <w:r w:rsidRPr="00F418B1">
              <w:rPr>
                <w:i/>
                <w:lang w:val="en-GB"/>
              </w:rPr>
              <w:t xml:space="preserve">   AMBI T1,W1 </w:t>
            </w:r>
            <w:r w:rsidRPr="00F418B1">
              <w:rPr>
                <w:b w:val="0"/>
                <w:i/>
                <w:lang w:val="en-GB"/>
              </w:rPr>
              <w:t xml:space="preserve">  (1987)</w:t>
            </w:r>
          </w:p>
          <w:p w:rsidR="004D4BB5" w:rsidRPr="00F418B1" w:rsidRDefault="004D4BB5" w:rsidP="004D4BB5">
            <w:pPr>
              <w:pStyle w:val="Subsectie"/>
              <w:rPr>
                <w:i/>
                <w:lang w:val="en-GB"/>
              </w:rPr>
            </w:pPr>
            <w:r w:rsidRPr="00F418B1">
              <w:rPr>
                <w:i/>
                <w:lang w:val="en-GB"/>
              </w:rPr>
              <w:t xml:space="preserve">AMBI S1 </w:t>
            </w:r>
            <w:r w:rsidRPr="00F418B1">
              <w:rPr>
                <w:b w:val="0"/>
                <w:i/>
                <w:lang w:val="en-GB"/>
              </w:rPr>
              <w:t>(1988)</w:t>
            </w:r>
            <w:r w:rsidRPr="00F418B1">
              <w:rPr>
                <w:i/>
                <w:lang w:val="en-GB"/>
              </w:rPr>
              <w:t xml:space="preserve">  AMBI HS2, HP6 </w:t>
            </w:r>
            <w:r w:rsidRPr="00F418B1">
              <w:rPr>
                <w:b w:val="0"/>
                <w:i/>
                <w:lang w:val="en-GB"/>
              </w:rPr>
              <w:t>(1990)</w:t>
            </w:r>
          </w:p>
          <w:p w:rsidR="004D4BB5" w:rsidRPr="00F418B1" w:rsidRDefault="004D4BB5" w:rsidP="004D4BB5">
            <w:pPr>
              <w:pStyle w:val="Subsectie"/>
              <w:rPr>
                <w:i/>
                <w:lang w:val="en-GB"/>
              </w:rPr>
            </w:pPr>
            <w:r w:rsidRPr="00F418B1">
              <w:rPr>
                <w:i/>
                <w:lang w:val="en-GB"/>
              </w:rPr>
              <w:t xml:space="preserve">VAX/VMS Utilities &amp; Commands </w:t>
            </w:r>
            <w:r w:rsidRPr="00F418B1">
              <w:rPr>
                <w:b w:val="0"/>
                <w:i/>
                <w:lang w:val="en-GB"/>
              </w:rPr>
              <w:t>(1986)</w:t>
            </w:r>
          </w:p>
          <w:p w:rsidR="004D4BB5" w:rsidRPr="00F418B1" w:rsidRDefault="004D4BB5" w:rsidP="004D4BB5">
            <w:pPr>
              <w:pStyle w:val="Subsectie"/>
              <w:rPr>
                <w:i/>
                <w:lang w:val="en-GB"/>
              </w:rPr>
            </w:pPr>
            <w:r w:rsidRPr="00F418B1">
              <w:rPr>
                <w:i/>
                <w:lang w:val="en-GB"/>
              </w:rPr>
              <w:t xml:space="preserve">VAX/VMS System Management  </w:t>
            </w:r>
            <w:r w:rsidRPr="00F418B1">
              <w:rPr>
                <w:b w:val="0"/>
                <w:i/>
                <w:lang w:val="en-GB"/>
              </w:rPr>
              <w:t xml:space="preserve"> (1987)</w:t>
            </w:r>
          </w:p>
          <w:p w:rsidR="004D4BB5" w:rsidRPr="00F418B1" w:rsidRDefault="004D4BB5" w:rsidP="004D4BB5">
            <w:pPr>
              <w:pStyle w:val="Subsectie"/>
              <w:rPr>
                <w:b w:val="0"/>
                <w:i/>
                <w:lang w:val="en-GB"/>
              </w:rPr>
            </w:pPr>
            <w:r w:rsidRPr="00F418B1">
              <w:rPr>
                <w:i/>
                <w:lang w:val="en-GB"/>
              </w:rPr>
              <w:t xml:space="preserve">VAX/VMS Network management  </w:t>
            </w:r>
            <w:r w:rsidRPr="00F418B1">
              <w:rPr>
                <w:b w:val="0"/>
                <w:i/>
                <w:lang w:val="en-GB"/>
              </w:rPr>
              <w:t>(1988)</w:t>
            </w:r>
          </w:p>
          <w:p w:rsidR="003D2769" w:rsidRPr="00F418B1" w:rsidRDefault="003D2769" w:rsidP="004D4BB5">
            <w:pPr>
              <w:pStyle w:val="Subsectie"/>
              <w:rPr>
                <w:i/>
                <w:lang w:val="en-GB"/>
              </w:rPr>
            </w:pPr>
            <w:r w:rsidRPr="00F418B1">
              <w:rPr>
                <w:i/>
                <w:lang w:val="en-GB"/>
              </w:rPr>
              <w:t>Data Analyse, Definition &amp; Management DCE</w:t>
            </w:r>
            <w:r w:rsidRPr="00F418B1">
              <w:rPr>
                <w:b w:val="0"/>
                <w:i/>
                <w:lang w:val="en-GB"/>
              </w:rPr>
              <w:t xml:space="preserve"> (1989)</w:t>
            </w:r>
          </w:p>
          <w:p w:rsidR="004D4BB5" w:rsidRPr="00C555CF" w:rsidRDefault="004D4BB5" w:rsidP="004D4BB5">
            <w:pPr>
              <w:pStyle w:val="Subsectie"/>
              <w:rPr>
                <w:b w:val="0"/>
                <w:i/>
              </w:rPr>
            </w:pPr>
            <w:r w:rsidRPr="00C555CF">
              <w:rPr>
                <w:i/>
              </w:rPr>
              <w:t xml:space="preserve">Oracle Basis  </w:t>
            </w:r>
            <w:r w:rsidRPr="00C555CF">
              <w:rPr>
                <w:b w:val="0"/>
                <w:i/>
              </w:rPr>
              <w:t>(1992)</w:t>
            </w:r>
          </w:p>
          <w:p w:rsidR="003D2769" w:rsidRPr="00C555CF" w:rsidRDefault="003D2769" w:rsidP="004D4BB5">
            <w:pPr>
              <w:pStyle w:val="Subsectie"/>
              <w:rPr>
                <w:i/>
              </w:rPr>
            </w:pPr>
            <w:r w:rsidRPr="00C555CF">
              <w:rPr>
                <w:i/>
              </w:rPr>
              <w:t>Presentatie technieken</w:t>
            </w:r>
            <w:r w:rsidRPr="00C555CF">
              <w:rPr>
                <w:b w:val="0"/>
                <w:i/>
              </w:rPr>
              <w:t xml:space="preserve"> (1993)</w:t>
            </w:r>
          </w:p>
          <w:p w:rsidR="004D4BB5" w:rsidRPr="00C555CF" w:rsidRDefault="004D4BB5" w:rsidP="004D4BB5">
            <w:pPr>
              <w:pStyle w:val="Subsectie"/>
              <w:rPr>
                <w:b w:val="0"/>
                <w:i/>
              </w:rPr>
            </w:pPr>
            <w:r w:rsidRPr="00C555CF">
              <w:rPr>
                <w:i/>
              </w:rPr>
              <w:t xml:space="preserve">Oracle Case Dictionary </w:t>
            </w:r>
            <w:r w:rsidRPr="00C555CF">
              <w:rPr>
                <w:b w:val="0"/>
                <w:i/>
              </w:rPr>
              <w:t>(1994)</w:t>
            </w:r>
          </w:p>
          <w:p w:rsidR="003D2769" w:rsidRPr="00C555CF" w:rsidRDefault="003D2769" w:rsidP="004D4BB5">
            <w:pPr>
              <w:pStyle w:val="Subsectie"/>
              <w:rPr>
                <w:b w:val="0"/>
                <w:i/>
              </w:rPr>
            </w:pPr>
            <w:r w:rsidRPr="00C555CF">
              <w:rPr>
                <w:i/>
              </w:rPr>
              <w:t>Logistiek</w:t>
            </w:r>
            <w:r w:rsidRPr="00C555CF">
              <w:rPr>
                <w:b w:val="0"/>
                <w:i/>
              </w:rPr>
              <w:t xml:space="preserve"> (1994)</w:t>
            </w:r>
          </w:p>
          <w:p w:rsidR="003D2769" w:rsidRPr="00C555CF" w:rsidRDefault="003D2769" w:rsidP="004D4BB5">
            <w:pPr>
              <w:pStyle w:val="Subsectie"/>
              <w:rPr>
                <w:b w:val="0"/>
                <w:i/>
              </w:rPr>
            </w:pPr>
            <w:r w:rsidRPr="00C555CF">
              <w:rPr>
                <w:i/>
              </w:rPr>
              <w:t>Praktisch Leidinggeven</w:t>
            </w:r>
            <w:r w:rsidRPr="00C555CF">
              <w:rPr>
                <w:b w:val="0"/>
                <w:i/>
              </w:rPr>
              <w:t xml:space="preserve"> (1995)</w:t>
            </w:r>
          </w:p>
          <w:p w:rsidR="004D4BB5" w:rsidRPr="00F418B1" w:rsidRDefault="004D4BB5" w:rsidP="004D4BB5">
            <w:pPr>
              <w:pStyle w:val="Subsectie"/>
              <w:rPr>
                <w:i/>
                <w:lang w:val="en-GB"/>
              </w:rPr>
            </w:pPr>
            <w:r w:rsidRPr="00F418B1">
              <w:rPr>
                <w:i/>
                <w:lang w:val="en-GB"/>
              </w:rPr>
              <w:t xml:space="preserve">Unix part 1  </w:t>
            </w:r>
            <w:r w:rsidRPr="00F418B1">
              <w:rPr>
                <w:b w:val="0"/>
                <w:i/>
                <w:lang w:val="en-GB"/>
              </w:rPr>
              <w:t>(1996)</w:t>
            </w:r>
          </w:p>
          <w:p w:rsidR="004D4BB5" w:rsidRPr="00F418B1" w:rsidRDefault="004D4BB5" w:rsidP="004D4BB5">
            <w:pPr>
              <w:pStyle w:val="Subsectie"/>
              <w:rPr>
                <w:i/>
                <w:lang w:val="en-GB"/>
              </w:rPr>
            </w:pPr>
            <w:r w:rsidRPr="00F418B1">
              <w:rPr>
                <w:i/>
                <w:lang w:val="en-GB"/>
              </w:rPr>
              <w:t xml:space="preserve">Ms Access  Development  </w:t>
            </w:r>
            <w:r w:rsidRPr="00F418B1">
              <w:rPr>
                <w:b w:val="0"/>
                <w:i/>
                <w:lang w:val="en-GB"/>
              </w:rPr>
              <w:t>(1998)</w:t>
            </w:r>
          </w:p>
          <w:p w:rsidR="004D4BB5" w:rsidRPr="00F418B1" w:rsidRDefault="004D4BB5" w:rsidP="004D4BB5">
            <w:pPr>
              <w:pStyle w:val="Subsectie"/>
              <w:rPr>
                <w:i/>
                <w:lang w:val="en-GB"/>
              </w:rPr>
            </w:pPr>
            <w:r w:rsidRPr="00F418B1">
              <w:rPr>
                <w:i/>
                <w:lang w:val="en-GB"/>
              </w:rPr>
              <w:lastRenderedPageBreak/>
              <w:t xml:space="preserve">Basis OO  </w:t>
            </w:r>
            <w:r w:rsidRPr="00F418B1">
              <w:rPr>
                <w:b w:val="0"/>
                <w:i/>
                <w:lang w:val="en-GB"/>
              </w:rPr>
              <w:t>(1999)</w:t>
            </w:r>
          </w:p>
          <w:p w:rsidR="004D4BB5" w:rsidRPr="00F418B1" w:rsidRDefault="004D4BB5" w:rsidP="004D4BB5">
            <w:pPr>
              <w:pStyle w:val="Subsectie"/>
              <w:rPr>
                <w:i/>
                <w:lang w:val="en-GB"/>
              </w:rPr>
            </w:pPr>
            <w:r w:rsidRPr="00F418B1">
              <w:rPr>
                <w:i/>
                <w:lang w:val="en-GB"/>
              </w:rPr>
              <w:t xml:space="preserve">OO Analyse and design met UML </w:t>
            </w:r>
            <w:r w:rsidRPr="00F418B1">
              <w:rPr>
                <w:b w:val="0"/>
                <w:i/>
                <w:lang w:val="en-GB"/>
              </w:rPr>
              <w:t>(1999)</w:t>
            </w:r>
          </w:p>
          <w:p w:rsidR="004D4BB5" w:rsidRPr="00F418B1" w:rsidRDefault="004D4BB5" w:rsidP="004D4BB5">
            <w:pPr>
              <w:pStyle w:val="Subsectie"/>
              <w:rPr>
                <w:i/>
                <w:lang w:val="en-GB"/>
              </w:rPr>
            </w:pPr>
            <w:r w:rsidRPr="00F418B1">
              <w:rPr>
                <w:i/>
                <w:lang w:val="en-GB"/>
              </w:rPr>
              <w:t xml:space="preserve">OO Concepts &amp; Technics met UML </w:t>
            </w:r>
            <w:r w:rsidRPr="00F418B1">
              <w:rPr>
                <w:b w:val="0"/>
                <w:i/>
                <w:lang w:val="en-GB"/>
              </w:rPr>
              <w:t>(1999)</w:t>
            </w:r>
          </w:p>
          <w:p w:rsidR="004D4BB5" w:rsidRPr="00F418B1" w:rsidRDefault="004D4BB5" w:rsidP="004D4BB5">
            <w:pPr>
              <w:pStyle w:val="Subsectie"/>
              <w:rPr>
                <w:b w:val="0"/>
                <w:i/>
                <w:lang w:val="en-GB"/>
              </w:rPr>
            </w:pPr>
            <w:r w:rsidRPr="00F418B1">
              <w:rPr>
                <w:i/>
                <w:lang w:val="en-GB"/>
              </w:rPr>
              <w:t xml:space="preserve">Delphi 3.0 Foundations  </w:t>
            </w:r>
            <w:r w:rsidRPr="00F418B1">
              <w:rPr>
                <w:b w:val="0"/>
                <w:i/>
                <w:lang w:val="en-GB"/>
              </w:rPr>
              <w:t>(1999)</w:t>
            </w:r>
          </w:p>
          <w:p w:rsidR="003D2769" w:rsidRPr="00F418B1" w:rsidRDefault="003D2769" w:rsidP="004D4BB5">
            <w:pPr>
              <w:pStyle w:val="Subsectie"/>
              <w:rPr>
                <w:i/>
                <w:lang w:val="en-GB"/>
              </w:rPr>
            </w:pPr>
            <w:r w:rsidRPr="00F418B1">
              <w:rPr>
                <w:i/>
                <w:lang w:val="en-GB"/>
              </w:rPr>
              <w:t>RAD/JAD</w:t>
            </w:r>
            <w:r w:rsidRPr="00F418B1">
              <w:rPr>
                <w:b w:val="0"/>
                <w:i/>
                <w:lang w:val="en-GB"/>
              </w:rPr>
              <w:t xml:space="preserve"> (1999)</w:t>
            </w:r>
          </w:p>
          <w:p w:rsidR="004D4BB5" w:rsidRPr="00F418B1" w:rsidRDefault="004D4BB5" w:rsidP="004D4BB5">
            <w:pPr>
              <w:pStyle w:val="Subsectie"/>
              <w:rPr>
                <w:b w:val="0"/>
                <w:i/>
                <w:lang w:val="en-GB"/>
              </w:rPr>
            </w:pPr>
            <w:r w:rsidRPr="00F418B1">
              <w:rPr>
                <w:i/>
                <w:lang w:val="en-GB"/>
              </w:rPr>
              <w:t xml:space="preserve">Mastering VB 6.0 Development </w:t>
            </w:r>
            <w:r w:rsidRPr="00F418B1">
              <w:rPr>
                <w:b w:val="0"/>
                <w:i/>
                <w:lang w:val="en-GB"/>
              </w:rPr>
              <w:t>(2000)</w:t>
            </w:r>
          </w:p>
          <w:p w:rsidR="00F418B1" w:rsidRPr="00F418B1" w:rsidRDefault="00F418B1" w:rsidP="004D4BB5">
            <w:pPr>
              <w:pStyle w:val="Subsectie"/>
              <w:rPr>
                <w:i/>
                <w:lang w:val="en-GB"/>
              </w:rPr>
            </w:pPr>
            <w:r w:rsidRPr="00F418B1">
              <w:rPr>
                <w:i/>
                <w:lang w:val="en-GB"/>
              </w:rPr>
              <w:t xml:space="preserve">Ms Access  Development Professional </w:t>
            </w:r>
            <w:r w:rsidRPr="00F418B1">
              <w:rPr>
                <w:b w:val="0"/>
                <w:i/>
                <w:lang w:val="en-GB"/>
              </w:rPr>
              <w:t>(2000)</w:t>
            </w:r>
          </w:p>
          <w:p w:rsidR="003D2769" w:rsidRPr="00F418B1" w:rsidRDefault="003D2769" w:rsidP="004D4BB5">
            <w:pPr>
              <w:pStyle w:val="Subsectie"/>
              <w:rPr>
                <w:b w:val="0"/>
                <w:i/>
                <w:lang w:val="en-GB"/>
              </w:rPr>
            </w:pPr>
            <w:r w:rsidRPr="00F418B1">
              <w:rPr>
                <w:i/>
                <w:lang w:val="en-GB"/>
              </w:rPr>
              <w:t>VB.Net Development</w:t>
            </w:r>
            <w:r w:rsidRPr="00F418B1">
              <w:rPr>
                <w:b w:val="0"/>
                <w:i/>
                <w:lang w:val="en-GB"/>
              </w:rPr>
              <w:t xml:space="preserve"> (2003)</w:t>
            </w:r>
          </w:p>
          <w:p w:rsidR="003D2769" w:rsidRPr="00F418B1" w:rsidRDefault="003D2769" w:rsidP="004D4BB5">
            <w:pPr>
              <w:pStyle w:val="Subsectie"/>
              <w:rPr>
                <w:i/>
                <w:lang w:val="en-GB"/>
              </w:rPr>
            </w:pPr>
            <w:r w:rsidRPr="00F418B1">
              <w:rPr>
                <w:i/>
                <w:lang w:val="en-GB"/>
              </w:rPr>
              <w:t xml:space="preserve">MS </w:t>
            </w:r>
            <w:proofErr w:type="spellStart"/>
            <w:r w:rsidRPr="00F418B1">
              <w:rPr>
                <w:i/>
                <w:lang w:val="en-GB"/>
              </w:rPr>
              <w:t>Sharepoint</w:t>
            </w:r>
            <w:proofErr w:type="spellEnd"/>
            <w:r w:rsidRPr="00F418B1">
              <w:rPr>
                <w:i/>
                <w:lang w:val="en-GB"/>
              </w:rPr>
              <w:t xml:space="preserve"> </w:t>
            </w:r>
            <w:proofErr w:type="spellStart"/>
            <w:r w:rsidRPr="00F418B1">
              <w:rPr>
                <w:i/>
                <w:lang w:val="en-GB"/>
              </w:rPr>
              <w:t>Handson</w:t>
            </w:r>
            <w:proofErr w:type="spellEnd"/>
            <w:r w:rsidRPr="00F418B1">
              <w:rPr>
                <w:i/>
                <w:lang w:val="en-GB"/>
              </w:rPr>
              <w:t xml:space="preserve"> Training</w:t>
            </w:r>
            <w:r w:rsidRPr="00F418B1">
              <w:rPr>
                <w:b w:val="0"/>
                <w:i/>
                <w:lang w:val="en-GB"/>
              </w:rPr>
              <w:t xml:space="preserve"> (2007)</w:t>
            </w:r>
          </w:p>
          <w:p w:rsidR="004D4BB5" w:rsidRPr="00C555CF" w:rsidRDefault="004D4BB5" w:rsidP="004D4BB5">
            <w:pPr>
              <w:pStyle w:val="Subsectie"/>
              <w:spacing w:after="0"/>
              <w:rPr>
                <w:b w:val="0"/>
                <w:i/>
                <w:lang w:val="en-US"/>
              </w:rPr>
            </w:pPr>
            <w:r w:rsidRPr="00C555CF">
              <w:rPr>
                <w:i/>
                <w:lang w:val="en-US"/>
              </w:rPr>
              <w:t>PHP</w:t>
            </w:r>
            <w:r w:rsidR="003D2769" w:rsidRPr="00C555CF">
              <w:rPr>
                <w:i/>
                <w:lang w:val="en-US"/>
              </w:rPr>
              <w:t xml:space="preserve"> 5.0 </w:t>
            </w:r>
            <w:r w:rsidRPr="00C555CF">
              <w:rPr>
                <w:i/>
                <w:lang w:val="en-US"/>
              </w:rPr>
              <w:t xml:space="preserve"> programming</w:t>
            </w:r>
            <w:r w:rsidRPr="00C555CF">
              <w:rPr>
                <w:b w:val="0"/>
                <w:i/>
                <w:lang w:val="en-US"/>
              </w:rPr>
              <w:t xml:space="preserve">  (2010)</w:t>
            </w:r>
          </w:p>
          <w:p w:rsidR="003D2769" w:rsidRPr="00C555CF" w:rsidRDefault="003D2769" w:rsidP="004D4BB5">
            <w:pPr>
              <w:pStyle w:val="Subsectie"/>
              <w:spacing w:after="0"/>
              <w:rPr>
                <w:b w:val="0"/>
                <w:i/>
                <w:lang w:val="en-US"/>
              </w:rPr>
            </w:pPr>
          </w:p>
          <w:p w:rsidR="003D2769" w:rsidRPr="00D837D5" w:rsidRDefault="003D2769" w:rsidP="004D4BB5">
            <w:pPr>
              <w:pStyle w:val="Subsectie"/>
              <w:spacing w:after="0"/>
              <w:rPr>
                <w:b w:val="0"/>
                <w:i/>
              </w:rPr>
            </w:pPr>
            <w:r w:rsidRPr="00D837D5">
              <w:rPr>
                <w:i/>
              </w:rPr>
              <w:t>Rijbewijs:</w:t>
            </w:r>
            <w:r w:rsidRPr="00D837D5">
              <w:rPr>
                <w:b w:val="0"/>
                <w:i/>
              </w:rPr>
              <w:t xml:space="preserve"> ABCDE</w:t>
            </w:r>
          </w:p>
          <w:p w:rsidR="000C3BE4" w:rsidRPr="00D837D5" w:rsidRDefault="000C3BE4">
            <w:pPr>
              <w:spacing w:after="0" w:line="240" w:lineRule="auto"/>
              <w:rPr>
                <w:i/>
              </w:rPr>
            </w:pPr>
          </w:p>
          <w:p w:rsidR="003F1C14" w:rsidRPr="00D837D5" w:rsidRDefault="003F1C14">
            <w:pPr>
              <w:spacing w:after="0" w:line="240" w:lineRule="auto"/>
              <w:rPr>
                <w:i/>
              </w:rPr>
            </w:pPr>
          </w:p>
          <w:p w:rsidR="00626EBA" w:rsidRDefault="00B9505D">
            <w:pPr>
              <w:pStyle w:val="Sectie"/>
              <w:spacing w:after="0"/>
              <w:rPr>
                <w:i/>
              </w:rPr>
            </w:pPr>
            <w:r w:rsidRPr="00F418B1">
              <w:rPr>
                <w:i/>
              </w:rPr>
              <w:t>Ervaring</w:t>
            </w:r>
          </w:p>
          <w:p w:rsidR="003F1C14" w:rsidRDefault="003F1C14">
            <w:pPr>
              <w:pStyle w:val="Subsectie"/>
              <w:spacing w:after="0"/>
              <w:rPr>
                <w:rStyle w:val="Tekensvoordatumvansubsectie"/>
                <w:b/>
                <w:bCs/>
                <w:i/>
              </w:rPr>
            </w:pPr>
          </w:p>
          <w:p w:rsidR="00626EBA" w:rsidRPr="00F418B1" w:rsidRDefault="00F418B1">
            <w:pPr>
              <w:pStyle w:val="Subsectie"/>
              <w:spacing w:after="0"/>
              <w:rPr>
                <w:rStyle w:val="Tekensvoordatumvansubsectie"/>
                <w:i/>
              </w:rPr>
            </w:pPr>
            <w:r w:rsidRPr="00F418B1">
              <w:rPr>
                <w:rStyle w:val="Tekensvoordatumvansubsectie"/>
                <w:b/>
                <w:bCs/>
                <w:i/>
              </w:rPr>
              <w:t>Eigenaar en partner</w:t>
            </w:r>
            <w:r w:rsidR="00D16C6B">
              <w:rPr>
                <w:rStyle w:val="Tekensvoordatumvansubsectie"/>
                <w:b/>
                <w:bCs/>
                <w:i/>
              </w:rPr>
              <w:t xml:space="preserve"> in </w:t>
            </w:r>
            <w:proofErr w:type="spellStart"/>
            <w:r w:rsidR="00D16C6B">
              <w:rPr>
                <w:rStyle w:val="Tekensvoordatumvansubsectie"/>
                <w:b/>
                <w:bCs/>
                <w:i/>
              </w:rPr>
              <w:t>mySocialNetwork</w:t>
            </w:r>
            <w:proofErr w:type="spellEnd"/>
            <w:r w:rsidR="00B9505D" w:rsidRPr="00F418B1">
              <w:rPr>
                <w:rStyle w:val="Tekensvoordatumvansubsectie"/>
                <w:i/>
              </w:rPr>
              <w:t xml:space="preserve"> (</w:t>
            </w:r>
            <w:r w:rsidRPr="00F418B1">
              <w:rPr>
                <w:rStyle w:val="Tekensvoordatumvansubsectie"/>
                <w:i/>
              </w:rPr>
              <w:t>december 2009</w:t>
            </w:r>
            <w:r w:rsidR="00B9505D" w:rsidRPr="00F418B1">
              <w:rPr>
                <w:rStyle w:val="Tekensvoordatumvansubsectie"/>
                <w:i/>
              </w:rPr>
              <w:t xml:space="preserve"> –</w:t>
            </w:r>
            <w:r w:rsidR="00865FA5">
              <w:rPr>
                <w:rStyle w:val="Tekensvoordatumvansubsectie"/>
                <w:i/>
              </w:rPr>
              <w:t xml:space="preserve"> </w:t>
            </w:r>
            <w:r w:rsidR="00B9505D" w:rsidRPr="00F418B1">
              <w:rPr>
                <w:rStyle w:val="Tekensvoordatumvansubsectie"/>
                <w:i/>
              </w:rPr>
              <w:t>)</w:t>
            </w:r>
          </w:p>
          <w:p w:rsidR="00626EBA" w:rsidRPr="003F1C14" w:rsidRDefault="00011819">
            <w:pPr>
              <w:pStyle w:val="Subsectie"/>
              <w:spacing w:after="0"/>
              <w:rPr>
                <w:i/>
                <w:color w:val="525A7D"/>
              </w:rPr>
            </w:pPr>
            <w:sdt>
              <w:sdtPr>
                <w:rPr>
                  <w:rStyle w:val="Tekensvoordatumvansubsectie"/>
                  <w:i/>
                  <w:color w:val="525A7D"/>
                </w:rPr>
                <w:id w:val="326177524"/>
                <w:placeholder>
                  <w:docPart w:val="9055F4CF224F43F683D22914B29EA4EF"/>
                </w:placeholder>
              </w:sdtPr>
              <w:sdtEndPr>
                <w:rPr>
                  <w:rStyle w:val="Tekensvoordatumvansubsectie"/>
                </w:rPr>
              </w:sdtEndPr>
              <w:sdtContent>
                <w:proofErr w:type="spellStart"/>
                <w:r w:rsidR="00F418B1" w:rsidRPr="003F1C14">
                  <w:rPr>
                    <w:rStyle w:val="Tekensvoordatumvansubsectie"/>
                    <w:i/>
                    <w:color w:val="525A7D"/>
                  </w:rPr>
                  <w:t>mySocialNetwork</w:t>
                </w:r>
                <w:proofErr w:type="spellEnd"/>
              </w:sdtContent>
            </w:sdt>
            <w:r w:rsidR="00B9505D" w:rsidRPr="003F1C14">
              <w:rPr>
                <w:i/>
                <w:color w:val="525A7D"/>
              </w:rPr>
              <w:t xml:space="preserve"> </w:t>
            </w:r>
            <w:r w:rsidR="00B9505D" w:rsidRPr="003F1C14">
              <w:rPr>
                <w:rStyle w:val="Tekensvoordatumvansubsectie"/>
                <w:i/>
                <w:color w:val="525A7D"/>
              </w:rPr>
              <w:t>(</w:t>
            </w:r>
            <w:r w:rsidR="00F418B1" w:rsidRPr="003F1C14">
              <w:rPr>
                <w:rStyle w:val="Tekensvoordatumvansubsectie"/>
                <w:i/>
                <w:color w:val="525A7D"/>
              </w:rPr>
              <w:t xml:space="preserve">vestiging </w:t>
            </w:r>
            <w:proofErr w:type="spellStart"/>
            <w:r w:rsidR="00F418B1" w:rsidRPr="003F1C14">
              <w:rPr>
                <w:rStyle w:val="Tekensvoordatumvansubsectie"/>
                <w:i/>
                <w:color w:val="525A7D"/>
              </w:rPr>
              <w:t>Nieuwveen</w:t>
            </w:r>
            <w:proofErr w:type="spellEnd"/>
            <w:r w:rsidR="00B9505D" w:rsidRPr="003F1C14">
              <w:rPr>
                <w:rStyle w:val="Tekensvoordatumvansubsectie"/>
                <w:i/>
                <w:color w:val="525A7D"/>
              </w:rPr>
              <w:t>)</w:t>
            </w:r>
          </w:p>
          <w:p w:rsidR="00F418B1" w:rsidRPr="00F418B1" w:rsidRDefault="00F418B1" w:rsidP="00F232D7">
            <w:pPr>
              <w:pStyle w:val="Tekstvoorsubsectie"/>
              <w:shd w:val="clear" w:color="auto" w:fill="FFFFFF" w:themeFill="background1"/>
              <w:rPr>
                <w:i/>
              </w:rPr>
            </w:pPr>
            <w:r w:rsidRPr="00F418B1">
              <w:rPr>
                <w:i/>
              </w:rPr>
              <w:t xml:space="preserve">Ontwikkeling, implementatie, onderhoud van eigen </w:t>
            </w:r>
            <w:proofErr w:type="spellStart"/>
            <w:r w:rsidRPr="00F418B1">
              <w:rPr>
                <w:i/>
              </w:rPr>
              <w:t>social-network</w:t>
            </w:r>
            <w:proofErr w:type="spellEnd"/>
            <w:r w:rsidRPr="00F418B1">
              <w:rPr>
                <w:i/>
              </w:rPr>
              <w:t xml:space="preserve"> initiatieven</w:t>
            </w:r>
            <w:r w:rsidR="00865FA5">
              <w:rPr>
                <w:i/>
              </w:rPr>
              <w:t xml:space="preserve"> ontwikkeld in WordPress</w:t>
            </w:r>
            <w:r w:rsidRPr="00F418B1">
              <w:rPr>
                <w:i/>
              </w:rPr>
              <w:t>:</w:t>
            </w:r>
          </w:p>
          <w:p w:rsidR="00F418B1" w:rsidRDefault="00F418B1" w:rsidP="00F232D7">
            <w:pPr>
              <w:pStyle w:val="Tekstvoorsubsectie"/>
              <w:shd w:val="clear" w:color="auto" w:fill="FFFFFF" w:themeFill="background1"/>
              <w:rPr>
                <w:i/>
              </w:rPr>
            </w:pPr>
            <w:r w:rsidRPr="00F418B1">
              <w:rPr>
                <w:i/>
              </w:rPr>
              <w:t xml:space="preserve">mySocialNetwork.nl   PolitiekenTwitter.nl   BestuurlijkNieuws.nl   workT.nl  OranjeTwittert.nl   DagBoekOranje.nl   VlaanderenNieuws.be   TwitterStreams.nl   TweetStreams.nl   Twipper.nl   Reclamegemist.tv   huistekoop.tv   </w:t>
            </w:r>
          </w:p>
          <w:p w:rsidR="001C16D2" w:rsidRPr="003F1C14" w:rsidRDefault="001C16D2" w:rsidP="001C16D2">
            <w:pPr>
              <w:pStyle w:val="Tekstvoorsubsectie"/>
              <w:rPr>
                <w:rFonts w:asciiTheme="majorHAnsi" w:hAnsiTheme="majorHAnsi"/>
                <w:b/>
                <w:i/>
                <w:color w:val="628BAD" w:themeColor="accent2" w:themeShade="BF"/>
                <w:sz w:val="18"/>
                <w:szCs w:val="18"/>
              </w:rPr>
            </w:pPr>
            <w:r w:rsidRPr="003F1C14">
              <w:rPr>
                <w:rFonts w:asciiTheme="majorHAnsi" w:hAnsiTheme="majorHAnsi"/>
                <w:b/>
                <w:i/>
                <w:color w:val="628BAD" w:themeColor="accent2" w:themeShade="BF"/>
                <w:sz w:val="18"/>
                <w:szCs w:val="18"/>
              </w:rPr>
              <w:t xml:space="preserve">Omgeving, middelen en technieken </w:t>
            </w:r>
          </w:p>
          <w:p w:rsidR="001C16D2" w:rsidRDefault="001C16D2" w:rsidP="00F418B1">
            <w:pPr>
              <w:pStyle w:val="Tekstvoorsubsectie"/>
              <w:rPr>
                <w:i/>
              </w:rPr>
            </w:pPr>
            <w:r>
              <w:rPr>
                <w:i/>
              </w:rPr>
              <w:t xml:space="preserve">Windows Server, </w:t>
            </w:r>
            <w:proofErr w:type="spellStart"/>
            <w:r>
              <w:rPr>
                <w:i/>
              </w:rPr>
              <w:t>VMware</w:t>
            </w:r>
            <w:proofErr w:type="spellEnd"/>
            <w:r>
              <w:rPr>
                <w:i/>
              </w:rPr>
              <w:t>, Unix Server</w:t>
            </w:r>
          </w:p>
          <w:p w:rsidR="001C16D2" w:rsidRPr="001C16D2" w:rsidRDefault="001C16D2" w:rsidP="001C16D2">
            <w:pPr>
              <w:pStyle w:val="Tekstvoorsubsectie"/>
              <w:rPr>
                <w:i/>
                <w:lang w:val="en-US"/>
              </w:rPr>
            </w:pPr>
            <w:r w:rsidRPr="001C16D2">
              <w:rPr>
                <w:i/>
                <w:lang w:val="en-US"/>
              </w:rPr>
              <w:t xml:space="preserve">PHP 5.0, HTML 5, JavaScript, jQuery, My SQL  </w:t>
            </w:r>
          </w:p>
          <w:p w:rsidR="001C16D2" w:rsidRPr="001C16D2" w:rsidRDefault="001C16D2" w:rsidP="001C16D2">
            <w:pPr>
              <w:pStyle w:val="Tekstvoorsubsectie"/>
              <w:rPr>
                <w:i/>
                <w:lang w:val="en-US"/>
              </w:rPr>
            </w:pPr>
            <w:r w:rsidRPr="001C16D2">
              <w:rPr>
                <w:i/>
                <w:lang w:val="en-US"/>
              </w:rPr>
              <w:t>MS Office suite, Visual Studio, Adobe Suite</w:t>
            </w:r>
          </w:p>
          <w:p w:rsidR="001C16D2" w:rsidRPr="00C555CF" w:rsidRDefault="001C16D2" w:rsidP="001C16D2">
            <w:pPr>
              <w:pStyle w:val="Tekstvoorsubsectie"/>
              <w:rPr>
                <w:i/>
                <w:lang w:val="en-US"/>
              </w:rPr>
            </w:pPr>
            <w:r w:rsidRPr="00C555CF">
              <w:rPr>
                <w:i/>
                <w:lang w:val="en-US"/>
              </w:rPr>
              <w:t xml:space="preserve">WordPress, 20+ </w:t>
            </w:r>
            <w:proofErr w:type="spellStart"/>
            <w:r w:rsidRPr="00C555CF">
              <w:rPr>
                <w:i/>
                <w:lang w:val="en-US"/>
              </w:rPr>
              <w:t>themas</w:t>
            </w:r>
            <w:proofErr w:type="spellEnd"/>
            <w:r w:rsidRPr="00C555CF">
              <w:rPr>
                <w:i/>
                <w:lang w:val="en-US"/>
              </w:rPr>
              <w:t>, 50+ plugin’s</w:t>
            </w:r>
          </w:p>
          <w:p w:rsidR="000B24DA" w:rsidRPr="00C555CF" w:rsidRDefault="000B24DA" w:rsidP="001C16D2">
            <w:pPr>
              <w:pStyle w:val="Tekstvoorsubsectie"/>
              <w:rPr>
                <w:i/>
                <w:lang w:val="en-US"/>
              </w:rPr>
            </w:pPr>
            <w:r w:rsidRPr="00C555CF">
              <w:rPr>
                <w:i/>
                <w:lang w:val="en-US"/>
              </w:rPr>
              <w:t>Zoho CRM, Projects, Documents</w:t>
            </w:r>
          </w:p>
          <w:p w:rsidR="00F418B1" w:rsidRPr="00F418B1" w:rsidRDefault="007C0134" w:rsidP="00F418B1">
            <w:pPr>
              <w:pStyle w:val="Subsectie"/>
              <w:spacing w:after="0"/>
              <w:rPr>
                <w:rStyle w:val="Tekensvoordatumvansubsectie"/>
                <w:i/>
              </w:rPr>
            </w:pPr>
            <w:proofErr w:type="spellStart"/>
            <w:r>
              <w:rPr>
                <w:lang w:val="fr-CA"/>
              </w:rPr>
              <w:t>Informatie</w:t>
            </w:r>
            <w:proofErr w:type="spellEnd"/>
            <w:r w:rsidR="00865FA5" w:rsidRPr="00D74EB6">
              <w:rPr>
                <w:lang w:val="fr-CA"/>
              </w:rPr>
              <w:t xml:space="preserve"> </w:t>
            </w:r>
            <w:proofErr w:type="spellStart"/>
            <w:r>
              <w:rPr>
                <w:lang w:val="fr-CA"/>
              </w:rPr>
              <w:t>anali</w:t>
            </w:r>
            <w:r w:rsidR="00865FA5">
              <w:rPr>
                <w:lang w:val="fr-CA"/>
              </w:rPr>
              <w:t>st</w:t>
            </w:r>
            <w:proofErr w:type="spellEnd"/>
            <w:r w:rsidR="000B24DA">
              <w:rPr>
                <w:lang w:val="fr-CA"/>
              </w:rPr>
              <w:t xml:space="preserve"> &amp; </w:t>
            </w:r>
            <w:proofErr w:type="spellStart"/>
            <w:r>
              <w:rPr>
                <w:lang w:val="fr-CA"/>
              </w:rPr>
              <w:t>ontwikkelaar</w:t>
            </w:r>
            <w:proofErr w:type="spellEnd"/>
            <w:r w:rsidR="00865FA5">
              <w:rPr>
                <w:lang w:val="fr-CA"/>
              </w:rPr>
              <w:t>.</w:t>
            </w:r>
            <w:r w:rsidR="00F418B1" w:rsidRPr="00F418B1">
              <w:rPr>
                <w:rStyle w:val="Tekensvoordatumvansubsectie"/>
                <w:i/>
              </w:rPr>
              <w:t xml:space="preserve"> (</w:t>
            </w:r>
            <w:r w:rsidR="00865FA5">
              <w:rPr>
                <w:rStyle w:val="Tekensvoordatumvansubsectie"/>
                <w:i/>
              </w:rPr>
              <w:t>april 2013</w:t>
            </w:r>
            <w:r w:rsidR="00F418B1" w:rsidRPr="00F418B1">
              <w:rPr>
                <w:rStyle w:val="Tekensvoordatumvansubsectie"/>
                <w:i/>
              </w:rPr>
              <w:t xml:space="preserve"> –</w:t>
            </w:r>
            <w:r w:rsidR="00865FA5">
              <w:rPr>
                <w:rStyle w:val="Tekensvoordatumvansubsectie"/>
                <w:i/>
              </w:rPr>
              <w:t xml:space="preserve"> juni 2013</w:t>
            </w:r>
            <w:r w:rsidR="00F418B1" w:rsidRPr="00F418B1">
              <w:rPr>
                <w:rStyle w:val="Tekensvoordatumvansubsectie"/>
                <w:i/>
              </w:rPr>
              <w:t>)</w:t>
            </w:r>
          </w:p>
          <w:p w:rsidR="00F418B1" w:rsidRPr="00F418B1" w:rsidRDefault="00011819" w:rsidP="00F418B1">
            <w:pPr>
              <w:pStyle w:val="Subsectie"/>
              <w:spacing w:after="0"/>
              <w:rPr>
                <w:i/>
              </w:rPr>
            </w:pPr>
            <w:sdt>
              <w:sdtPr>
                <w:id w:val="-467821346"/>
                <w:placeholder>
                  <w:docPart w:val="3D3FF680A6A64510AAE68310BE48E7D4"/>
                </w:placeholder>
              </w:sdtPr>
              <w:sdtEndPr/>
              <w:sdtContent>
                <w:proofErr w:type="spellStart"/>
                <w:r w:rsidR="000D11FF" w:rsidRPr="00F232D7">
                  <w:t>vanDongen</w:t>
                </w:r>
                <w:proofErr w:type="spellEnd"/>
                <w:r w:rsidR="000D11FF" w:rsidRPr="00F232D7">
                  <w:t xml:space="preserve"> ICT consult project bij </w:t>
                </w:r>
                <w:proofErr w:type="spellStart"/>
                <w:r w:rsidR="00865FA5" w:rsidRPr="00F232D7">
                  <w:t>Nedtrain</w:t>
                </w:r>
                <w:proofErr w:type="spellEnd"/>
                <w:r w:rsidR="00865FA5" w:rsidRPr="00F232D7">
                  <w:t xml:space="preserve"> Services BV</w:t>
                </w:r>
              </w:sdtContent>
            </w:sdt>
            <w:r w:rsidR="00F418B1" w:rsidRPr="00F418B1">
              <w:rPr>
                <w:i/>
              </w:rPr>
              <w:t xml:space="preserve"> </w:t>
            </w:r>
            <w:r w:rsidR="00F418B1" w:rsidRPr="00F418B1">
              <w:rPr>
                <w:rStyle w:val="Tekensvoordatumvansubsectie"/>
                <w:i/>
              </w:rPr>
              <w:t>(</w:t>
            </w:r>
            <w:r w:rsidR="00865FA5">
              <w:rPr>
                <w:rStyle w:val="Tekensvoordatumvansubsectie"/>
                <w:i/>
              </w:rPr>
              <w:t>Utrecht</w:t>
            </w:r>
            <w:r w:rsidR="00F418B1" w:rsidRPr="00F418B1">
              <w:rPr>
                <w:rStyle w:val="Tekensvoordatumvansubsectie"/>
                <w:i/>
              </w:rPr>
              <w:t>)</w:t>
            </w:r>
          </w:p>
          <w:p w:rsidR="00865FA5" w:rsidRDefault="00865FA5" w:rsidP="00F232D7">
            <w:pPr>
              <w:pStyle w:val="Tekstvoorsubsectie"/>
            </w:pPr>
            <w:r>
              <w:t xml:space="preserve">Realisatie van nieuwe connecties met SAP </w:t>
            </w:r>
            <w:proofErr w:type="spellStart"/>
            <w:r>
              <w:t>maximo</w:t>
            </w:r>
            <w:proofErr w:type="spellEnd"/>
            <w:r>
              <w:br/>
            </w:r>
            <w:r w:rsidRPr="00F232D7">
              <w:t>Aanpassen</w:t>
            </w:r>
            <w:r>
              <w:t xml:space="preserve"> en ontwikkelen van ‘</w:t>
            </w:r>
            <w:proofErr w:type="spellStart"/>
            <w:r>
              <w:t>stored</w:t>
            </w:r>
            <w:proofErr w:type="spellEnd"/>
            <w:r>
              <w:t>-procedures’ in SQL server omgeving</w:t>
            </w:r>
            <w:r>
              <w:br/>
              <w:t>Test en documentatie.</w:t>
            </w:r>
          </w:p>
          <w:p w:rsidR="001C16D2" w:rsidRPr="003F1C14" w:rsidRDefault="001C16D2" w:rsidP="00F418B1">
            <w:pPr>
              <w:pStyle w:val="Tekstvoorsubsectie"/>
              <w:rPr>
                <w:rFonts w:asciiTheme="majorHAnsi" w:hAnsiTheme="majorHAnsi"/>
                <w:b/>
                <w:i/>
                <w:color w:val="727CA3"/>
                <w:sz w:val="18"/>
                <w:szCs w:val="18"/>
              </w:rPr>
            </w:pPr>
            <w:r w:rsidRPr="003F1C14">
              <w:rPr>
                <w:rFonts w:asciiTheme="majorHAnsi" w:hAnsiTheme="majorHAnsi"/>
                <w:b/>
                <w:i/>
                <w:color w:val="727CA3"/>
                <w:sz w:val="18"/>
                <w:szCs w:val="18"/>
              </w:rPr>
              <w:t xml:space="preserve">Omgeving, middelen en technieken </w:t>
            </w:r>
          </w:p>
          <w:p w:rsidR="001C16D2" w:rsidRPr="00C555CF" w:rsidRDefault="001C16D2" w:rsidP="001C16D2">
            <w:pPr>
              <w:pStyle w:val="Tekstvoorsubsectie"/>
              <w:rPr>
                <w:i/>
              </w:rPr>
            </w:pPr>
            <w:r w:rsidRPr="00C555CF">
              <w:rPr>
                <w:i/>
              </w:rPr>
              <w:t>Windows Server, VM ware, Citrix Metaframe</w:t>
            </w:r>
          </w:p>
          <w:p w:rsidR="001C16D2" w:rsidRPr="003060A0" w:rsidRDefault="001C16D2" w:rsidP="001C16D2">
            <w:pPr>
              <w:pStyle w:val="Tekstvoorsubsectie"/>
              <w:rPr>
                <w:i/>
                <w:lang w:val="en-US"/>
              </w:rPr>
            </w:pPr>
            <w:r w:rsidRPr="003060A0">
              <w:rPr>
                <w:i/>
                <w:lang w:val="en-US"/>
              </w:rPr>
              <w:t xml:space="preserve">VBA, VB6, </w:t>
            </w:r>
            <w:proofErr w:type="spellStart"/>
            <w:r w:rsidRPr="003060A0">
              <w:rPr>
                <w:i/>
                <w:lang w:val="en-US"/>
              </w:rPr>
              <w:t>Ms</w:t>
            </w:r>
            <w:proofErr w:type="spellEnd"/>
            <w:r w:rsidRPr="003060A0">
              <w:rPr>
                <w:i/>
                <w:lang w:val="en-US"/>
              </w:rPr>
              <w:t xml:space="preserve"> Access 2000</w:t>
            </w:r>
          </w:p>
          <w:p w:rsidR="001C16D2" w:rsidRPr="003060A0" w:rsidRDefault="001C16D2" w:rsidP="001C16D2">
            <w:pPr>
              <w:pStyle w:val="Tekstvoorsubsectie"/>
              <w:rPr>
                <w:i/>
                <w:lang w:val="en-US"/>
              </w:rPr>
            </w:pPr>
            <w:r w:rsidRPr="003060A0">
              <w:rPr>
                <w:i/>
                <w:lang w:val="en-US"/>
              </w:rPr>
              <w:t>SQL Server, MS Access Jet</w:t>
            </w:r>
          </w:p>
          <w:p w:rsidR="001C16D2" w:rsidRPr="003060A0" w:rsidRDefault="001C16D2" w:rsidP="00F232D7">
            <w:pPr>
              <w:pStyle w:val="Tekstvoorsubsectie"/>
              <w:rPr>
                <w:lang w:val="en-US"/>
              </w:rPr>
            </w:pPr>
            <w:r w:rsidRPr="003060A0">
              <w:rPr>
                <w:lang w:val="en-US"/>
              </w:rPr>
              <w:t xml:space="preserve">MS Word, Visio, Visual Source Safe, </w:t>
            </w:r>
          </w:p>
          <w:p w:rsidR="00F418B1" w:rsidRPr="007C0134" w:rsidRDefault="001C16D2" w:rsidP="007C0134">
            <w:pPr>
              <w:pStyle w:val="Tekstvoorsubsectie"/>
              <w:rPr>
                <w:rFonts w:asciiTheme="majorHAnsi" w:hAnsiTheme="majorHAnsi"/>
                <w:sz w:val="18"/>
                <w:szCs w:val="18"/>
              </w:rPr>
            </w:pPr>
            <w:r w:rsidRPr="003060A0">
              <w:rPr>
                <w:i/>
              </w:rPr>
              <w:t>Oracle Databases, MS SQL</w:t>
            </w:r>
          </w:p>
          <w:p w:rsidR="00F418B1" w:rsidRPr="00F418B1" w:rsidRDefault="007C0134" w:rsidP="00F418B1">
            <w:pPr>
              <w:pStyle w:val="Subsectie"/>
              <w:spacing w:after="0"/>
              <w:rPr>
                <w:rStyle w:val="Tekensvoordatumvansubsectie"/>
                <w:i/>
              </w:rPr>
            </w:pPr>
            <w:proofErr w:type="spellStart"/>
            <w:r>
              <w:rPr>
                <w:lang w:val="fr-CA"/>
              </w:rPr>
              <w:t>Informatie</w:t>
            </w:r>
            <w:proofErr w:type="spellEnd"/>
            <w:r w:rsidRPr="00D74EB6">
              <w:rPr>
                <w:lang w:val="fr-CA"/>
              </w:rPr>
              <w:t xml:space="preserve"> </w:t>
            </w:r>
            <w:proofErr w:type="spellStart"/>
            <w:r>
              <w:rPr>
                <w:lang w:val="fr-CA"/>
              </w:rPr>
              <w:t>analist</w:t>
            </w:r>
            <w:proofErr w:type="spellEnd"/>
            <w:r>
              <w:rPr>
                <w:lang w:val="fr-CA"/>
              </w:rPr>
              <w:t xml:space="preserve"> &amp; </w:t>
            </w:r>
            <w:proofErr w:type="spellStart"/>
            <w:r>
              <w:rPr>
                <w:lang w:val="fr-CA"/>
              </w:rPr>
              <w:t>ontwikkelaar</w:t>
            </w:r>
            <w:proofErr w:type="spellEnd"/>
            <w:r w:rsidRPr="00F418B1">
              <w:rPr>
                <w:rStyle w:val="Tekensvoordatumvansubsectie"/>
                <w:i/>
              </w:rPr>
              <w:t xml:space="preserve"> </w:t>
            </w:r>
            <w:r>
              <w:rPr>
                <w:rStyle w:val="Tekensvoordatumvansubsectie"/>
                <w:i/>
              </w:rPr>
              <w:t xml:space="preserve">, </w:t>
            </w:r>
            <w:r w:rsidR="00F418B1" w:rsidRPr="00F418B1">
              <w:rPr>
                <w:rStyle w:val="Tekensvoordatumvansubsectie"/>
                <w:i/>
              </w:rPr>
              <w:t>(</w:t>
            </w:r>
            <w:r w:rsidR="000B24DA">
              <w:rPr>
                <w:rStyle w:val="Tekensvoordatumvansubsectie"/>
                <w:i/>
              </w:rPr>
              <w:t>augustus 2008</w:t>
            </w:r>
            <w:r w:rsidR="00F418B1" w:rsidRPr="00F418B1">
              <w:rPr>
                <w:rStyle w:val="Tekensvoordatumvansubsectie"/>
                <w:i/>
              </w:rPr>
              <w:t xml:space="preserve"> –</w:t>
            </w:r>
            <w:r w:rsidR="000B24DA">
              <w:rPr>
                <w:rStyle w:val="Tekensvoordatumvansubsectie"/>
                <w:i/>
              </w:rPr>
              <w:t xml:space="preserve"> november 2009</w:t>
            </w:r>
            <w:r w:rsidR="00F418B1" w:rsidRPr="00F418B1">
              <w:rPr>
                <w:rStyle w:val="Tekensvoordatumvansubsectie"/>
                <w:i/>
              </w:rPr>
              <w:t>)</w:t>
            </w:r>
          </w:p>
          <w:p w:rsidR="00F418B1" w:rsidRDefault="00011819" w:rsidP="00F418B1">
            <w:pPr>
              <w:pStyle w:val="Subsectie"/>
              <w:spacing w:after="0"/>
              <w:rPr>
                <w:rStyle w:val="Tekensvoordatumvansubsectie"/>
                <w:i/>
                <w:lang w:val="en-US"/>
              </w:rPr>
            </w:pPr>
            <w:sdt>
              <w:sdtPr>
                <w:rPr>
                  <w:rStyle w:val="Tekensvoordatumvansubsectie"/>
                  <w:i/>
                </w:rPr>
                <w:id w:val="85741231"/>
                <w:placeholder>
                  <w:docPart w:val="5BDB9B58AA6641919D8941790F4906DB"/>
                </w:placeholder>
              </w:sdtPr>
              <w:sdtEndPr>
                <w:rPr>
                  <w:rStyle w:val="Tekensvoordatumvansubsectie"/>
                </w:rPr>
              </w:sdtEndPr>
              <w:sdtContent>
                <w:r w:rsidR="000B24DA" w:rsidRPr="000B24DA">
                  <w:rPr>
                    <w:rStyle w:val="Tekensvoordatumvansubsectie"/>
                    <w:i/>
                    <w:lang w:val="en-US"/>
                  </w:rPr>
                  <w:t>Hewlett Packet</w:t>
                </w:r>
              </w:sdtContent>
            </w:sdt>
            <w:r w:rsidR="00F418B1" w:rsidRPr="000B24DA">
              <w:rPr>
                <w:i/>
                <w:lang w:val="en-US"/>
              </w:rPr>
              <w:t xml:space="preserve"> </w:t>
            </w:r>
            <w:r w:rsidR="00F418B1" w:rsidRPr="000B24DA">
              <w:rPr>
                <w:rStyle w:val="Tekensvoordatumvansubsectie"/>
                <w:i/>
                <w:lang w:val="en-US"/>
              </w:rPr>
              <w:t>(</w:t>
            </w:r>
            <w:r w:rsidR="000B24DA" w:rsidRPr="000B24DA">
              <w:rPr>
                <w:rStyle w:val="Tekensvoordatumvansubsectie"/>
                <w:i/>
                <w:lang w:val="en-US"/>
              </w:rPr>
              <w:t>Amstelveen</w:t>
            </w:r>
            <w:r w:rsidR="00F418B1" w:rsidRPr="000B24DA">
              <w:rPr>
                <w:rStyle w:val="Tekensvoordatumvansubsectie"/>
                <w:i/>
                <w:lang w:val="en-US"/>
              </w:rPr>
              <w:t>)</w:t>
            </w:r>
          </w:p>
          <w:p w:rsidR="007C0134" w:rsidRPr="007C0134" w:rsidRDefault="007C0134" w:rsidP="00F418B1">
            <w:pPr>
              <w:pStyle w:val="Subsectie"/>
              <w:spacing w:after="0"/>
              <w:rPr>
                <w:b w:val="0"/>
                <w:i/>
                <w:lang w:val="en-US"/>
              </w:rPr>
            </w:pPr>
            <w:r w:rsidRPr="00C555CF">
              <w:rPr>
                <w:b w:val="0"/>
                <w:i/>
                <w:lang w:val="en-US"/>
              </w:rPr>
              <w:t>Microsoft Web Services team(Microsoft Solutions Netherlands).</w:t>
            </w:r>
          </w:p>
          <w:p w:rsidR="000B24DA" w:rsidRDefault="000B24DA" w:rsidP="000B24DA">
            <w:pPr>
              <w:pStyle w:val="Tekstvoorsubsectie"/>
              <w:rPr>
                <w:i/>
                <w:lang w:val="en-US"/>
              </w:rPr>
            </w:pPr>
            <w:r w:rsidRPr="000B24DA">
              <w:rPr>
                <w:i/>
                <w:lang w:val="en-US"/>
              </w:rPr>
              <w:t xml:space="preserve">Implementation </w:t>
            </w:r>
            <w:proofErr w:type="spellStart"/>
            <w:r w:rsidRPr="000B24DA">
              <w:rPr>
                <w:i/>
                <w:lang w:val="en-US"/>
              </w:rPr>
              <w:t>iPublish</w:t>
            </w:r>
            <w:proofErr w:type="spellEnd"/>
            <w:r w:rsidRPr="000B24DA">
              <w:rPr>
                <w:i/>
                <w:lang w:val="en-US"/>
              </w:rPr>
              <w:t xml:space="preserve"> (CMS) Web sites, </w:t>
            </w:r>
            <w:r>
              <w:rPr>
                <w:i/>
                <w:lang w:val="en-US"/>
              </w:rPr>
              <w:t xml:space="preserve"> </w:t>
            </w:r>
            <w:r w:rsidRPr="000B24DA">
              <w:rPr>
                <w:i/>
                <w:lang w:val="en-US"/>
              </w:rPr>
              <w:t>EDS and at Clients (</w:t>
            </w:r>
            <w:proofErr w:type="spellStart"/>
            <w:r w:rsidRPr="000B24DA">
              <w:rPr>
                <w:i/>
                <w:lang w:val="en-US"/>
              </w:rPr>
              <w:t>Flemisch</w:t>
            </w:r>
            <w:proofErr w:type="spellEnd"/>
            <w:r w:rsidRPr="000B24DA">
              <w:rPr>
                <w:i/>
                <w:lang w:val="en-US"/>
              </w:rPr>
              <w:t xml:space="preserve"> </w:t>
            </w:r>
            <w:proofErr w:type="spellStart"/>
            <w:r w:rsidRPr="000B24DA">
              <w:rPr>
                <w:i/>
                <w:lang w:val="en-US"/>
              </w:rPr>
              <w:t>Governement</w:t>
            </w:r>
            <w:proofErr w:type="spellEnd"/>
            <w:r w:rsidRPr="000B24DA">
              <w:rPr>
                <w:i/>
                <w:lang w:val="en-US"/>
              </w:rPr>
              <w:t xml:space="preserve">, </w:t>
            </w:r>
            <w:proofErr w:type="spellStart"/>
            <w:r w:rsidRPr="000B24DA">
              <w:rPr>
                <w:i/>
                <w:lang w:val="en-US"/>
              </w:rPr>
              <w:t>FortisComFin</w:t>
            </w:r>
            <w:proofErr w:type="spellEnd"/>
            <w:r w:rsidRPr="000B24DA">
              <w:rPr>
                <w:i/>
                <w:lang w:val="en-US"/>
              </w:rPr>
              <w:t>, Fin-Force)</w:t>
            </w:r>
          </w:p>
          <w:p w:rsidR="000B24DA" w:rsidRDefault="000B24DA" w:rsidP="000B24DA">
            <w:pPr>
              <w:pStyle w:val="Tekstvoorsubsectie"/>
              <w:rPr>
                <w:i/>
                <w:lang w:val="en-US"/>
              </w:rPr>
            </w:pPr>
            <w:r w:rsidRPr="000B24DA">
              <w:rPr>
                <w:i/>
                <w:lang w:val="en-US"/>
              </w:rPr>
              <w:t xml:space="preserve">2nd and 3rd line support of </w:t>
            </w:r>
            <w:proofErr w:type="spellStart"/>
            <w:r w:rsidRPr="000B24DA">
              <w:rPr>
                <w:i/>
                <w:lang w:val="en-US"/>
              </w:rPr>
              <w:t>iPublish</w:t>
            </w:r>
            <w:proofErr w:type="spellEnd"/>
            <w:r w:rsidRPr="000B24DA">
              <w:rPr>
                <w:i/>
                <w:lang w:val="en-US"/>
              </w:rPr>
              <w:t>.</w:t>
            </w:r>
          </w:p>
          <w:p w:rsidR="000B24DA" w:rsidRDefault="000B24DA" w:rsidP="000B24DA">
            <w:pPr>
              <w:pStyle w:val="Tekstvoorsubsectie"/>
              <w:rPr>
                <w:i/>
                <w:lang w:val="en-US"/>
              </w:rPr>
            </w:pPr>
            <w:r w:rsidRPr="000B24DA">
              <w:rPr>
                <w:i/>
                <w:lang w:val="en-US"/>
              </w:rPr>
              <w:t xml:space="preserve">Leading and Participating in projects for new (external) web sites obo EDS </w:t>
            </w:r>
            <w:proofErr w:type="spellStart"/>
            <w:r w:rsidRPr="000B24DA">
              <w:rPr>
                <w:i/>
                <w:lang w:val="en-US"/>
              </w:rPr>
              <w:t>iPublish</w:t>
            </w:r>
            <w:proofErr w:type="spellEnd"/>
          </w:p>
          <w:p w:rsidR="00F418B1" w:rsidRPr="007C0134" w:rsidRDefault="000B24DA" w:rsidP="000B24DA">
            <w:pPr>
              <w:pStyle w:val="Tekstvoorsubsectie"/>
              <w:rPr>
                <w:i/>
              </w:rPr>
            </w:pPr>
            <w:r w:rsidRPr="000B24DA">
              <w:rPr>
                <w:i/>
                <w:lang w:val="en-US"/>
              </w:rPr>
              <w:lastRenderedPageBreak/>
              <w:t>Development of Reporting Services reports.</w:t>
            </w:r>
            <w:r>
              <w:rPr>
                <w:i/>
                <w:lang w:val="en-US"/>
              </w:rPr>
              <w:br/>
            </w:r>
            <w:r w:rsidRPr="007C0134">
              <w:rPr>
                <w:i/>
              </w:rPr>
              <w:t>Server maintenance</w:t>
            </w:r>
          </w:p>
          <w:p w:rsidR="000B24DA" w:rsidRPr="003F1C14" w:rsidRDefault="000B24DA" w:rsidP="000B24DA">
            <w:pPr>
              <w:pStyle w:val="Tekstvoorsubsectie"/>
              <w:rPr>
                <w:rFonts w:asciiTheme="majorHAnsi" w:hAnsiTheme="majorHAnsi"/>
                <w:b/>
                <w:i/>
                <w:color w:val="727CA3"/>
                <w:sz w:val="18"/>
                <w:szCs w:val="18"/>
              </w:rPr>
            </w:pPr>
            <w:r w:rsidRPr="003F1C14">
              <w:rPr>
                <w:rFonts w:asciiTheme="majorHAnsi" w:hAnsiTheme="majorHAnsi"/>
                <w:b/>
                <w:i/>
                <w:color w:val="727CA3"/>
                <w:sz w:val="18"/>
                <w:szCs w:val="18"/>
              </w:rPr>
              <w:t xml:space="preserve">Omgeving, middelen en technieken </w:t>
            </w:r>
          </w:p>
          <w:p w:rsidR="000B24DA" w:rsidRPr="00D837D5" w:rsidRDefault="000B24DA" w:rsidP="000B24DA">
            <w:pPr>
              <w:pStyle w:val="Tekstvoorsubsectie"/>
              <w:rPr>
                <w:i/>
                <w:lang w:val="en-US"/>
              </w:rPr>
            </w:pPr>
            <w:r w:rsidRPr="00D837D5">
              <w:rPr>
                <w:i/>
                <w:lang w:val="en-US"/>
              </w:rPr>
              <w:t>Windows 2000, 2003, XP</w:t>
            </w:r>
          </w:p>
          <w:p w:rsidR="000B24DA" w:rsidRPr="000B24DA" w:rsidRDefault="000B24DA" w:rsidP="000B24DA">
            <w:pPr>
              <w:pStyle w:val="Tekstvoorsubsectie"/>
              <w:rPr>
                <w:i/>
                <w:lang w:val="en-US"/>
              </w:rPr>
            </w:pPr>
            <w:r w:rsidRPr="000B24DA">
              <w:rPr>
                <w:i/>
                <w:lang w:val="en-US"/>
              </w:rPr>
              <w:t>ASP, J-script, ASP.NET (C#), Reporting Services</w:t>
            </w:r>
          </w:p>
          <w:p w:rsidR="000B24DA" w:rsidRPr="000B24DA" w:rsidRDefault="000B24DA" w:rsidP="000B24DA">
            <w:pPr>
              <w:pStyle w:val="Tekstvoorsubsectie"/>
              <w:rPr>
                <w:i/>
                <w:lang w:val="en-US"/>
              </w:rPr>
            </w:pPr>
            <w:r w:rsidRPr="000B24DA">
              <w:rPr>
                <w:i/>
                <w:lang w:val="en-US"/>
              </w:rPr>
              <w:t xml:space="preserve">SQL Server 2000 2005, Oracle 7, 8, 9, </w:t>
            </w:r>
          </w:p>
          <w:p w:rsidR="000B24DA" w:rsidRPr="000B24DA" w:rsidRDefault="000B24DA" w:rsidP="000B24DA">
            <w:pPr>
              <w:pStyle w:val="Tekstvoorsubsectie"/>
              <w:rPr>
                <w:i/>
                <w:lang w:val="en-US"/>
              </w:rPr>
            </w:pPr>
            <w:r w:rsidRPr="000B24DA">
              <w:rPr>
                <w:i/>
                <w:lang w:val="en-US"/>
              </w:rPr>
              <w:t>MS Office suite, Visual Studio</w:t>
            </w:r>
          </w:p>
          <w:p w:rsidR="00BF09BF" w:rsidRDefault="00BF09BF" w:rsidP="00F418B1">
            <w:pPr>
              <w:pStyle w:val="Subsectie"/>
              <w:spacing w:after="0"/>
              <w:rPr>
                <w:rStyle w:val="Tekensvoordatumvansubsectie"/>
                <w:i/>
              </w:rPr>
            </w:pPr>
            <w:proofErr w:type="spellStart"/>
            <w:r>
              <w:rPr>
                <w:lang w:val="fr-CA"/>
              </w:rPr>
              <w:t>Informatie</w:t>
            </w:r>
            <w:proofErr w:type="spellEnd"/>
            <w:r w:rsidRPr="00D74EB6">
              <w:rPr>
                <w:lang w:val="fr-CA"/>
              </w:rPr>
              <w:t xml:space="preserve"> </w:t>
            </w:r>
            <w:proofErr w:type="spellStart"/>
            <w:r>
              <w:rPr>
                <w:lang w:val="fr-CA"/>
              </w:rPr>
              <w:t>analist</w:t>
            </w:r>
            <w:proofErr w:type="spellEnd"/>
            <w:r>
              <w:rPr>
                <w:lang w:val="fr-CA"/>
              </w:rPr>
              <w:t xml:space="preserve"> &amp; </w:t>
            </w:r>
            <w:proofErr w:type="spellStart"/>
            <w:r>
              <w:rPr>
                <w:lang w:val="fr-CA"/>
              </w:rPr>
              <w:t>ontwikkelaar</w:t>
            </w:r>
            <w:proofErr w:type="spellEnd"/>
            <w:r w:rsidRPr="00F418B1">
              <w:rPr>
                <w:rStyle w:val="Tekensvoordatumvansubsectie"/>
                <w:i/>
              </w:rPr>
              <w:t xml:space="preserve"> </w:t>
            </w:r>
            <w:r>
              <w:rPr>
                <w:rStyle w:val="Tekensvoordatumvansubsectie"/>
                <w:i/>
              </w:rPr>
              <w:t xml:space="preserve">, </w:t>
            </w:r>
            <w:r w:rsidRPr="00F418B1">
              <w:rPr>
                <w:rStyle w:val="Tekensvoordatumvansubsectie"/>
                <w:i/>
              </w:rPr>
              <w:t>(</w:t>
            </w:r>
            <w:r>
              <w:rPr>
                <w:rStyle w:val="Tekensvoordatumvansubsectie"/>
                <w:i/>
              </w:rPr>
              <w:t>december 2006</w:t>
            </w:r>
            <w:r w:rsidRPr="00F418B1">
              <w:rPr>
                <w:rStyle w:val="Tekensvoordatumvansubsectie"/>
                <w:i/>
              </w:rPr>
              <w:t xml:space="preserve"> –</w:t>
            </w:r>
            <w:r>
              <w:rPr>
                <w:rStyle w:val="Tekensvoordatumvansubsectie"/>
                <w:i/>
              </w:rPr>
              <w:t xml:space="preserve"> augustus 2008)</w:t>
            </w:r>
          </w:p>
          <w:p w:rsidR="00BF09BF" w:rsidRDefault="00011819" w:rsidP="00BF09BF">
            <w:pPr>
              <w:pStyle w:val="Subsectie"/>
              <w:spacing w:after="0"/>
              <w:rPr>
                <w:rStyle w:val="Tekensvoordatumvansubsectie"/>
                <w:i/>
                <w:lang w:val="en-US"/>
              </w:rPr>
            </w:pPr>
            <w:sdt>
              <w:sdtPr>
                <w:rPr>
                  <w:rStyle w:val="Tekensvoordatumvansubsectie"/>
                  <w:i/>
                </w:rPr>
                <w:id w:val="-588931869"/>
                <w:placeholder>
                  <w:docPart w:val="B3B6B94BDE434D018A417A6B257DD77D"/>
                </w:placeholder>
              </w:sdtPr>
              <w:sdtEndPr>
                <w:rPr>
                  <w:rStyle w:val="Tekensvoordatumvansubsectie"/>
                </w:rPr>
              </w:sdtEndPr>
              <w:sdtContent>
                <w:r w:rsidR="00BF09BF">
                  <w:rPr>
                    <w:rStyle w:val="Tekensvoordatumvansubsectie"/>
                    <w:i/>
                    <w:lang w:val="en-US"/>
                  </w:rPr>
                  <w:t>EDS</w:t>
                </w:r>
              </w:sdtContent>
            </w:sdt>
            <w:r w:rsidR="00BF09BF" w:rsidRPr="000B24DA">
              <w:rPr>
                <w:i/>
                <w:lang w:val="en-US"/>
              </w:rPr>
              <w:t xml:space="preserve"> </w:t>
            </w:r>
            <w:r w:rsidR="00BF09BF" w:rsidRPr="000B24DA">
              <w:rPr>
                <w:rStyle w:val="Tekensvoordatumvansubsectie"/>
                <w:i/>
                <w:lang w:val="en-US"/>
              </w:rPr>
              <w:t>(</w:t>
            </w:r>
            <w:r w:rsidR="00BF09BF">
              <w:rPr>
                <w:rStyle w:val="Tekensvoordatumvansubsectie"/>
                <w:i/>
                <w:lang w:val="en-US"/>
              </w:rPr>
              <w:t>Utrecht</w:t>
            </w:r>
            <w:r w:rsidR="00BF09BF" w:rsidRPr="000B24DA">
              <w:rPr>
                <w:rStyle w:val="Tekensvoordatumvansubsectie"/>
                <w:i/>
                <w:lang w:val="en-US"/>
              </w:rPr>
              <w:t>)</w:t>
            </w:r>
          </w:p>
          <w:p w:rsidR="00BF09BF" w:rsidRPr="007C0134" w:rsidRDefault="00BF09BF" w:rsidP="00BF09BF">
            <w:pPr>
              <w:pStyle w:val="Subsectie"/>
              <w:spacing w:after="0"/>
              <w:rPr>
                <w:b w:val="0"/>
                <w:i/>
                <w:lang w:val="en-US"/>
              </w:rPr>
            </w:pPr>
            <w:r w:rsidRPr="00BF09BF">
              <w:rPr>
                <w:b w:val="0"/>
                <w:i/>
                <w:lang w:val="en-US"/>
              </w:rPr>
              <w:t>Microsoft Web Services team(Microsoft Solutions Netherlands).</w:t>
            </w:r>
          </w:p>
          <w:p w:rsidR="00BF09BF" w:rsidRDefault="00BF09BF" w:rsidP="00BF09BF">
            <w:pPr>
              <w:pStyle w:val="Tekstvoorsubsectie"/>
              <w:rPr>
                <w:i/>
                <w:lang w:val="en-US"/>
              </w:rPr>
            </w:pPr>
            <w:r w:rsidRPr="00BF09BF">
              <w:rPr>
                <w:i/>
                <w:lang w:val="en-US"/>
              </w:rPr>
              <w:t xml:space="preserve">Implementation </w:t>
            </w:r>
            <w:proofErr w:type="spellStart"/>
            <w:r w:rsidRPr="00BF09BF">
              <w:rPr>
                <w:i/>
                <w:lang w:val="en-US"/>
              </w:rPr>
              <w:t>iPublish</w:t>
            </w:r>
            <w:proofErr w:type="spellEnd"/>
            <w:r w:rsidRPr="00BF09BF">
              <w:rPr>
                <w:i/>
                <w:lang w:val="en-US"/>
              </w:rPr>
              <w:t xml:space="preserve"> (CMS) Web sites, EDS and at Clients (</w:t>
            </w:r>
            <w:proofErr w:type="spellStart"/>
            <w:r w:rsidRPr="00BF09BF">
              <w:rPr>
                <w:i/>
                <w:lang w:val="en-US"/>
              </w:rPr>
              <w:t>Flemisch</w:t>
            </w:r>
            <w:proofErr w:type="spellEnd"/>
            <w:r w:rsidRPr="00BF09BF">
              <w:rPr>
                <w:i/>
                <w:lang w:val="en-US"/>
              </w:rPr>
              <w:t xml:space="preserve"> </w:t>
            </w:r>
            <w:proofErr w:type="spellStart"/>
            <w:r w:rsidRPr="00BF09BF">
              <w:rPr>
                <w:i/>
                <w:lang w:val="en-US"/>
              </w:rPr>
              <w:t>Governement</w:t>
            </w:r>
            <w:proofErr w:type="spellEnd"/>
            <w:r w:rsidRPr="00BF09BF">
              <w:rPr>
                <w:i/>
                <w:lang w:val="en-US"/>
              </w:rPr>
              <w:t xml:space="preserve">, </w:t>
            </w:r>
            <w:proofErr w:type="spellStart"/>
            <w:r w:rsidRPr="00BF09BF">
              <w:rPr>
                <w:i/>
                <w:lang w:val="en-US"/>
              </w:rPr>
              <w:t>FortisComFin</w:t>
            </w:r>
            <w:proofErr w:type="spellEnd"/>
            <w:r w:rsidRPr="00BF09BF">
              <w:rPr>
                <w:i/>
                <w:lang w:val="en-US"/>
              </w:rPr>
              <w:t>, Fin-Force)</w:t>
            </w:r>
          </w:p>
          <w:p w:rsidR="00BF09BF" w:rsidRDefault="00BF09BF" w:rsidP="00BF09BF">
            <w:pPr>
              <w:pStyle w:val="Tekstvoorsubsectie"/>
              <w:rPr>
                <w:i/>
                <w:lang w:val="en-US"/>
              </w:rPr>
            </w:pPr>
            <w:r w:rsidRPr="00BF09BF">
              <w:rPr>
                <w:i/>
                <w:lang w:val="en-US"/>
              </w:rPr>
              <w:t xml:space="preserve">2nd and 3rd line support of </w:t>
            </w:r>
            <w:proofErr w:type="spellStart"/>
            <w:r w:rsidRPr="00BF09BF">
              <w:rPr>
                <w:i/>
                <w:lang w:val="en-US"/>
              </w:rPr>
              <w:t>iPublish</w:t>
            </w:r>
            <w:proofErr w:type="spellEnd"/>
          </w:p>
          <w:p w:rsidR="00BF09BF" w:rsidRDefault="00BF09BF" w:rsidP="00BF09BF">
            <w:pPr>
              <w:pStyle w:val="Tekstvoorsubsectie"/>
              <w:rPr>
                <w:i/>
                <w:lang w:val="en-US"/>
              </w:rPr>
            </w:pPr>
            <w:r w:rsidRPr="00BF09BF">
              <w:rPr>
                <w:i/>
                <w:lang w:val="en-US"/>
              </w:rPr>
              <w:t xml:space="preserve">Leading and Participating in projects for new (external) web sites obo EDS </w:t>
            </w:r>
            <w:proofErr w:type="spellStart"/>
            <w:r w:rsidRPr="00BF09BF">
              <w:rPr>
                <w:i/>
                <w:lang w:val="en-US"/>
              </w:rPr>
              <w:t>iPublish</w:t>
            </w:r>
            <w:proofErr w:type="spellEnd"/>
          </w:p>
          <w:p w:rsidR="00BF09BF" w:rsidRDefault="00BF09BF" w:rsidP="00BF09BF">
            <w:pPr>
              <w:pStyle w:val="Tekstvoorsubsectie"/>
              <w:rPr>
                <w:i/>
                <w:lang w:val="en-US"/>
              </w:rPr>
            </w:pPr>
            <w:r w:rsidRPr="00BF09BF">
              <w:rPr>
                <w:i/>
                <w:lang w:val="en-US"/>
              </w:rPr>
              <w:t>Development of Reporting Services reports</w:t>
            </w:r>
          </w:p>
          <w:p w:rsidR="00F418B1" w:rsidRDefault="00BF09BF" w:rsidP="00BF09BF">
            <w:pPr>
              <w:pStyle w:val="Tekstvoorsubsectie"/>
              <w:rPr>
                <w:i/>
                <w:lang w:val="en-US"/>
              </w:rPr>
            </w:pPr>
            <w:r w:rsidRPr="00BF09BF">
              <w:rPr>
                <w:i/>
                <w:lang w:val="en-US"/>
              </w:rPr>
              <w:t>Server maintenance</w:t>
            </w:r>
          </w:p>
          <w:p w:rsidR="00BF09BF" w:rsidRPr="003F1C14" w:rsidRDefault="00BF09BF" w:rsidP="00BF09BF">
            <w:pPr>
              <w:pStyle w:val="Tekstvoorsubsectie"/>
              <w:rPr>
                <w:rFonts w:asciiTheme="majorHAnsi" w:hAnsiTheme="majorHAnsi"/>
                <w:b/>
                <w:i/>
                <w:color w:val="727CA3"/>
                <w:sz w:val="18"/>
                <w:szCs w:val="18"/>
              </w:rPr>
            </w:pPr>
            <w:r w:rsidRPr="003F1C14">
              <w:rPr>
                <w:rFonts w:asciiTheme="majorHAnsi" w:hAnsiTheme="majorHAnsi"/>
                <w:b/>
                <w:i/>
                <w:color w:val="727CA3"/>
                <w:sz w:val="18"/>
                <w:szCs w:val="18"/>
              </w:rPr>
              <w:t xml:space="preserve">Omgeving, middelen en technieken </w:t>
            </w:r>
          </w:p>
          <w:p w:rsidR="00BF09BF" w:rsidRPr="007C0134" w:rsidRDefault="00BF09BF" w:rsidP="00BF09BF">
            <w:pPr>
              <w:pStyle w:val="Tekstvoorsubsectie"/>
              <w:rPr>
                <w:i/>
              </w:rPr>
            </w:pPr>
            <w:r w:rsidRPr="007C0134">
              <w:rPr>
                <w:i/>
              </w:rPr>
              <w:t>Windows 2000, 2003, XP</w:t>
            </w:r>
          </w:p>
          <w:p w:rsidR="00BF09BF" w:rsidRPr="000B24DA" w:rsidRDefault="00BF09BF" w:rsidP="00BF09BF">
            <w:pPr>
              <w:pStyle w:val="Tekstvoorsubsectie"/>
              <w:rPr>
                <w:i/>
                <w:lang w:val="en-US"/>
              </w:rPr>
            </w:pPr>
            <w:r w:rsidRPr="000B24DA">
              <w:rPr>
                <w:i/>
                <w:lang w:val="en-US"/>
              </w:rPr>
              <w:t>ASP, J-script, ASP.NET (C#), Reporting Services</w:t>
            </w:r>
          </w:p>
          <w:p w:rsidR="00BF09BF" w:rsidRPr="000B24DA" w:rsidRDefault="00BF09BF" w:rsidP="00BF09BF">
            <w:pPr>
              <w:pStyle w:val="Tekstvoorsubsectie"/>
              <w:rPr>
                <w:i/>
                <w:lang w:val="en-US"/>
              </w:rPr>
            </w:pPr>
            <w:r w:rsidRPr="000B24DA">
              <w:rPr>
                <w:i/>
                <w:lang w:val="en-US"/>
              </w:rPr>
              <w:t xml:space="preserve">SQL Server 2000 2005, Oracle 7, 8, 9, </w:t>
            </w:r>
          </w:p>
          <w:p w:rsidR="00BF09BF" w:rsidRPr="000B24DA" w:rsidRDefault="00BF09BF" w:rsidP="00BF09BF">
            <w:pPr>
              <w:pStyle w:val="Tekstvoorsubsectie"/>
              <w:rPr>
                <w:i/>
                <w:lang w:val="en-US"/>
              </w:rPr>
            </w:pPr>
            <w:r w:rsidRPr="000B24DA">
              <w:rPr>
                <w:i/>
                <w:lang w:val="en-US"/>
              </w:rPr>
              <w:t>MS Office suite, Visual Studio</w:t>
            </w:r>
          </w:p>
          <w:p w:rsidR="00BF09BF" w:rsidRPr="00BF09BF" w:rsidRDefault="00BF09BF" w:rsidP="00BF09BF">
            <w:pPr>
              <w:pStyle w:val="Tekstvoorsubsectie"/>
              <w:rPr>
                <w:i/>
                <w:lang w:val="en-US"/>
              </w:rPr>
            </w:pPr>
          </w:p>
          <w:p w:rsidR="006A6D32" w:rsidRDefault="006A6D32" w:rsidP="006A6D32">
            <w:pPr>
              <w:pStyle w:val="Subsectie"/>
              <w:spacing w:after="0"/>
              <w:rPr>
                <w:rStyle w:val="Tekensvoordatumvansubsectie"/>
                <w:i/>
              </w:rPr>
            </w:pPr>
            <w:proofErr w:type="spellStart"/>
            <w:r>
              <w:rPr>
                <w:lang w:val="fr-CA"/>
              </w:rPr>
              <w:t>Informatie</w:t>
            </w:r>
            <w:proofErr w:type="spellEnd"/>
            <w:r w:rsidRPr="00D74EB6">
              <w:rPr>
                <w:lang w:val="fr-CA"/>
              </w:rPr>
              <w:t xml:space="preserve"> </w:t>
            </w:r>
            <w:proofErr w:type="spellStart"/>
            <w:r>
              <w:rPr>
                <w:lang w:val="fr-CA"/>
              </w:rPr>
              <w:t>analist</w:t>
            </w:r>
            <w:proofErr w:type="spellEnd"/>
            <w:r>
              <w:rPr>
                <w:lang w:val="fr-CA"/>
              </w:rPr>
              <w:t xml:space="preserve"> &amp; </w:t>
            </w:r>
            <w:proofErr w:type="spellStart"/>
            <w:r>
              <w:rPr>
                <w:lang w:val="fr-CA"/>
              </w:rPr>
              <w:t>ontwikkelaar</w:t>
            </w:r>
            <w:proofErr w:type="spellEnd"/>
            <w:r w:rsidRPr="00F418B1">
              <w:rPr>
                <w:rStyle w:val="Tekensvoordatumvansubsectie"/>
                <w:i/>
              </w:rPr>
              <w:t xml:space="preserve"> </w:t>
            </w:r>
            <w:r>
              <w:rPr>
                <w:rStyle w:val="Tekensvoordatumvansubsectie"/>
                <w:i/>
              </w:rPr>
              <w:t xml:space="preserve">, </w:t>
            </w:r>
            <w:r w:rsidRPr="00F418B1">
              <w:rPr>
                <w:rStyle w:val="Tekensvoordatumvansubsectie"/>
                <w:i/>
              </w:rPr>
              <w:t>(</w:t>
            </w:r>
            <w:r>
              <w:rPr>
                <w:rStyle w:val="Tekensvoordatumvansubsectie"/>
                <w:i/>
              </w:rPr>
              <w:t>september 2005 - december 2006)</w:t>
            </w:r>
          </w:p>
          <w:p w:rsidR="006A6D32" w:rsidRDefault="00011819" w:rsidP="006A6D32">
            <w:pPr>
              <w:pStyle w:val="Subsectie"/>
              <w:spacing w:after="0"/>
              <w:rPr>
                <w:rStyle w:val="Tekensvoordatumvansubsectie"/>
                <w:i/>
                <w:lang w:val="en-US"/>
              </w:rPr>
            </w:pPr>
            <w:sdt>
              <w:sdtPr>
                <w:rPr>
                  <w:rStyle w:val="Tekensvoordatumvansubsectie"/>
                  <w:i/>
                </w:rPr>
                <w:id w:val="-332371774"/>
                <w:placeholder>
                  <w:docPart w:val="21B05742FF914FF1B717EF8ED941DC68"/>
                </w:placeholder>
              </w:sdtPr>
              <w:sdtEndPr>
                <w:rPr>
                  <w:rStyle w:val="Tekensvoordatumvansubsectie"/>
                </w:rPr>
              </w:sdtEndPr>
              <w:sdtContent>
                <w:r w:rsidR="006A6D32">
                  <w:rPr>
                    <w:rStyle w:val="Tekensvoordatumvansubsectie"/>
                    <w:i/>
                    <w:lang w:val="en-US"/>
                  </w:rPr>
                  <w:t>EDS</w:t>
                </w:r>
              </w:sdtContent>
            </w:sdt>
            <w:r w:rsidR="006A6D32" w:rsidRPr="000B24DA">
              <w:rPr>
                <w:i/>
                <w:lang w:val="en-US"/>
              </w:rPr>
              <w:t xml:space="preserve"> </w:t>
            </w:r>
            <w:r w:rsidR="006A6D32" w:rsidRPr="000B24DA">
              <w:rPr>
                <w:rStyle w:val="Tekensvoordatumvansubsectie"/>
                <w:i/>
                <w:lang w:val="en-US"/>
              </w:rPr>
              <w:t>(</w:t>
            </w:r>
            <w:proofErr w:type="spellStart"/>
            <w:r w:rsidR="006A6D32">
              <w:rPr>
                <w:rStyle w:val="Tekensvoordatumvansubsectie"/>
                <w:i/>
                <w:lang w:val="en-US"/>
              </w:rPr>
              <w:t>Capelle</w:t>
            </w:r>
            <w:proofErr w:type="spellEnd"/>
            <w:r w:rsidR="006A6D32">
              <w:rPr>
                <w:rStyle w:val="Tekensvoordatumvansubsectie"/>
                <w:i/>
                <w:lang w:val="en-US"/>
              </w:rPr>
              <w:t xml:space="preserve"> </w:t>
            </w:r>
            <w:proofErr w:type="spellStart"/>
            <w:r w:rsidR="006A6D32">
              <w:rPr>
                <w:rStyle w:val="Tekensvoordatumvansubsectie"/>
                <w:i/>
                <w:lang w:val="en-US"/>
              </w:rPr>
              <w:t>a/d</w:t>
            </w:r>
            <w:proofErr w:type="spellEnd"/>
            <w:r w:rsidR="006A6D32">
              <w:rPr>
                <w:rStyle w:val="Tekensvoordatumvansubsectie"/>
                <w:i/>
                <w:lang w:val="en-US"/>
              </w:rPr>
              <w:t xml:space="preserve"> </w:t>
            </w:r>
            <w:proofErr w:type="spellStart"/>
            <w:r w:rsidR="006A6D32">
              <w:rPr>
                <w:rStyle w:val="Tekensvoordatumvansubsectie"/>
                <w:i/>
                <w:lang w:val="en-US"/>
              </w:rPr>
              <w:t>IJssel</w:t>
            </w:r>
            <w:proofErr w:type="spellEnd"/>
            <w:r w:rsidR="006A6D32" w:rsidRPr="000B24DA">
              <w:rPr>
                <w:rStyle w:val="Tekensvoordatumvansubsectie"/>
                <w:i/>
                <w:lang w:val="en-US"/>
              </w:rPr>
              <w:t>)</w:t>
            </w:r>
          </w:p>
          <w:p w:rsidR="006A6D32" w:rsidRPr="007C0134" w:rsidRDefault="006A6D32" w:rsidP="006A6D32">
            <w:pPr>
              <w:pStyle w:val="Subsectie"/>
              <w:spacing w:after="0"/>
              <w:rPr>
                <w:b w:val="0"/>
                <w:i/>
                <w:lang w:val="en-US"/>
              </w:rPr>
            </w:pPr>
            <w:r w:rsidRPr="00BF09BF">
              <w:rPr>
                <w:b w:val="0"/>
                <w:i/>
                <w:lang w:val="en-US"/>
              </w:rPr>
              <w:t>Microsoft Web Services</w:t>
            </w:r>
            <w:r>
              <w:rPr>
                <w:b w:val="0"/>
                <w:i/>
                <w:lang w:val="en-US"/>
              </w:rPr>
              <w:t xml:space="preserve"> team</w:t>
            </w:r>
            <w:r w:rsidRPr="00BF09BF">
              <w:rPr>
                <w:b w:val="0"/>
                <w:i/>
                <w:lang w:val="en-US"/>
              </w:rPr>
              <w:t>.</w:t>
            </w:r>
          </w:p>
          <w:p w:rsidR="006A6D32" w:rsidRDefault="006A6D32" w:rsidP="006A6D32">
            <w:pPr>
              <w:pStyle w:val="Tekstvoorsubsectie"/>
              <w:rPr>
                <w:i/>
                <w:lang w:val="en-US"/>
              </w:rPr>
            </w:pPr>
            <w:r w:rsidRPr="006A6D32">
              <w:rPr>
                <w:i/>
                <w:lang w:val="en-US"/>
              </w:rPr>
              <w:t xml:space="preserve">Implementation </w:t>
            </w:r>
            <w:proofErr w:type="spellStart"/>
            <w:r w:rsidRPr="006A6D32">
              <w:rPr>
                <w:i/>
                <w:lang w:val="en-US"/>
              </w:rPr>
              <w:t>iPublish</w:t>
            </w:r>
            <w:proofErr w:type="spellEnd"/>
            <w:r w:rsidRPr="006A6D32">
              <w:rPr>
                <w:i/>
                <w:lang w:val="en-US"/>
              </w:rPr>
              <w:t xml:space="preserve"> (CMS) Web sites</w:t>
            </w:r>
          </w:p>
          <w:p w:rsidR="006A6D32" w:rsidRDefault="006A6D32" w:rsidP="006A6D32">
            <w:pPr>
              <w:pStyle w:val="Tekstvoorsubsectie"/>
              <w:rPr>
                <w:i/>
                <w:lang w:val="en-US"/>
              </w:rPr>
            </w:pPr>
            <w:r w:rsidRPr="006A6D32">
              <w:rPr>
                <w:i/>
                <w:lang w:val="en-US"/>
              </w:rPr>
              <w:t xml:space="preserve">2nd and 3rd line support of </w:t>
            </w:r>
            <w:proofErr w:type="spellStart"/>
            <w:r w:rsidRPr="006A6D32">
              <w:rPr>
                <w:i/>
                <w:lang w:val="en-US"/>
              </w:rPr>
              <w:t>iPublish</w:t>
            </w:r>
            <w:proofErr w:type="spellEnd"/>
          </w:p>
          <w:p w:rsidR="006A6D32" w:rsidRDefault="006A6D32" w:rsidP="006A6D32">
            <w:pPr>
              <w:pStyle w:val="Tekstvoorsubsectie"/>
              <w:rPr>
                <w:i/>
                <w:lang w:val="en-US"/>
              </w:rPr>
            </w:pPr>
            <w:r>
              <w:rPr>
                <w:i/>
                <w:lang w:val="en-US"/>
              </w:rPr>
              <w:t>P</w:t>
            </w:r>
            <w:r w:rsidRPr="006A6D32">
              <w:rPr>
                <w:i/>
                <w:lang w:val="en-US"/>
              </w:rPr>
              <w:t xml:space="preserve">articipating in projects for new (external) web sites obo </w:t>
            </w:r>
            <w:proofErr w:type="spellStart"/>
            <w:r w:rsidRPr="006A6D32">
              <w:rPr>
                <w:i/>
                <w:lang w:val="en-US"/>
              </w:rPr>
              <w:t>iPublish</w:t>
            </w:r>
            <w:proofErr w:type="spellEnd"/>
          </w:p>
          <w:p w:rsidR="006A6D32" w:rsidRDefault="006A6D32" w:rsidP="006A6D32">
            <w:pPr>
              <w:pStyle w:val="Tekstvoorsubsectie"/>
              <w:rPr>
                <w:i/>
                <w:lang w:val="en-US"/>
              </w:rPr>
            </w:pPr>
            <w:r w:rsidRPr="006A6D32">
              <w:rPr>
                <w:i/>
                <w:lang w:val="en-US"/>
              </w:rPr>
              <w:t>Development of Reporting Services reports</w:t>
            </w:r>
          </w:p>
          <w:p w:rsidR="00F418B1" w:rsidRDefault="006A6D32" w:rsidP="006A6D32">
            <w:pPr>
              <w:pStyle w:val="Tekstvoorsubsectie"/>
              <w:rPr>
                <w:i/>
                <w:lang w:val="en-US"/>
              </w:rPr>
            </w:pPr>
            <w:r w:rsidRPr="006A6D32">
              <w:rPr>
                <w:i/>
                <w:lang w:val="en-US"/>
              </w:rPr>
              <w:t>Server maintenance</w:t>
            </w:r>
          </w:p>
          <w:p w:rsidR="006A6D32" w:rsidRPr="003F1C14" w:rsidRDefault="006A6D32" w:rsidP="006A6D32">
            <w:pPr>
              <w:pStyle w:val="Tekstvoorsubsectie"/>
              <w:rPr>
                <w:rFonts w:asciiTheme="majorHAnsi" w:hAnsiTheme="majorHAnsi"/>
                <w:b/>
                <w:i/>
                <w:color w:val="727CA3"/>
                <w:sz w:val="18"/>
                <w:szCs w:val="18"/>
              </w:rPr>
            </w:pPr>
            <w:r w:rsidRPr="003F1C14">
              <w:rPr>
                <w:rFonts w:asciiTheme="majorHAnsi" w:hAnsiTheme="majorHAnsi"/>
                <w:b/>
                <w:i/>
                <w:color w:val="727CA3"/>
                <w:sz w:val="18"/>
                <w:szCs w:val="18"/>
              </w:rPr>
              <w:t xml:space="preserve">Omgeving, middelen en technieken </w:t>
            </w:r>
          </w:p>
          <w:p w:rsidR="006A6D32" w:rsidRPr="007C0134" w:rsidRDefault="006A6D32" w:rsidP="006A6D32">
            <w:pPr>
              <w:pStyle w:val="Tekstvoorsubsectie"/>
              <w:rPr>
                <w:i/>
              </w:rPr>
            </w:pPr>
            <w:r w:rsidRPr="007C0134">
              <w:rPr>
                <w:i/>
              </w:rPr>
              <w:t>Windows 2000, 2003, XP</w:t>
            </w:r>
          </w:p>
          <w:p w:rsidR="006A6D32" w:rsidRPr="000B24DA" w:rsidRDefault="006A6D32" w:rsidP="006A6D32">
            <w:pPr>
              <w:pStyle w:val="Tekstvoorsubsectie"/>
              <w:rPr>
                <w:i/>
                <w:lang w:val="en-US"/>
              </w:rPr>
            </w:pPr>
            <w:r w:rsidRPr="000B24DA">
              <w:rPr>
                <w:i/>
                <w:lang w:val="en-US"/>
              </w:rPr>
              <w:t>ASP, J-script, ASP.NET (C#), Reporting Services</w:t>
            </w:r>
          </w:p>
          <w:p w:rsidR="006A6D32" w:rsidRPr="000B24DA" w:rsidRDefault="006A6D32" w:rsidP="006A6D32">
            <w:pPr>
              <w:pStyle w:val="Tekstvoorsubsectie"/>
              <w:rPr>
                <w:i/>
                <w:lang w:val="en-US"/>
              </w:rPr>
            </w:pPr>
            <w:r>
              <w:rPr>
                <w:i/>
                <w:lang w:val="en-US"/>
              </w:rPr>
              <w:t>SQL Server 2000</w:t>
            </w:r>
            <w:r w:rsidRPr="000B24DA">
              <w:rPr>
                <w:i/>
                <w:lang w:val="en-US"/>
              </w:rPr>
              <w:t xml:space="preserve">, Oracle 7, 8, 9, </w:t>
            </w:r>
          </w:p>
          <w:p w:rsidR="006A6D32" w:rsidRPr="000B24DA" w:rsidRDefault="006A6D32" w:rsidP="006A6D32">
            <w:pPr>
              <w:pStyle w:val="Tekstvoorsubsectie"/>
              <w:rPr>
                <w:i/>
                <w:lang w:val="en-US"/>
              </w:rPr>
            </w:pPr>
            <w:r w:rsidRPr="000B24DA">
              <w:rPr>
                <w:i/>
                <w:lang w:val="en-US"/>
              </w:rPr>
              <w:t>MS Office suite, Visual Studio</w:t>
            </w:r>
          </w:p>
          <w:p w:rsidR="006A6D32" w:rsidRDefault="006A6D32" w:rsidP="006A6D32">
            <w:pPr>
              <w:pStyle w:val="Tekstvoorsubsectie"/>
              <w:rPr>
                <w:i/>
                <w:lang w:val="en-US"/>
              </w:rPr>
            </w:pPr>
          </w:p>
          <w:p w:rsidR="006A6D32" w:rsidRDefault="006A6D32" w:rsidP="006A6D32">
            <w:pPr>
              <w:pStyle w:val="Subsectie"/>
              <w:spacing w:after="0"/>
              <w:rPr>
                <w:rStyle w:val="Tekensvoordatumvansubsectie"/>
                <w:i/>
              </w:rPr>
            </w:pPr>
            <w:proofErr w:type="spellStart"/>
            <w:r>
              <w:rPr>
                <w:lang w:val="fr-CA"/>
              </w:rPr>
              <w:t>Informatie</w:t>
            </w:r>
            <w:proofErr w:type="spellEnd"/>
            <w:r>
              <w:rPr>
                <w:lang w:val="fr-CA"/>
              </w:rPr>
              <w:t xml:space="preserve"> </w:t>
            </w:r>
            <w:proofErr w:type="spellStart"/>
            <w:r>
              <w:rPr>
                <w:lang w:val="fr-CA"/>
              </w:rPr>
              <w:t>analist</w:t>
            </w:r>
            <w:proofErr w:type="spellEnd"/>
            <w:r>
              <w:rPr>
                <w:lang w:val="fr-CA"/>
              </w:rPr>
              <w:t xml:space="preserve"> &amp; </w:t>
            </w:r>
            <w:proofErr w:type="spellStart"/>
            <w:r>
              <w:rPr>
                <w:lang w:val="fr-CA"/>
              </w:rPr>
              <w:t>ontwikkelaar</w:t>
            </w:r>
            <w:proofErr w:type="spellEnd"/>
            <w:r w:rsidRPr="00F418B1">
              <w:rPr>
                <w:rStyle w:val="Tekensvoordatumvansubsectie"/>
                <w:i/>
              </w:rPr>
              <w:t xml:space="preserve"> </w:t>
            </w:r>
            <w:r>
              <w:rPr>
                <w:rStyle w:val="Tekensvoordatumvansubsectie"/>
                <w:i/>
              </w:rPr>
              <w:t xml:space="preserve">, </w:t>
            </w:r>
            <w:r w:rsidRPr="00F418B1">
              <w:rPr>
                <w:rStyle w:val="Tekensvoordatumvansubsectie"/>
                <w:i/>
              </w:rPr>
              <w:t>(</w:t>
            </w:r>
            <w:r>
              <w:rPr>
                <w:rStyle w:val="Tekensvoordatumvansubsectie"/>
                <w:i/>
              </w:rPr>
              <w:t>september 2005 - december 2006)</w:t>
            </w:r>
          </w:p>
          <w:p w:rsidR="006A6D32" w:rsidRDefault="00011819" w:rsidP="006A6D32">
            <w:pPr>
              <w:pStyle w:val="Subsectie"/>
              <w:spacing w:after="0"/>
              <w:rPr>
                <w:rStyle w:val="Tekensvoordatumvansubsectie"/>
                <w:i/>
                <w:lang w:val="en-US"/>
              </w:rPr>
            </w:pPr>
            <w:sdt>
              <w:sdtPr>
                <w:rPr>
                  <w:rStyle w:val="Tekensvoordatumvansubsectie"/>
                  <w:i/>
                </w:rPr>
                <w:id w:val="-2050522858"/>
                <w:placeholder>
                  <w:docPart w:val="55E22F7A011F4632922B4D3DE5167B5B"/>
                </w:placeholder>
              </w:sdtPr>
              <w:sdtEndPr>
                <w:rPr>
                  <w:rStyle w:val="Tekensvoordatumvansubsectie"/>
                </w:rPr>
              </w:sdtEndPr>
              <w:sdtContent>
                <w:r w:rsidR="000D11FF" w:rsidRPr="00C555CF">
                  <w:rPr>
                    <w:rStyle w:val="Tekensvoordatumvansubsectie"/>
                    <w:i/>
                    <w:lang w:val="en-US"/>
                  </w:rPr>
                  <w:t xml:space="preserve">EDS project </w:t>
                </w:r>
                <w:proofErr w:type="spellStart"/>
                <w:r w:rsidR="000D11FF" w:rsidRPr="00C555CF">
                  <w:rPr>
                    <w:rStyle w:val="Tekensvoordatumvansubsectie"/>
                    <w:i/>
                    <w:lang w:val="en-US"/>
                  </w:rPr>
                  <w:t>bij</w:t>
                </w:r>
                <w:proofErr w:type="spellEnd"/>
                <w:r w:rsidR="000D11FF" w:rsidRPr="00C555CF">
                  <w:rPr>
                    <w:rStyle w:val="Tekensvoordatumvansubsectie"/>
                    <w:i/>
                    <w:lang w:val="en-US"/>
                  </w:rPr>
                  <w:t xml:space="preserve"> </w:t>
                </w:r>
                <w:r w:rsidR="006A6D32">
                  <w:rPr>
                    <w:rStyle w:val="Tekensvoordatumvansubsectie"/>
                    <w:i/>
                    <w:lang w:val="en-US"/>
                  </w:rPr>
                  <w:t>KLM Catering Services</w:t>
                </w:r>
              </w:sdtContent>
            </w:sdt>
            <w:r w:rsidR="006A6D32" w:rsidRPr="000B24DA">
              <w:rPr>
                <w:i/>
                <w:lang w:val="en-US"/>
              </w:rPr>
              <w:t xml:space="preserve"> </w:t>
            </w:r>
            <w:r w:rsidR="006A6D32" w:rsidRPr="000B24DA">
              <w:rPr>
                <w:rStyle w:val="Tekensvoordatumvansubsectie"/>
                <w:i/>
                <w:lang w:val="en-US"/>
              </w:rPr>
              <w:t>(</w:t>
            </w:r>
            <w:r w:rsidR="006A6D32">
              <w:rPr>
                <w:rStyle w:val="Tekensvoordatumvansubsectie"/>
                <w:i/>
                <w:lang w:val="en-US"/>
              </w:rPr>
              <w:t>Schiphol</w:t>
            </w:r>
            <w:r w:rsidR="003606B5">
              <w:rPr>
                <w:rStyle w:val="Tekensvoordatumvansubsectie"/>
                <w:i/>
                <w:lang w:val="en-US"/>
              </w:rPr>
              <w:t>)</w:t>
            </w:r>
          </w:p>
          <w:p w:rsidR="006A6D32" w:rsidRPr="006A6D32" w:rsidRDefault="006A6D32" w:rsidP="006A6D32">
            <w:pPr>
              <w:pStyle w:val="Tekstvoorsubsectie"/>
              <w:rPr>
                <w:i/>
                <w:lang w:val="en-US"/>
              </w:rPr>
            </w:pPr>
            <w:r w:rsidRPr="006A6D32">
              <w:rPr>
                <w:i/>
                <w:lang w:val="en-US"/>
              </w:rPr>
              <w:t>Technical Consultant for Reporting Services</w:t>
            </w:r>
          </w:p>
          <w:p w:rsidR="006A6D32" w:rsidRPr="006A6D32" w:rsidRDefault="006A6D32" w:rsidP="006A6D32">
            <w:pPr>
              <w:pStyle w:val="Tekstvoorsubsectie"/>
              <w:rPr>
                <w:i/>
                <w:lang w:val="en-US"/>
              </w:rPr>
            </w:pPr>
            <w:r w:rsidRPr="006A6D32">
              <w:rPr>
                <w:i/>
                <w:lang w:val="en-US"/>
              </w:rPr>
              <w:t>Application maintenance in the transition of Oracle Db’s.</w:t>
            </w:r>
          </w:p>
          <w:p w:rsidR="006A6D32" w:rsidRDefault="006A6D32" w:rsidP="006A6D32">
            <w:pPr>
              <w:pStyle w:val="Tekstvoorsubsectie"/>
              <w:rPr>
                <w:rFonts w:asciiTheme="majorHAnsi" w:hAnsiTheme="majorHAnsi"/>
                <w:i/>
                <w:color w:val="727CA3"/>
                <w:sz w:val="18"/>
                <w:szCs w:val="18"/>
                <w:lang w:val="en-US"/>
              </w:rPr>
            </w:pPr>
            <w:r w:rsidRPr="006A6D32">
              <w:rPr>
                <w:i/>
                <w:lang w:val="en-US"/>
              </w:rPr>
              <w:t xml:space="preserve">Application development RS </w:t>
            </w:r>
            <w:proofErr w:type="spellStart"/>
            <w:r w:rsidRPr="006A6D32">
              <w:rPr>
                <w:i/>
                <w:lang w:val="en-US"/>
              </w:rPr>
              <w:t>autoprint</w:t>
            </w:r>
            <w:proofErr w:type="spellEnd"/>
            <w:r w:rsidRPr="006A6D32">
              <w:rPr>
                <w:i/>
                <w:lang w:val="en-US"/>
              </w:rPr>
              <w:t xml:space="preserve"> functionality</w:t>
            </w:r>
          </w:p>
          <w:p w:rsidR="006A6D32" w:rsidRPr="003F1C14" w:rsidRDefault="006A6D32" w:rsidP="006A6D32">
            <w:pPr>
              <w:pStyle w:val="Tekstvoorsubsectie"/>
              <w:rPr>
                <w:rFonts w:asciiTheme="majorHAnsi" w:hAnsiTheme="majorHAnsi"/>
                <w:b/>
                <w:i/>
                <w:color w:val="727CA3"/>
                <w:sz w:val="18"/>
                <w:szCs w:val="18"/>
                <w:lang w:val="en-US"/>
              </w:rPr>
            </w:pPr>
            <w:proofErr w:type="spellStart"/>
            <w:r w:rsidRPr="003F1C14">
              <w:rPr>
                <w:rFonts w:asciiTheme="majorHAnsi" w:hAnsiTheme="majorHAnsi"/>
                <w:b/>
                <w:i/>
                <w:color w:val="727CA3"/>
                <w:sz w:val="18"/>
                <w:szCs w:val="18"/>
                <w:lang w:val="en-US"/>
              </w:rPr>
              <w:t>Omgeving</w:t>
            </w:r>
            <w:proofErr w:type="spellEnd"/>
            <w:r w:rsidRPr="003F1C14">
              <w:rPr>
                <w:rFonts w:asciiTheme="majorHAnsi" w:hAnsiTheme="majorHAnsi"/>
                <w:b/>
                <w:i/>
                <w:color w:val="727CA3"/>
                <w:sz w:val="18"/>
                <w:szCs w:val="18"/>
                <w:lang w:val="en-US"/>
              </w:rPr>
              <w:t xml:space="preserve">, </w:t>
            </w:r>
            <w:proofErr w:type="spellStart"/>
            <w:r w:rsidRPr="003F1C14">
              <w:rPr>
                <w:rFonts w:asciiTheme="majorHAnsi" w:hAnsiTheme="majorHAnsi"/>
                <w:b/>
                <w:i/>
                <w:color w:val="727CA3"/>
                <w:sz w:val="18"/>
                <w:szCs w:val="18"/>
                <w:lang w:val="en-US"/>
              </w:rPr>
              <w:t>middelen</w:t>
            </w:r>
            <w:proofErr w:type="spellEnd"/>
            <w:r w:rsidRPr="003F1C14">
              <w:rPr>
                <w:rFonts w:asciiTheme="majorHAnsi" w:hAnsiTheme="majorHAnsi"/>
                <w:b/>
                <w:i/>
                <w:color w:val="727CA3"/>
                <w:sz w:val="18"/>
                <w:szCs w:val="18"/>
                <w:lang w:val="en-US"/>
              </w:rPr>
              <w:t xml:space="preserve"> </w:t>
            </w:r>
            <w:proofErr w:type="spellStart"/>
            <w:r w:rsidRPr="003F1C14">
              <w:rPr>
                <w:rFonts w:asciiTheme="majorHAnsi" w:hAnsiTheme="majorHAnsi"/>
                <w:b/>
                <w:i/>
                <w:color w:val="727CA3"/>
                <w:sz w:val="18"/>
                <w:szCs w:val="18"/>
                <w:lang w:val="en-US"/>
              </w:rPr>
              <w:t>en</w:t>
            </w:r>
            <w:proofErr w:type="spellEnd"/>
            <w:r w:rsidRPr="003F1C14">
              <w:rPr>
                <w:rFonts w:asciiTheme="majorHAnsi" w:hAnsiTheme="majorHAnsi"/>
                <w:b/>
                <w:i/>
                <w:color w:val="727CA3"/>
                <w:sz w:val="18"/>
                <w:szCs w:val="18"/>
                <w:lang w:val="en-US"/>
              </w:rPr>
              <w:t xml:space="preserve"> </w:t>
            </w:r>
            <w:proofErr w:type="spellStart"/>
            <w:r w:rsidRPr="003F1C14">
              <w:rPr>
                <w:rFonts w:asciiTheme="majorHAnsi" w:hAnsiTheme="majorHAnsi"/>
                <w:b/>
                <w:i/>
                <w:color w:val="727CA3"/>
                <w:sz w:val="18"/>
                <w:szCs w:val="18"/>
                <w:lang w:val="en-US"/>
              </w:rPr>
              <w:t>technieken</w:t>
            </w:r>
            <w:proofErr w:type="spellEnd"/>
            <w:r w:rsidRPr="003F1C14">
              <w:rPr>
                <w:rFonts w:asciiTheme="majorHAnsi" w:hAnsiTheme="majorHAnsi"/>
                <w:b/>
                <w:i/>
                <w:color w:val="727CA3"/>
                <w:sz w:val="18"/>
                <w:szCs w:val="18"/>
                <w:lang w:val="en-US"/>
              </w:rPr>
              <w:t xml:space="preserve"> </w:t>
            </w:r>
          </w:p>
          <w:p w:rsidR="006A6D32" w:rsidRPr="006A6D32" w:rsidRDefault="006A6D32" w:rsidP="006A6D32">
            <w:pPr>
              <w:pStyle w:val="Tekstvoorsubsectie"/>
              <w:rPr>
                <w:i/>
                <w:lang w:val="en-US"/>
              </w:rPr>
            </w:pPr>
            <w:r w:rsidRPr="006A6D32">
              <w:rPr>
                <w:i/>
                <w:lang w:val="en-US"/>
              </w:rPr>
              <w:t>Windows 2000, XP and NT4</w:t>
            </w:r>
          </w:p>
          <w:p w:rsidR="006A6D32" w:rsidRPr="006A6D32" w:rsidRDefault="006A6D32" w:rsidP="006A6D32">
            <w:pPr>
              <w:pStyle w:val="Tekstvoorsubsectie"/>
              <w:rPr>
                <w:i/>
                <w:lang w:val="en-US"/>
              </w:rPr>
            </w:pPr>
            <w:r w:rsidRPr="006A6D32">
              <w:rPr>
                <w:i/>
                <w:lang w:val="en-US"/>
              </w:rPr>
              <w:t>Reporting Services, ASP.NET (C#)</w:t>
            </w:r>
          </w:p>
          <w:p w:rsidR="006A6D32" w:rsidRPr="006A6D32" w:rsidRDefault="006A6D32" w:rsidP="006A6D32">
            <w:pPr>
              <w:pStyle w:val="Tekstvoorsubsectie"/>
              <w:rPr>
                <w:i/>
                <w:lang w:val="en-US"/>
              </w:rPr>
            </w:pPr>
            <w:r w:rsidRPr="006A6D32">
              <w:rPr>
                <w:i/>
                <w:lang w:val="en-US"/>
              </w:rPr>
              <w:t xml:space="preserve">SQL Server 2000, Oracle 7, 8, 9, </w:t>
            </w:r>
          </w:p>
          <w:p w:rsidR="006A6D32" w:rsidRPr="00C555CF" w:rsidRDefault="006A6D32" w:rsidP="006A6D32">
            <w:pPr>
              <w:pStyle w:val="Tekstvoorsubsectie"/>
              <w:rPr>
                <w:i/>
                <w:lang w:val="en-US"/>
              </w:rPr>
            </w:pPr>
            <w:r w:rsidRPr="00C555CF">
              <w:rPr>
                <w:i/>
                <w:lang w:val="en-US"/>
              </w:rPr>
              <w:lastRenderedPageBreak/>
              <w:t>MS Word, Visual Studio</w:t>
            </w:r>
          </w:p>
          <w:p w:rsidR="006A6D32" w:rsidRPr="003606B5" w:rsidRDefault="006A6D32" w:rsidP="006A6D32">
            <w:pPr>
              <w:pStyle w:val="Tekstvoorsubsectie"/>
              <w:rPr>
                <w:i/>
              </w:rPr>
            </w:pPr>
            <w:r w:rsidRPr="006A6D32">
              <w:rPr>
                <w:i/>
              </w:rPr>
              <w:t>Oracle Databases</w:t>
            </w:r>
          </w:p>
          <w:p w:rsidR="00F418B1" w:rsidRPr="003606B5" w:rsidRDefault="00F418B1">
            <w:pPr>
              <w:pStyle w:val="Sectie"/>
              <w:rPr>
                <w:i/>
              </w:rPr>
            </w:pPr>
          </w:p>
          <w:p w:rsidR="003606B5" w:rsidRDefault="003606B5" w:rsidP="003606B5">
            <w:pPr>
              <w:pStyle w:val="Subsectie"/>
              <w:spacing w:after="0"/>
              <w:rPr>
                <w:rStyle w:val="Tekensvoordatumvansubsectie"/>
                <w:i/>
              </w:rPr>
            </w:pPr>
            <w:proofErr w:type="spellStart"/>
            <w:r>
              <w:rPr>
                <w:lang w:val="fr-CA"/>
              </w:rPr>
              <w:t>Informatie</w:t>
            </w:r>
            <w:proofErr w:type="spellEnd"/>
            <w:r>
              <w:rPr>
                <w:lang w:val="fr-CA"/>
              </w:rPr>
              <w:t xml:space="preserve"> </w:t>
            </w:r>
            <w:proofErr w:type="spellStart"/>
            <w:r>
              <w:rPr>
                <w:lang w:val="fr-CA"/>
              </w:rPr>
              <w:t>analist</w:t>
            </w:r>
            <w:proofErr w:type="spellEnd"/>
            <w:r>
              <w:rPr>
                <w:lang w:val="fr-CA"/>
              </w:rPr>
              <w:t xml:space="preserve"> &amp; </w:t>
            </w:r>
            <w:proofErr w:type="spellStart"/>
            <w:r>
              <w:rPr>
                <w:lang w:val="fr-CA"/>
              </w:rPr>
              <w:t>ontwikkelaar</w:t>
            </w:r>
            <w:proofErr w:type="spellEnd"/>
            <w:r w:rsidRPr="00F418B1">
              <w:rPr>
                <w:rStyle w:val="Tekensvoordatumvansubsectie"/>
                <w:i/>
              </w:rPr>
              <w:t xml:space="preserve"> </w:t>
            </w:r>
            <w:r>
              <w:rPr>
                <w:rStyle w:val="Tekensvoordatumvansubsectie"/>
                <w:i/>
              </w:rPr>
              <w:t xml:space="preserve">, </w:t>
            </w:r>
            <w:r w:rsidRPr="00F418B1">
              <w:rPr>
                <w:rStyle w:val="Tekensvoordatumvansubsectie"/>
                <w:i/>
              </w:rPr>
              <w:t>(</w:t>
            </w:r>
            <w:r>
              <w:rPr>
                <w:rStyle w:val="Tekensvoordatumvansubsectie"/>
                <w:i/>
              </w:rPr>
              <w:t>mei 2004 - december 2006)</w:t>
            </w:r>
          </w:p>
          <w:p w:rsidR="003606B5" w:rsidRPr="000D11FF" w:rsidRDefault="00011819" w:rsidP="003606B5">
            <w:pPr>
              <w:pStyle w:val="Subsectie"/>
              <w:spacing w:after="0"/>
              <w:rPr>
                <w:rStyle w:val="Tekensvoordatumvansubsectie"/>
                <w:i/>
              </w:rPr>
            </w:pPr>
            <w:sdt>
              <w:sdtPr>
                <w:rPr>
                  <w:rStyle w:val="Tekensvoordatumvansubsectie"/>
                  <w:i/>
                </w:rPr>
                <w:id w:val="-2058927230"/>
                <w:placeholder>
                  <w:docPart w:val="5C54D22C536B402CAFE6EC066E8BBD01"/>
                </w:placeholder>
              </w:sdtPr>
              <w:sdtEndPr>
                <w:rPr>
                  <w:rStyle w:val="Tekensvoordatumvansubsectie"/>
                </w:rPr>
              </w:sdtEndPr>
              <w:sdtContent>
                <w:r w:rsidR="000D11FF">
                  <w:rPr>
                    <w:rStyle w:val="Tekensvoordatumvansubsectie"/>
                    <w:i/>
                  </w:rPr>
                  <w:t xml:space="preserve">EDS project bij </w:t>
                </w:r>
                <w:proofErr w:type="spellStart"/>
                <w:r w:rsidR="003606B5" w:rsidRPr="000D11FF">
                  <w:rPr>
                    <w:rStyle w:val="Tekensvoordatumvansubsectie"/>
                    <w:i/>
                  </w:rPr>
                  <w:t>Nedtrain</w:t>
                </w:r>
                <w:proofErr w:type="spellEnd"/>
                <w:r w:rsidR="003606B5" w:rsidRPr="000D11FF">
                  <w:rPr>
                    <w:rStyle w:val="Tekensvoordatumvansubsectie"/>
                    <w:i/>
                  </w:rPr>
                  <w:t xml:space="preserve"> Services</w:t>
                </w:r>
              </w:sdtContent>
            </w:sdt>
            <w:r w:rsidR="003606B5" w:rsidRPr="000D11FF">
              <w:rPr>
                <w:i/>
              </w:rPr>
              <w:t xml:space="preserve"> </w:t>
            </w:r>
            <w:r w:rsidR="003606B5" w:rsidRPr="000D11FF">
              <w:rPr>
                <w:rStyle w:val="Tekensvoordatumvansubsectie"/>
                <w:i/>
              </w:rPr>
              <w:t>(Utrecht)</w:t>
            </w:r>
          </w:p>
          <w:p w:rsidR="008A36AE" w:rsidRDefault="003606B5" w:rsidP="008A36AE">
            <w:pPr>
              <w:pStyle w:val="Tekstvoorsubsectie"/>
              <w:rPr>
                <w:rFonts w:asciiTheme="majorHAnsi" w:hAnsiTheme="majorHAnsi"/>
                <w:i/>
                <w:color w:val="727CA3"/>
                <w:sz w:val="18"/>
                <w:szCs w:val="18"/>
                <w:lang w:val="en-US"/>
              </w:rPr>
            </w:pPr>
            <w:r w:rsidRPr="003606B5">
              <w:rPr>
                <w:i/>
                <w:lang w:val="en-US"/>
              </w:rPr>
              <w:t xml:space="preserve">Application management/support for the planning applications </w:t>
            </w:r>
            <w:proofErr w:type="spellStart"/>
            <w:r w:rsidRPr="003606B5">
              <w:rPr>
                <w:i/>
                <w:lang w:val="en-US"/>
              </w:rPr>
              <w:t>Proplan</w:t>
            </w:r>
            <w:proofErr w:type="spellEnd"/>
            <w:r w:rsidRPr="003606B5">
              <w:rPr>
                <w:i/>
                <w:lang w:val="en-US"/>
              </w:rPr>
              <w:t xml:space="preserve"> Lt, </w:t>
            </w:r>
            <w:proofErr w:type="spellStart"/>
            <w:r w:rsidRPr="003606B5">
              <w:rPr>
                <w:i/>
                <w:lang w:val="en-US"/>
              </w:rPr>
              <w:t>Proplan</w:t>
            </w:r>
            <w:proofErr w:type="spellEnd"/>
            <w:r w:rsidRPr="003606B5">
              <w:rPr>
                <w:i/>
                <w:lang w:val="en-US"/>
              </w:rPr>
              <w:t xml:space="preserve"> </w:t>
            </w:r>
            <w:proofErr w:type="spellStart"/>
            <w:r w:rsidRPr="003606B5">
              <w:rPr>
                <w:i/>
                <w:lang w:val="en-US"/>
              </w:rPr>
              <w:t>Kt</w:t>
            </w:r>
            <w:proofErr w:type="spellEnd"/>
            <w:r w:rsidRPr="003606B5">
              <w:rPr>
                <w:i/>
                <w:lang w:val="en-US"/>
              </w:rPr>
              <w:t xml:space="preserve"> and </w:t>
            </w:r>
            <w:proofErr w:type="spellStart"/>
            <w:r w:rsidRPr="003606B5">
              <w:rPr>
                <w:i/>
                <w:lang w:val="en-US"/>
              </w:rPr>
              <w:t>Proplan</w:t>
            </w:r>
            <w:proofErr w:type="spellEnd"/>
            <w:r w:rsidRPr="003606B5">
              <w:rPr>
                <w:i/>
                <w:lang w:val="en-US"/>
              </w:rPr>
              <w:t xml:space="preserve"> Import; functional as well as technical.</w:t>
            </w:r>
            <w:r w:rsidR="00DF46FC">
              <w:rPr>
                <w:i/>
                <w:lang w:val="en-US"/>
              </w:rPr>
              <w:br/>
            </w:r>
            <w:r w:rsidRPr="003606B5">
              <w:rPr>
                <w:i/>
                <w:lang w:val="en-US"/>
              </w:rPr>
              <w:t>Application maintenance in the transition to EDS.</w:t>
            </w:r>
            <w:r w:rsidR="00DF46FC">
              <w:rPr>
                <w:i/>
                <w:lang w:val="en-US"/>
              </w:rPr>
              <w:br/>
            </w:r>
            <w:r w:rsidRPr="008A36AE">
              <w:rPr>
                <w:i/>
                <w:lang w:val="en-US"/>
              </w:rPr>
              <w:t xml:space="preserve">Knowledge transfer functional </w:t>
            </w:r>
            <w:r w:rsidR="008A36AE">
              <w:rPr>
                <w:i/>
                <w:lang w:val="en-US"/>
              </w:rPr>
              <w:t xml:space="preserve">technical </w:t>
            </w:r>
            <w:r w:rsidRPr="008A36AE">
              <w:rPr>
                <w:i/>
                <w:lang w:val="en-US"/>
              </w:rPr>
              <w:t xml:space="preserve"> and support to </w:t>
            </w:r>
            <w:proofErr w:type="spellStart"/>
            <w:r w:rsidRPr="008A36AE">
              <w:rPr>
                <w:i/>
                <w:lang w:val="en-US"/>
              </w:rPr>
              <w:t>Nedtrain</w:t>
            </w:r>
            <w:proofErr w:type="spellEnd"/>
            <w:r w:rsidR="00DF46FC" w:rsidRPr="008A36AE">
              <w:rPr>
                <w:i/>
                <w:lang w:val="en-US"/>
              </w:rPr>
              <w:br/>
            </w:r>
            <w:proofErr w:type="spellStart"/>
            <w:r w:rsidR="008A36AE" w:rsidRPr="003F1C14">
              <w:rPr>
                <w:rFonts w:asciiTheme="majorHAnsi" w:hAnsiTheme="majorHAnsi"/>
                <w:b/>
                <w:i/>
                <w:color w:val="727CA3"/>
                <w:sz w:val="18"/>
                <w:szCs w:val="18"/>
                <w:lang w:val="en-US"/>
              </w:rPr>
              <w:t>Omgeving</w:t>
            </w:r>
            <w:proofErr w:type="spellEnd"/>
            <w:r w:rsidR="008A36AE" w:rsidRPr="003F1C14">
              <w:rPr>
                <w:rFonts w:asciiTheme="majorHAnsi" w:hAnsiTheme="majorHAnsi"/>
                <w:b/>
                <w:i/>
                <w:color w:val="727CA3"/>
                <w:sz w:val="18"/>
                <w:szCs w:val="18"/>
                <w:lang w:val="en-US"/>
              </w:rPr>
              <w:t xml:space="preserve">, </w:t>
            </w:r>
            <w:proofErr w:type="spellStart"/>
            <w:r w:rsidR="008A36AE" w:rsidRPr="003F1C14">
              <w:rPr>
                <w:rFonts w:asciiTheme="majorHAnsi" w:hAnsiTheme="majorHAnsi"/>
                <w:b/>
                <w:i/>
                <w:color w:val="727CA3"/>
                <w:sz w:val="18"/>
                <w:szCs w:val="18"/>
                <w:lang w:val="en-US"/>
              </w:rPr>
              <w:t>middelen</w:t>
            </w:r>
            <w:proofErr w:type="spellEnd"/>
            <w:r w:rsidR="008A36AE" w:rsidRPr="003F1C14">
              <w:rPr>
                <w:rFonts w:asciiTheme="majorHAnsi" w:hAnsiTheme="majorHAnsi"/>
                <w:b/>
                <w:i/>
                <w:color w:val="727CA3"/>
                <w:sz w:val="18"/>
                <w:szCs w:val="18"/>
                <w:lang w:val="en-US"/>
              </w:rPr>
              <w:t xml:space="preserve"> </w:t>
            </w:r>
            <w:proofErr w:type="spellStart"/>
            <w:r w:rsidR="008A36AE" w:rsidRPr="003F1C14">
              <w:rPr>
                <w:rFonts w:asciiTheme="majorHAnsi" w:hAnsiTheme="majorHAnsi"/>
                <w:b/>
                <w:i/>
                <w:color w:val="727CA3"/>
                <w:sz w:val="18"/>
                <w:szCs w:val="18"/>
                <w:lang w:val="en-US"/>
              </w:rPr>
              <w:t>en</w:t>
            </w:r>
            <w:proofErr w:type="spellEnd"/>
            <w:r w:rsidR="008A36AE" w:rsidRPr="003F1C14">
              <w:rPr>
                <w:rFonts w:asciiTheme="majorHAnsi" w:hAnsiTheme="majorHAnsi"/>
                <w:b/>
                <w:i/>
                <w:color w:val="727CA3"/>
                <w:sz w:val="18"/>
                <w:szCs w:val="18"/>
                <w:lang w:val="en-US"/>
              </w:rPr>
              <w:t xml:space="preserve"> </w:t>
            </w:r>
            <w:proofErr w:type="spellStart"/>
            <w:r w:rsidR="008A36AE" w:rsidRPr="003F1C14">
              <w:rPr>
                <w:rFonts w:asciiTheme="majorHAnsi" w:hAnsiTheme="majorHAnsi"/>
                <w:b/>
                <w:i/>
                <w:color w:val="727CA3"/>
                <w:sz w:val="18"/>
                <w:szCs w:val="18"/>
                <w:lang w:val="en-US"/>
              </w:rPr>
              <w:t>technieken</w:t>
            </w:r>
            <w:proofErr w:type="spellEnd"/>
            <w:r w:rsidR="008A36AE" w:rsidRPr="008A36AE">
              <w:rPr>
                <w:rFonts w:asciiTheme="majorHAnsi" w:hAnsiTheme="majorHAnsi"/>
                <w:i/>
                <w:color w:val="727CA3"/>
                <w:sz w:val="18"/>
                <w:szCs w:val="18"/>
                <w:lang w:val="en-US"/>
              </w:rPr>
              <w:t xml:space="preserve"> </w:t>
            </w:r>
            <w:r w:rsidR="008A36AE">
              <w:rPr>
                <w:rFonts w:asciiTheme="majorHAnsi" w:hAnsiTheme="majorHAnsi"/>
                <w:i/>
                <w:color w:val="727CA3"/>
                <w:sz w:val="18"/>
                <w:szCs w:val="18"/>
                <w:lang w:val="en-US"/>
              </w:rPr>
              <w:t xml:space="preserve"> </w:t>
            </w:r>
          </w:p>
          <w:p w:rsidR="00DF46FC" w:rsidRPr="008A36AE" w:rsidRDefault="00DF46FC" w:rsidP="008A36AE">
            <w:pPr>
              <w:pStyle w:val="Tekstvoorsubsectie"/>
              <w:rPr>
                <w:rFonts w:asciiTheme="majorHAnsi" w:hAnsiTheme="majorHAnsi"/>
                <w:i/>
                <w:color w:val="727CA3"/>
                <w:sz w:val="18"/>
                <w:szCs w:val="18"/>
                <w:lang w:val="en-US"/>
              </w:rPr>
            </w:pPr>
            <w:r w:rsidRPr="008A36AE">
              <w:rPr>
                <w:i/>
                <w:lang w:val="en-US"/>
              </w:rPr>
              <w:t>Windows 2000, XP and NT4</w:t>
            </w:r>
            <w:r w:rsidRPr="008A36AE">
              <w:rPr>
                <w:i/>
                <w:lang w:val="en-US"/>
              </w:rPr>
              <w:br/>
              <w:t>Reporting Services, ASP.NET (C#)</w:t>
            </w:r>
            <w:r w:rsidRPr="008A36AE">
              <w:rPr>
                <w:i/>
                <w:lang w:val="en-US"/>
              </w:rPr>
              <w:br/>
              <w:t>SQL Server 2000, Oracle 7, 8, 9,</w:t>
            </w:r>
            <w:r w:rsidRPr="008A36AE">
              <w:rPr>
                <w:i/>
                <w:lang w:val="en-US"/>
              </w:rPr>
              <w:br/>
              <w:t>MS Word, Visual Studio</w:t>
            </w:r>
            <w:r w:rsidRPr="008A36AE">
              <w:rPr>
                <w:i/>
                <w:lang w:val="en-US"/>
              </w:rPr>
              <w:br/>
              <w:t>Oracle Databases</w:t>
            </w:r>
          </w:p>
          <w:p w:rsidR="008A36AE" w:rsidRDefault="008A36AE" w:rsidP="008A36AE">
            <w:pPr>
              <w:pStyle w:val="Subsectie"/>
              <w:spacing w:after="0"/>
              <w:rPr>
                <w:lang w:val="fr-CA"/>
              </w:rPr>
            </w:pPr>
          </w:p>
          <w:p w:rsidR="008A36AE" w:rsidRDefault="00D672B6" w:rsidP="008A36AE">
            <w:pPr>
              <w:pStyle w:val="Subsectie"/>
              <w:spacing w:after="0"/>
              <w:rPr>
                <w:rStyle w:val="Tekensvoordatumvansubsectie"/>
                <w:i/>
              </w:rPr>
            </w:pPr>
            <w:proofErr w:type="spellStart"/>
            <w:r>
              <w:rPr>
                <w:lang w:val="fr-CA"/>
              </w:rPr>
              <w:t>Teamlei</w:t>
            </w:r>
            <w:r w:rsidR="008A36AE">
              <w:rPr>
                <w:lang w:val="fr-CA"/>
              </w:rPr>
              <w:t>der</w:t>
            </w:r>
            <w:proofErr w:type="spellEnd"/>
            <w:r w:rsidR="008A36AE">
              <w:rPr>
                <w:lang w:val="fr-CA"/>
              </w:rPr>
              <w:t xml:space="preserve">, </w:t>
            </w:r>
            <w:proofErr w:type="spellStart"/>
            <w:r w:rsidR="008A36AE">
              <w:rPr>
                <w:lang w:val="fr-CA"/>
              </w:rPr>
              <w:t>Informatie</w:t>
            </w:r>
            <w:proofErr w:type="spellEnd"/>
            <w:r w:rsidR="008A36AE">
              <w:rPr>
                <w:lang w:val="fr-CA"/>
              </w:rPr>
              <w:t xml:space="preserve"> </w:t>
            </w:r>
            <w:proofErr w:type="spellStart"/>
            <w:r w:rsidR="008A36AE">
              <w:rPr>
                <w:lang w:val="fr-CA"/>
              </w:rPr>
              <w:t>analist</w:t>
            </w:r>
            <w:proofErr w:type="spellEnd"/>
            <w:r w:rsidR="008A36AE">
              <w:rPr>
                <w:lang w:val="fr-CA"/>
              </w:rPr>
              <w:t xml:space="preserve"> &amp; </w:t>
            </w:r>
            <w:proofErr w:type="spellStart"/>
            <w:r w:rsidR="008A36AE">
              <w:rPr>
                <w:lang w:val="fr-CA"/>
              </w:rPr>
              <w:t>ontwikkelaar</w:t>
            </w:r>
            <w:proofErr w:type="spellEnd"/>
            <w:r w:rsidR="008A36AE" w:rsidRPr="00F418B1">
              <w:rPr>
                <w:rStyle w:val="Tekensvoordatumvansubsectie"/>
                <w:i/>
              </w:rPr>
              <w:t xml:space="preserve"> </w:t>
            </w:r>
            <w:r w:rsidR="008A36AE">
              <w:rPr>
                <w:rStyle w:val="Tekensvoordatumvansubsectie"/>
                <w:i/>
              </w:rPr>
              <w:t xml:space="preserve">, </w:t>
            </w:r>
            <w:r w:rsidR="008A36AE" w:rsidRPr="00F418B1">
              <w:rPr>
                <w:rStyle w:val="Tekensvoordatumvansubsectie"/>
                <w:i/>
              </w:rPr>
              <w:t>(</w:t>
            </w:r>
            <w:proofErr w:type="spellStart"/>
            <w:r w:rsidR="008A36AE">
              <w:rPr>
                <w:rStyle w:val="Tekensvoordatumvansubsectie"/>
                <w:i/>
              </w:rPr>
              <w:t>october</w:t>
            </w:r>
            <w:proofErr w:type="spellEnd"/>
            <w:r w:rsidR="008A36AE">
              <w:rPr>
                <w:rStyle w:val="Tekensvoordatumvansubsectie"/>
                <w:i/>
              </w:rPr>
              <w:t xml:space="preserve"> 2001 - mei 2004)</w:t>
            </w:r>
          </w:p>
          <w:p w:rsidR="008A36AE" w:rsidRPr="000D11FF" w:rsidRDefault="00011819" w:rsidP="008A36AE">
            <w:pPr>
              <w:pStyle w:val="Tekstvoorsubsectie"/>
              <w:rPr>
                <w:rStyle w:val="Tekensvoordatumvansubsectie"/>
                <w:b w:val="0"/>
                <w:i/>
              </w:rPr>
            </w:pPr>
            <w:sdt>
              <w:sdtPr>
                <w:rPr>
                  <w:rStyle w:val="Tekensvoordatumvansubsectie"/>
                  <w:b w:val="0"/>
                  <w:i/>
                </w:rPr>
                <w:id w:val="-1849548417"/>
                <w:placeholder>
                  <w:docPart w:val="7371E9D0C8234FDDBD2A2C1E139F0AD3"/>
                </w:placeholder>
              </w:sdtPr>
              <w:sdtEndPr>
                <w:rPr>
                  <w:rStyle w:val="Tekensvoordatumvansubsectie"/>
                </w:rPr>
              </w:sdtEndPr>
              <w:sdtContent>
                <w:r w:rsidR="000D11FF">
                  <w:rPr>
                    <w:rStyle w:val="Tekensvoordatumvansubsectie"/>
                    <w:b w:val="0"/>
                    <w:i/>
                  </w:rPr>
                  <w:t xml:space="preserve">EDS project bij </w:t>
                </w:r>
                <w:proofErr w:type="spellStart"/>
                <w:r w:rsidR="008A36AE" w:rsidRPr="000D11FF">
                  <w:rPr>
                    <w:rStyle w:val="Tekensvoordatumvansubsectie"/>
                    <w:b w:val="0"/>
                    <w:i/>
                  </w:rPr>
                  <w:t>Nedtrain</w:t>
                </w:r>
                <w:proofErr w:type="spellEnd"/>
                <w:r w:rsidR="008A36AE" w:rsidRPr="000D11FF">
                  <w:rPr>
                    <w:rStyle w:val="Tekensvoordatumvansubsectie"/>
                    <w:b w:val="0"/>
                    <w:i/>
                  </w:rPr>
                  <w:t xml:space="preserve"> Services</w:t>
                </w:r>
              </w:sdtContent>
            </w:sdt>
            <w:r w:rsidR="008A36AE" w:rsidRPr="000D11FF">
              <w:rPr>
                <w:b/>
                <w:i/>
              </w:rPr>
              <w:t xml:space="preserve"> </w:t>
            </w:r>
            <w:r w:rsidR="008A36AE" w:rsidRPr="000D11FF">
              <w:rPr>
                <w:rStyle w:val="Tekensvoordatumvansubsectie"/>
                <w:b w:val="0"/>
                <w:i/>
              </w:rPr>
              <w:t>(Utrecht)</w:t>
            </w:r>
          </w:p>
          <w:p w:rsidR="008A36AE" w:rsidRDefault="008A36AE" w:rsidP="008A36AE">
            <w:pPr>
              <w:pStyle w:val="Tekstvoorsubsectie"/>
              <w:rPr>
                <w:i/>
                <w:lang w:val="en-US"/>
              </w:rPr>
            </w:pPr>
            <w:r w:rsidRPr="008A36AE">
              <w:rPr>
                <w:i/>
                <w:lang w:val="en-US"/>
              </w:rPr>
              <w:t xml:space="preserve">Project for the </w:t>
            </w:r>
            <w:proofErr w:type="spellStart"/>
            <w:r w:rsidRPr="008A36AE">
              <w:rPr>
                <w:i/>
                <w:lang w:val="en-US"/>
              </w:rPr>
              <w:t>realisation</w:t>
            </w:r>
            <w:proofErr w:type="spellEnd"/>
            <w:r w:rsidRPr="008A36AE">
              <w:rPr>
                <w:i/>
                <w:lang w:val="en-US"/>
              </w:rPr>
              <w:t xml:space="preserve"> of two Planning systems; for the long term and short term planning of Workload and Capacity.</w:t>
            </w:r>
          </w:p>
          <w:p w:rsidR="008A36AE" w:rsidRPr="008A36AE" w:rsidRDefault="008A36AE" w:rsidP="008A36AE">
            <w:pPr>
              <w:pStyle w:val="Tekstvoorsubsectie"/>
              <w:rPr>
                <w:i/>
                <w:lang w:val="en-US"/>
              </w:rPr>
            </w:pPr>
            <w:r w:rsidRPr="008A36AE">
              <w:rPr>
                <w:i/>
                <w:lang w:val="en-US"/>
              </w:rPr>
              <w:t>Team leader of a developers group.</w:t>
            </w:r>
          </w:p>
          <w:p w:rsidR="008A36AE" w:rsidRPr="008A36AE" w:rsidRDefault="008A36AE" w:rsidP="008A36AE">
            <w:pPr>
              <w:pStyle w:val="Tekstvoorsubsectie"/>
              <w:rPr>
                <w:i/>
                <w:lang w:val="en-US"/>
              </w:rPr>
            </w:pPr>
            <w:r w:rsidRPr="008A36AE">
              <w:rPr>
                <w:i/>
                <w:lang w:val="en-US"/>
              </w:rPr>
              <w:t>Analysis of the users/</w:t>
            </w:r>
            <w:proofErr w:type="spellStart"/>
            <w:r w:rsidRPr="008A36AE">
              <w:rPr>
                <w:i/>
                <w:lang w:val="en-US"/>
              </w:rPr>
              <w:t>organisation</w:t>
            </w:r>
            <w:proofErr w:type="spellEnd"/>
            <w:r w:rsidRPr="008A36AE">
              <w:rPr>
                <w:i/>
                <w:lang w:val="en-US"/>
              </w:rPr>
              <w:t xml:space="preserve"> requirements and </w:t>
            </w:r>
            <w:proofErr w:type="spellStart"/>
            <w:r w:rsidRPr="008A36AE">
              <w:rPr>
                <w:i/>
                <w:lang w:val="en-US"/>
              </w:rPr>
              <w:t>realisation</w:t>
            </w:r>
            <w:proofErr w:type="spellEnd"/>
            <w:r w:rsidRPr="008A36AE">
              <w:rPr>
                <w:i/>
                <w:lang w:val="en-US"/>
              </w:rPr>
              <w:t xml:space="preserve"> of working prototypes, later developed as final products.</w:t>
            </w:r>
            <w:r>
              <w:rPr>
                <w:i/>
                <w:lang w:val="en-US"/>
              </w:rPr>
              <w:t xml:space="preserve"> </w:t>
            </w:r>
            <w:r w:rsidRPr="008A36AE">
              <w:rPr>
                <w:i/>
                <w:lang w:val="en-US"/>
              </w:rPr>
              <w:t xml:space="preserve">Planning &amp; </w:t>
            </w:r>
            <w:proofErr w:type="spellStart"/>
            <w:r w:rsidRPr="008A36AE">
              <w:rPr>
                <w:i/>
                <w:lang w:val="en-US"/>
              </w:rPr>
              <w:t>Realisation</w:t>
            </w:r>
            <w:proofErr w:type="spellEnd"/>
            <w:r>
              <w:rPr>
                <w:i/>
                <w:lang w:val="en-US"/>
              </w:rPr>
              <w:t xml:space="preserve">. </w:t>
            </w:r>
            <w:r w:rsidRPr="008A36AE">
              <w:rPr>
                <w:i/>
                <w:lang w:val="en-US"/>
              </w:rPr>
              <w:t>Report &amp; Analysis Tool</w:t>
            </w:r>
            <w:r>
              <w:rPr>
                <w:i/>
                <w:lang w:val="en-US"/>
              </w:rPr>
              <w:t xml:space="preserve">. </w:t>
            </w:r>
            <w:r w:rsidRPr="008A36AE">
              <w:rPr>
                <w:i/>
                <w:lang w:val="en-US"/>
              </w:rPr>
              <w:t>Application Configuration</w:t>
            </w:r>
          </w:p>
          <w:p w:rsidR="008A36AE" w:rsidRDefault="008A36AE" w:rsidP="008A36AE">
            <w:pPr>
              <w:pStyle w:val="Tekstvoorsubsectie"/>
              <w:rPr>
                <w:rFonts w:asciiTheme="majorHAnsi" w:hAnsiTheme="majorHAnsi"/>
                <w:i/>
                <w:color w:val="727CA3"/>
                <w:sz w:val="18"/>
                <w:szCs w:val="18"/>
                <w:lang w:val="en-US"/>
              </w:rPr>
            </w:pPr>
            <w:r w:rsidRPr="008A36AE">
              <w:rPr>
                <w:i/>
                <w:lang w:val="en-US"/>
              </w:rPr>
              <w:t>Development in VB6, SQL and Design and build Data models for the Planning of Workload and Capacity, Application Configuration (including security).</w:t>
            </w:r>
            <w:r>
              <w:rPr>
                <w:i/>
                <w:lang w:val="en-US"/>
              </w:rPr>
              <w:t xml:space="preserve"> </w:t>
            </w:r>
            <w:r w:rsidRPr="008A36AE">
              <w:rPr>
                <w:i/>
                <w:lang w:val="en-US"/>
              </w:rPr>
              <w:t xml:space="preserve">Creation of import modules to support functionality like registration of workload, capacity, articles-supply and </w:t>
            </w:r>
            <w:proofErr w:type="spellStart"/>
            <w:r w:rsidRPr="008A36AE">
              <w:rPr>
                <w:i/>
                <w:lang w:val="en-US"/>
              </w:rPr>
              <w:t>realisation</w:t>
            </w:r>
            <w:proofErr w:type="spellEnd"/>
            <w:r w:rsidRPr="008A36AE">
              <w:rPr>
                <w:i/>
                <w:lang w:val="en-US"/>
              </w:rPr>
              <w:t>.</w:t>
            </w:r>
            <w:r>
              <w:rPr>
                <w:i/>
                <w:lang w:val="en-US"/>
              </w:rPr>
              <w:t xml:space="preserve"> </w:t>
            </w:r>
            <w:r w:rsidRPr="008A36AE">
              <w:rPr>
                <w:i/>
                <w:lang w:val="en-US"/>
              </w:rPr>
              <w:t>Construction, implementation and maintenance of SQL Server2000 server.</w:t>
            </w:r>
            <w:r>
              <w:rPr>
                <w:i/>
                <w:lang w:val="en-US"/>
              </w:rPr>
              <w:t xml:space="preserve"> </w:t>
            </w:r>
            <w:r w:rsidRPr="008A36AE">
              <w:rPr>
                <w:i/>
                <w:lang w:val="en-US"/>
              </w:rPr>
              <w:t xml:space="preserve">Creating a complete documentation set in compliance with the requirements of </w:t>
            </w:r>
            <w:proofErr w:type="spellStart"/>
            <w:r w:rsidRPr="008A36AE">
              <w:rPr>
                <w:i/>
                <w:lang w:val="en-US"/>
              </w:rPr>
              <w:t>Nedtrain</w:t>
            </w:r>
            <w:proofErr w:type="spellEnd"/>
            <w:r w:rsidRPr="008A36AE">
              <w:rPr>
                <w:i/>
                <w:lang w:val="en-US"/>
              </w:rPr>
              <w:t xml:space="preserve"> </w:t>
            </w:r>
            <w:proofErr w:type="spellStart"/>
            <w:r w:rsidRPr="008A36AE">
              <w:rPr>
                <w:i/>
                <w:lang w:val="en-US"/>
              </w:rPr>
              <w:t>Services.</w:t>
            </w:r>
            <w:r w:rsidRPr="006A6D32">
              <w:rPr>
                <w:i/>
                <w:lang w:val="en-US"/>
              </w:rPr>
              <w:t>Application</w:t>
            </w:r>
            <w:proofErr w:type="spellEnd"/>
            <w:r w:rsidRPr="006A6D32">
              <w:rPr>
                <w:i/>
                <w:lang w:val="en-US"/>
              </w:rPr>
              <w:t xml:space="preserve"> development RS </w:t>
            </w:r>
            <w:proofErr w:type="spellStart"/>
            <w:r w:rsidRPr="006A6D32">
              <w:rPr>
                <w:i/>
                <w:lang w:val="en-US"/>
              </w:rPr>
              <w:t>autoprint</w:t>
            </w:r>
            <w:proofErr w:type="spellEnd"/>
            <w:r w:rsidRPr="006A6D32">
              <w:rPr>
                <w:i/>
                <w:lang w:val="en-US"/>
              </w:rPr>
              <w:t xml:space="preserve"> functionality</w:t>
            </w:r>
            <w:r w:rsidRPr="006A6D32">
              <w:rPr>
                <w:rFonts w:asciiTheme="majorHAnsi" w:hAnsiTheme="majorHAnsi"/>
                <w:i/>
                <w:color w:val="727CA3"/>
                <w:sz w:val="18"/>
                <w:szCs w:val="18"/>
                <w:lang w:val="en-US"/>
              </w:rPr>
              <w:t xml:space="preserve"> </w:t>
            </w:r>
          </w:p>
          <w:p w:rsidR="008A36AE" w:rsidRPr="003F1C14" w:rsidRDefault="008A36AE" w:rsidP="008A36AE">
            <w:pPr>
              <w:pStyle w:val="Tekstvoorsubsectie"/>
              <w:rPr>
                <w:rFonts w:asciiTheme="majorHAnsi" w:hAnsiTheme="majorHAnsi"/>
                <w:b/>
                <w:i/>
                <w:color w:val="727CA3"/>
                <w:sz w:val="18"/>
                <w:szCs w:val="18"/>
              </w:rPr>
            </w:pPr>
            <w:r w:rsidRPr="003F1C14">
              <w:rPr>
                <w:rFonts w:asciiTheme="majorHAnsi" w:hAnsiTheme="majorHAnsi"/>
                <w:b/>
                <w:i/>
                <w:color w:val="727CA3"/>
                <w:sz w:val="18"/>
                <w:szCs w:val="18"/>
              </w:rPr>
              <w:t xml:space="preserve">Omgeving, middelen en technieken </w:t>
            </w:r>
          </w:p>
          <w:p w:rsidR="008A36AE" w:rsidRPr="008A36AE" w:rsidRDefault="008A36AE" w:rsidP="008A36AE">
            <w:pPr>
              <w:pStyle w:val="Tekstvoorsubsectie"/>
              <w:rPr>
                <w:i/>
              </w:rPr>
            </w:pPr>
            <w:r w:rsidRPr="008A36AE">
              <w:rPr>
                <w:i/>
              </w:rPr>
              <w:t xml:space="preserve">Windows 2000, XP </w:t>
            </w:r>
            <w:proofErr w:type="spellStart"/>
            <w:r w:rsidRPr="008A36AE">
              <w:rPr>
                <w:i/>
              </w:rPr>
              <w:t>and</w:t>
            </w:r>
            <w:proofErr w:type="spellEnd"/>
            <w:r w:rsidRPr="008A36AE">
              <w:rPr>
                <w:i/>
              </w:rPr>
              <w:t xml:space="preserve"> NT4, Citrix Metaframe</w:t>
            </w:r>
          </w:p>
          <w:p w:rsidR="008A36AE" w:rsidRPr="008A36AE" w:rsidRDefault="008A36AE" w:rsidP="008A36AE">
            <w:pPr>
              <w:pStyle w:val="Tekstvoorsubsectie"/>
              <w:rPr>
                <w:i/>
                <w:lang w:val="en-US"/>
              </w:rPr>
            </w:pPr>
            <w:r w:rsidRPr="008A36AE">
              <w:rPr>
                <w:i/>
                <w:lang w:val="en-US"/>
              </w:rPr>
              <w:t xml:space="preserve">VBA, VB6, </w:t>
            </w:r>
            <w:proofErr w:type="spellStart"/>
            <w:r w:rsidRPr="008A36AE">
              <w:rPr>
                <w:i/>
                <w:lang w:val="en-US"/>
              </w:rPr>
              <w:t>Ms</w:t>
            </w:r>
            <w:proofErr w:type="spellEnd"/>
            <w:r w:rsidRPr="008A36AE">
              <w:rPr>
                <w:i/>
                <w:lang w:val="en-US"/>
              </w:rPr>
              <w:t xml:space="preserve"> Access 2000</w:t>
            </w:r>
          </w:p>
          <w:p w:rsidR="008A36AE" w:rsidRPr="008A36AE" w:rsidRDefault="008A36AE" w:rsidP="008A36AE">
            <w:pPr>
              <w:pStyle w:val="Tekstvoorsubsectie"/>
              <w:rPr>
                <w:i/>
                <w:lang w:val="en-US"/>
              </w:rPr>
            </w:pPr>
            <w:r w:rsidRPr="008A36AE">
              <w:rPr>
                <w:i/>
                <w:lang w:val="en-US"/>
              </w:rPr>
              <w:t>SQL Server 2000, MS Access Jet</w:t>
            </w:r>
          </w:p>
          <w:p w:rsidR="008A36AE" w:rsidRDefault="008A36AE" w:rsidP="008A36AE">
            <w:pPr>
              <w:pStyle w:val="Tekstvoorsubsectie"/>
              <w:rPr>
                <w:i/>
                <w:lang w:val="en-US"/>
              </w:rPr>
            </w:pPr>
            <w:r w:rsidRPr="008A36AE">
              <w:rPr>
                <w:i/>
                <w:lang w:val="en-US"/>
              </w:rPr>
              <w:t>MS Word, Visio, Visual Sour</w:t>
            </w:r>
            <w:r>
              <w:rPr>
                <w:i/>
                <w:lang w:val="en-US"/>
              </w:rPr>
              <w:t>ce Safe, Chart FX, Janus Filter</w:t>
            </w:r>
          </w:p>
          <w:p w:rsidR="00DF46FC" w:rsidRPr="00D837D5" w:rsidRDefault="008A36AE" w:rsidP="008A36AE">
            <w:pPr>
              <w:pStyle w:val="Tekstvoorsubsectie"/>
              <w:rPr>
                <w:i/>
              </w:rPr>
            </w:pPr>
            <w:r w:rsidRPr="00D837D5">
              <w:rPr>
                <w:i/>
              </w:rPr>
              <w:t>Oracle Databases</w:t>
            </w:r>
          </w:p>
          <w:p w:rsidR="00EA4F97" w:rsidRPr="00D837D5" w:rsidRDefault="003060A0" w:rsidP="00EA4F97">
            <w:r w:rsidRPr="00D837D5">
              <w:br/>
            </w:r>
          </w:p>
          <w:p w:rsidR="003060A0" w:rsidRDefault="003060A0" w:rsidP="003060A0">
            <w:pPr>
              <w:pStyle w:val="Subsectie"/>
              <w:spacing w:after="0"/>
              <w:rPr>
                <w:rStyle w:val="Tekensvoordatumvansubsectie"/>
                <w:i/>
              </w:rPr>
            </w:pPr>
            <w:proofErr w:type="spellStart"/>
            <w:r>
              <w:rPr>
                <w:lang w:val="fr-CA"/>
              </w:rPr>
              <w:t>Informatie</w:t>
            </w:r>
            <w:proofErr w:type="spellEnd"/>
            <w:r>
              <w:rPr>
                <w:lang w:val="fr-CA"/>
              </w:rPr>
              <w:t xml:space="preserve"> </w:t>
            </w:r>
            <w:proofErr w:type="spellStart"/>
            <w:r>
              <w:rPr>
                <w:lang w:val="fr-CA"/>
              </w:rPr>
              <w:t>analist</w:t>
            </w:r>
            <w:proofErr w:type="spellEnd"/>
            <w:r>
              <w:rPr>
                <w:lang w:val="fr-CA"/>
              </w:rPr>
              <w:t xml:space="preserve"> &amp; </w:t>
            </w:r>
            <w:proofErr w:type="spellStart"/>
            <w:r>
              <w:rPr>
                <w:lang w:val="fr-CA"/>
              </w:rPr>
              <w:t>ontwikkelaar</w:t>
            </w:r>
            <w:proofErr w:type="spellEnd"/>
            <w:r w:rsidRPr="00F418B1">
              <w:rPr>
                <w:rStyle w:val="Tekensvoordatumvansubsectie"/>
                <w:i/>
              </w:rPr>
              <w:t xml:space="preserve"> </w:t>
            </w:r>
            <w:r>
              <w:rPr>
                <w:rStyle w:val="Tekensvoordatumvansubsectie"/>
                <w:i/>
              </w:rPr>
              <w:t xml:space="preserve">, </w:t>
            </w:r>
            <w:r w:rsidRPr="00F418B1">
              <w:rPr>
                <w:rStyle w:val="Tekensvoordatumvansubsectie"/>
                <w:i/>
              </w:rPr>
              <w:t>(</w:t>
            </w:r>
            <w:r>
              <w:rPr>
                <w:rStyle w:val="Tekensvoordatumvansubsectie"/>
                <w:i/>
              </w:rPr>
              <w:t xml:space="preserve">juni 2000 - </w:t>
            </w:r>
            <w:proofErr w:type="spellStart"/>
            <w:r>
              <w:rPr>
                <w:rStyle w:val="Tekensvoordatumvansubsectie"/>
                <w:i/>
              </w:rPr>
              <w:t>october</w:t>
            </w:r>
            <w:proofErr w:type="spellEnd"/>
            <w:r>
              <w:rPr>
                <w:rStyle w:val="Tekensvoordatumvansubsectie"/>
                <w:i/>
              </w:rPr>
              <w:t xml:space="preserve"> 2001)</w:t>
            </w:r>
          </w:p>
          <w:p w:rsidR="003060A0" w:rsidRDefault="00011819" w:rsidP="003060A0">
            <w:pPr>
              <w:pStyle w:val="Tekstvoorsubsectie"/>
              <w:rPr>
                <w:rStyle w:val="Tekensvoordatumvansubsectie"/>
                <w:b w:val="0"/>
                <w:i/>
              </w:rPr>
            </w:pPr>
            <w:sdt>
              <w:sdtPr>
                <w:rPr>
                  <w:rStyle w:val="Tekensvoordatumvansubsectie"/>
                  <w:b w:val="0"/>
                  <w:i/>
                </w:rPr>
                <w:id w:val="977649230"/>
                <w:placeholder>
                  <w:docPart w:val="BD2B67D7CC1640B392DFA3047C382E41"/>
                </w:placeholder>
              </w:sdtPr>
              <w:sdtEndPr>
                <w:rPr>
                  <w:rStyle w:val="Tekensvoordatumvansubsectie"/>
                </w:rPr>
              </w:sdtEndPr>
              <w:sdtContent>
                <w:r w:rsidR="000D11FF">
                  <w:rPr>
                    <w:rStyle w:val="Tekensvoordatumvansubsectie"/>
                    <w:b w:val="0"/>
                    <w:i/>
                  </w:rPr>
                  <w:t xml:space="preserve">EDS project bij </w:t>
                </w:r>
                <w:r w:rsidR="003060A0" w:rsidRPr="003060A0">
                  <w:rPr>
                    <w:rStyle w:val="Tekensvoordatumvansubsectie"/>
                    <w:b w:val="0"/>
                    <w:i/>
                  </w:rPr>
                  <w:t>Dienst Weg en Waterbouw van Rijkswaterstaat</w:t>
                </w:r>
              </w:sdtContent>
            </w:sdt>
            <w:r w:rsidR="003060A0" w:rsidRPr="003060A0">
              <w:rPr>
                <w:b/>
                <w:i/>
              </w:rPr>
              <w:t xml:space="preserve"> </w:t>
            </w:r>
            <w:r w:rsidR="003060A0" w:rsidRPr="003060A0">
              <w:rPr>
                <w:rStyle w:val="Tekensvoordatumvansubsectie"/>
                <w:b w:val="0"/>
                <w:i/>
              </w:rPr>
              <w:t>(</w:t>
            </w:r>
            <w:r w:rsidR="003060A0">
              <w:rPr>
                <w:rStyle w:val="Tekensvoordatumvansubsectie"/>
                <w:b w:val="0"/>
                <w:i/>
              </w:rPr>
              <w:t>Delft</w:t>
            </w:r>
            <w:r w:rsidR="003060A0" w:rsidRPr="003060A0">
              <w:rPr>
                <w:rStyle w:val="Tekensvoordatumvansubsectie"/>
                <w:b w:val="0"/>
                <w:i/>
              </w:rPr>
              <w:t>)</w:t>
            </w:r>
          </w:p>
          <w:p w:rsidR="003060A0" w:rsidRDefault="003060A0" w:rsidP="003060A0">
            <w:pPr>
              <w:pStyle w:val="Tekstvoorsubsectie"/>
              <w:rPr>
                <w:i/>
                <w:lang w:val="en-GB"/>
              </w:rPr>
            </w:pPr>
            <w:r w:rsidRPr="003060A0">
              <w:rPr>
                <w:i/>
                <w:lang w:val="en-GB"/>
              </w:rPr>
              <w:t>Project for the realisation of a Management Information System on basis of the existing ‘Damage-Registration system’ and re-engineering of several functions.</w:t>
            </w:r>
          </w:p>
          <w:p w:rsidR="003060A0" w:rsidRDefault="003060A0" w:rsidP="003060A0">
            <w:pPr>
              <w:pStyle w:val="Tekstvoorsubsectie"/>
              <w:rPr>
                <w:i/>
                <w:lang w:val="en-US"/>
              </w:rPr>
            </w:pPr>
            <w:r w:rsidRPr="003060A0">
              <w:rPr>
                <w:i/>
                <w:lang w:val="en-US"/>
              </w:rPr>
              <w:t>Analysis of the users/</w:t>
            </w:r>
            <w:proofErr w:type="spellStart"/>
            <w:r w:rsidRPr="003060A0">
              <w:rPr>
                <w:i/>
                <w:lang w:val="en-US"/>
              </w:rPr>
              <w:t>organisation</w:t>
            </w:r>
            <w:proofErr w:type="spellEnd"/>
            <w:r w:rsidRPr="003060A0">
              <w:rPr>
                <w:i/>
                <w:lang w:val="en-US"/>
              </w:rPr>
              <w:t xml:space="preserve"> requirements and </w:t>
            </w:r>
            <w:proofErr w:type="spellStart"/>
            <w:r w:rsidRPr="003060A0">
              <w:rPr>
                <w:i/>
                <w:lang w:val="en-US"/>
              </w:rPr>
              <w:t>realisation</w:t>
            </w:r>
            <w:proofErr w:type="spellEnd"/>
            <w:r w:rsidRPr="003060A0">
              <w:rPr>
                <w:i/>
                <w:lang w:val="en-US"/>
              </w:rPr>
              <w:t xml:space="preserve"> of a working prototype, later developed as final products.</w:t>
            </w:r>
            <w:r>
              <w:rPr>
                <w:i/>
                <w:lang w:val="en-US"/>
              </w:rPr>
              <w:t xml:space="preserve"> </w:t>
            </w:r>
            <w:r w:rsidRPr="003060A0">
              <w:rPr>
                <w:i/>
                <w:lang w:val="en-US"/>
              </w:rPr>
              <w:t>Include new Data model in earlier versions.</w:t>
            </w:r>
            <w:r>
              <w:rPr>
                <w:i/>
                <w:lang w:val="en-US"/>
              </w:rPr>
              <w:t xml:space="preserve"> </w:t>
            </w:r>
            <w:proofErr w:type="spellStart"/>
            <w:r w:rsidRPr="003060A0">
              <w:rPr>
                <w:i/>
                <w:lang w:val="en-US"/>
              </w:rPr>
              <w:t>Realisation</w:t>
            </w:r>
            <w:proofErr w:type="spellEnd"/>
            <w:r w:rsidRPr="003060A0">
              <w:rPr>
                <w:i/>
                <w:lang w:val="en-US"/>
              </w:rPr>
              <w:t xml:space="preserve"> of the application and  take care of documentation.</w:t>
            </w:r>
            <w:r>
              <w:rPr>
                <w:i/>
                <w:lang w:val="en-US"/>
              </w:rPr>
              <w:t xml:space="preserve"> </w:t>
            </w:r>
            <w:r w:rsidRPr="003060A0">
              <w:rPr>
                <w:i/>
                <w:lang w:val="en-US"/>
              </w:rPr>
              <w:t>Design and implementation of application and database security.</w:t>
            </w:r>
            <w:r>
              <w:rPr>
                <w:i/>
                <w:lang w:val="en-US"/>
              </w:rPr>
              <w:t xml:space="preserve"> </w:t>
            </w:r>
            <w:r w:rsidRPr="003060A0">
              <w:rPr>
                <w:i/>
                <w:lang w:val="en-US"/>
              </w:rPr>
              <w:t xml:space="preserve">Design </w:t>
            </w:r>
            <w:proofErr w:type="spellStart"/>
            <w:r w:rsidRPr="003060A0">
              <w:rPr>
                <w:i/>
                <w:lang w:val="en-US"/>
              </w:rPr>
              <w:t>en</w:t>
            </w:r>
            <w:proofErr w:type="spellEnd"/>
            <w:r w:rsidRPr="003060A0">
              <w:rPr>
                <w:i/>
                <w:lang w:val="en-US"/>
              </w:rPr>
              <w:t xml:space="preserve"> </w:t>
            </w:r>
            <w:proofErr w:type="spellStart"/>
            <w:r w:rsidRPr="003060A0">
              <w:rPr>
                <w:i/>
                <w:lang w:val="en-US"/>
              </w:rPr>
              <w:t>realisation</w:t>
            </w:r>
            <w:proofErr w:type="spellEnd"/>
            <w:r w:rsidRPr="003060A0">
              <w:rPr>
                <w:i/>
                <w:lang w:val="en-US"/>
              </w:rPr>
              <w:t xml:space="preserve"> of a generic Reporting tool.</w:t>
            </w:r>
            <w:r>
              <w:rPr>
                <w:i/>
                <w:lang w:val="en-US"/>
              </w:rPr>
              <w:t xml:space="preserve"> </w:t>
            </w:r>
            <w:proofErr w:type="spellStart"/>
            <w:r w:rsidRPr="003060A0">
              <w:rPr>
                <w:i/>
                <w:lang w:val="en-US"/>
              </w:rPr>
              <w:t>Realisation</w:t>
            </w:r>
            <w:proofErr w:type="spellEnd"/>
            <w:r w:rsidRPr="003060A0">
              <w:rPr>
                <w:i/>
                <w:lang w:val="en-US"/>
              </w:rPr>
              <w:t xml:space="preserve"> and implementation of Y2K registration and € currency conversion.</w:t>
            </w:r>
          </w:p>
          <w:p w:rsidR="003060A0" w:rsidRPr="003F1C14" w:rsidRDefault="003060A0" w:rsidP="003060A0">
            <w:pPr>
              <w:pStyle w:val="Tekstvoorsubsectie"/>
              <w:rPr>
                <w:rFonts w:asciiTheme="majorHAnsi" w:hAnsiTheme="majorHAnsi"/>
                <w:b/>
                <w:i/>
                <w:color w:val="727CA3"/>
                <w:sz w:val="18"/>
                <w:szCs w:val="18"/>
                <w:lang w:val="en-US"/>
              </w:rPr>
            </w:pPr>
            <w:proofErr w:type="spellStart"/>
            <w:r w:rsidRPr="003F1C14">
              <w:rPr>
                <w:rFonts w:asciiTheme="majorHAnsi" w:hAnsiTheme="majorHAnsi"/>
                <w:b/>
                <w:i/>
                <w:color w:val="727CA3"/>
                <w:sz w:val="18"/>
                <w:szCs w:val="18"/>
                <w:lang w:val="en-US"/>
              </w:rPr>
              <w:lastRenderedPageBreak/>
              <w:t>Omgeving</w:t>
            </w:r>
            <w:proofErr w:type="spellEnd"/>
            <w:r w:rsidRPr="003F1C14">
              <w:rPr>
                <w:rFonts w:asciiTheme="majorHAnsi" w:hAnsiTheme="majorHAnsi"/>
                <w:b/>
                <w:i/>
                <w:color w:val="727CA3"/>
                <w:sz w:val="18"/>
                <w:szCs w:val="18"/>
                <w:lang w:val="en-US"/>
              </w:rPr>
              <w:t xml:space="preserve">, </w:t>
            </w:r>
            <w:proofErr w:type="spellStart"/>
            <w:r w:rsidRPr="003F1C14">
              <w:rPr>
                <w:rFonts w:asciiTheme="majorHAnsi" w:hAnsiTheme="majorHAnsi"/>
                <w:b/>
                <w:i/>
                <w:color w:val="727CA3"/>
                <w:sz w:val="18"/>
                <w:szCs w:val="18"/>
                <w:lang w:val="en-US"/>
              </w:rPr>
              <w:t>middelen</w:t>
            </w:r>
            <w:proofErr w:type="spellEnd"/>
            <w:r w:rsidRPr="003F1C14">
              <w:rPr>
                <w:rFonts w:asciiTheme="majorHAnsi" w:hAnsiTheme="majorHAnsi"/>
                <w:b/>
                <w:i/>
                <w:color w:val="727CA3"/>
                <w:sz w:val="18"/>
                <w:szCs w:val="18"/>
                <w:lang w:val="en-US"/>
              </w:rPr>
              <w:t xml:space="preserve"> </w:t>
            </w:r>
            <w:proofErr w:type="spellStart"/>
            <w:r w:rsidRPr="003F1C14">
              <w:rPr>
                <w:rFonts w:asciiTheme="majorHAnsi" w:hAnsiTheme="majorHAnsi"/>
                <w:b/>
                <w:i/>
                <w:color w:val="727CA3"/>
                <w:sz w:val="18"/>
                <w:szCs w:val="18"/>
                <w:lang w:val="en-US"/>
              </w:rPr>
              <w:t>en</w:t>
            </w:r>
            <w:proofErr w:type="spellEnd"/>
            <w:r w:rsidRPr="003F1C14">
              <w:rPr>
                <w:rFonts w:asciiTheme="majorHAnsi" w:hAnsiTheme="majorHAnsi"/>
                <w:b/>
                <w:i/>
                <w:color w:val="727CA3"/>
                <w:sz w:val="18"/>
                <w:szCs w:val="18"/>
                <w:lang w:val="en-US"/>
              </w:rPr>
              <w:t xml:space="preserve"> </w:t>
            </w:r>
            <w:proofErr w:type="spellStart"/>
            <w:r w:rsidRPr="003F1C14">
              <w:rPr>
                <w:rFonts w:asciiTheme="majorHAnsi" w:hAnsiTheme="majorHAnsi"/>
                <w:b/>
                <w:i/>
                <w:color w:val="727CA3"/>
                <w:sz w:val="18"/>
                <w:szCs w:val="18"/>
                <w:lang w:val="en-US"/>
              </w:rPr>
              <w:t>technieken</w:t>
            </w:r>
            <w:proofErr w:type="spellEnd"/>
            <w:r w:rsidRPr="003F1C14">
              <w:rPr>
                <w:rFonts w:asciiTheme="majorHAnsi" w:hAnsiTheme="majorHAnsi"/>
                <w:b/>
                <w:i/>
                <w:color w:val="727CA3"/>
                <w:sz w:val="18"/>
                <w:szCs w:val="18"/>
                <w:lang w:val="en-US"/>
              </w:rPr>
              <w:t xml:space="preserve"> </w:t>
            </w:r>
          </w:p>
          <w:p w:rsidR="003060A0" w:rsidRPr="003060A0" w:rsidRDefault="003060A0" w:rsidP="003060A0">
            <w:pPr>
              <w:pStyle w:val="Tekstvoorsubsectie"/>
              <w:rPr>
                <w:i/>
                <w:lang w:val="en-US"/>
              </w:rPr>
            </w:pPr>
            <w:r w:rsidRPr="003060A0">
              <w:rPr>
                <w:i/>
                <w:lang w:val="en-US"/>
              </w:rPr>
              <w:t>PC/Windows 95</w:t>
            </w:r>
          </w:p>
          <w:p w:rsidR="003060A0" w:rsidRPr="003060A0" w:rsidRDefault="003060A0" w:rsidP="003060A0">
            <w:pPr>
              <w:pStyle w:val="Tekstvoorsubsectie"/>
              <w:rPr>
                <w:i/>
                <w:lang w:val="en-US"/>
              </w:rPr>
            </w:pPr>
            <w:r w:rsidRPr="003060A0">
              <w:rPr>
                <w:i/>
                <w:lang w:val="en-US"/>
              </w:rPr>
              <w:t>MS Access Version 7, VBA</w:t>
            </w:r>
          </w:p>
          <w:p w:rsidR="003060A0" w:rsidRPr="003060A0" w:rsidRDefault="003060A0" w:rsidP="003060A0">
            <w:pPr>
              <w:pStyle w:val="Tekstvoorsubsectie"/>
              <w:rPr>
                <w:i/>
                <w:lang w:val="en-US"/>
              </w:rPr>
            </w:pPr>
            <w:r w:rsidRPr="003060A0">
              <w:rPr>
                <w:i/>
                <w:lang w:val="en-US"/>
              </w:rPr>
              <w:t>MS Access Jet</w:t>
            </w:r>
          </w:p>
          <w:p w:rsidR="003060A0" w:rsidRDefault="003060A0" w:rsidP="003060A0">
            <w:pPr>
              <w:pStyle w:val="Tekstvoorsubsectie"/>
              <w:rPr>
                <w:i/>
              </w:rPr>
            </w:pPr>
            <w:r w:rsidRPr="00173941">
              <w:rPr>
                <w:i/>
              </w:rPr>
              <w:t>MS Word, Power Designer, Visio</w:t>
            </w:r>
          </w:p>
          <w:p w:rsidR="000D11FF" w:rsidRPr="00173941" w:rsidRDefault="000D11FF" w:rsidP="003060A0">
            <w:pPr>
              <w:pStyle w:val="Tekstvoorsubsectie"/>
              <w:rPr>
                <w:i/>
              </w:rPr>
            </w:pPr>
          </w:p>
          <w:p w:rsidR="00173941" w:rsidRDefault="00173941" w:rsidP="00173941">
            <w:pPr>
              <w:pStyle w:val="Subsectie"/>
              <w:spacing w:after="0"/>
              <w:rPr>
                <w:rStyle w:val="Tekensvoordatumvansubsectie"/>
                <w:i/>
              </w:rPr>
            </w:pPr>
            <w:proofErr w:type="spellStart"/>
            <w:r>
              <w:rPr>
                <w:lang w:val="fr-CA"/>
              </w:rPr>
              <w:t>Informatie</w:t>
            </w:r>
            <w:proofErr w:type="spellEnd"/>
            <w:r>
              <w:rPr>
                <w:lang w:val="fr-CA"/>
              </w:rPr>
              <w:t xml:space="preserve"> </w:t>
            </w:r>
            <w:proofErr w:type="spellStart"/>
            <w:r>
              <w:rPr>
                <w:lang w:val="fr-CA"/>
              </w:rPr>
              <w:t>analist</w:t>
            </w:r>
            <w:proofErr w:type="spellEnd"/>
            <w:r>
              <w:rPr>
                <w:lang w:val="fr-CA"/>
              </w:rPr>
              <w:t xml:space="preserve"> &amp; </w:t>
            </w:r>
            <w:proofErr w:type="spellStart"/>
            <w:r>
              <w:rPr>
                <w:lang w:val="fr-CA"/>
              </w:rPr>
              <w:t>ontwikkelaar</w:t>
            </w:r>
            <w:proofErr w:type="spellEnd"/>
            <w:r w:rsidRPr="00F418B1">
              <w:rPr>
                <w:rStyle w:val="Tekensvoordatumvansubsectie"/>
                <w:i/>
              </w:rPr>
              <w:t xml:space="preserve"> </w:t>
            </w:r>
            <w:r>
              <w:rPr>
                <w:rStyle w:val="Tekensvoordatumvansubsectie"/>
                <w:i/>
              </w:rPr>
              <w:t xml:space="preserve">, </w:t>
            </w:r>
            <w:r w:rsidRPr="00F418B1">
              <w:rPr>
                <w:rStyle w:val="Tekensvoordatumvansubsectie"/>
                <w:i/>
              </w:rPr>
              <w:t>(</w:t>
            </w:r>
            <w:r>
              <w:rPr>
                <w:rStyle w:val="Tekensvoordatumvansubsectie"/>
                <w:i/>
              </w:rPr>
              <w:t>december 1998 - januari 2000)</w:t>
            </w:r>
          </w:p>
          <w:p w:rsidR="00173941" w:rsidRDefault="00011819" w:rsidP="00173941">
            <w:pPr>
              <w:pStyle w:val="Tekstvoorsubsectie"/>
              <w:rPr>
                <w:rStyle w:val="Tekensvoordatumvansubsectie"/>
                <w:b w:val="0"/>
                <w:i/>
              </w:rPr>
            </w:pPr>
            <w:sdt>
              <w:sdtPr>
                <w:rPr>
                  <w:rStyle w:val="Tekensvoordatumvansubsectie"/>
                  <w:b w:val="0"/>
                  <w:i/>
                </w:rPr>
                <w:id w:val="-664702715"/>
                <w:placeholder>
                  <w:docPart w:val="44188F41CFCA4808B3E93E2971D85D8D"/>
                </w:placeholder>
              </w:sdtPr>
              <w:sdtEndPr>
                <w:rPr>
                  <w:rStyle w:val="Tekensvoordatumvansubsectie"/>
                </w:rPr>
              </w:sdtEndPr>
              <w:sdtContent>
                <w:r w:rsidR="00173941">
                  <w:rPr>
                    <w:rStyle w:val="Tekensvoordatumvansubsectie"/>
                    <w:b w:val="0"/>
                    <w:i/>
                  </w:rPr>
                  <w:t>EDS</w:t>
                </w:r>
              </w:sdtContent>
            </w:sdt>
            <w:r w:rsidR="00173941" w:rsidRPr="003060A0">
              <w:rPr>
                <w:b/>
                <w:i/>
              </w:rPr>
              <w:t xml:space="preserve"> </w:t>
            </w:r>
            <w:r w:rsidR="00173941" w:rsidRPr="003060A0">
              <w:rPr>
                <w:rStyle w:val="Tekensvoordatumvansubsectie"/>
                <w:b w:val="0"/>
                <w:i/>
              </w:rPr>
              <w:t>(</w:t>
            </w:r>
            <w:r w:rsidR="00173941">
              <w:rPr>
                <w:rStyle w:val="Tekensvoordatumvansubsectie"/>
                <w:b w:val="0"/>
                <w:i/>
              </w:rPr>
              <w:t>Spijkenisse</w:t>
            </w:r>
            <w:r w:rsidR="00173941" w:rsidRPr="003060A0">
              <w:rPr>
                <w:rStyle w:val="Tekensvoordatumvansubsectie"/>
                <w:b w:val="0"/>
                <w:i/>
              </w:rPr>
              <w:t>)</w:t>
            </w:r>
          </w:p>
          <w:p w:rsidR="00173941" w:rsidRPr="000D11FF" w:rsidRDefault="00173941" w:rsidP="00173941">
            <w:pPr>
              <w:pStyle w:val="Tekstvoorsubsectie"/>
              <w:rPr>
                <w:i/>
              </w:rPr>
            </w:pPr>
            <w:r w:rsidRPr="00D56CBF">
              <w:rPr>
                <w:i/>
                <w:lang w:val="en-US"/>
              </w:rPr>
              <w:t xml:space="preserve">Internal project development of a HW </w:t>
            </w:r>
            <w:proofErr w:type="spellStart"/>
            <w:r w:rsidRPr="00D56CBF">
              <w:rPr>
                <w:i/>
                <w:lang w:val="en-US"/>
              </w:rPr>
              <w:t>en</w:t>
            </w:r>
            <w:proofErr w:type="spellEnd"/>
            <w:r w:rsidRPr="00D56CBF">
              <w:rPr>
                <w:i/>
                <w:lang w:val="en-US"/>
              </w:rPr>
              <w:t xml:space="preserve"> SW </w:t>
            </w:r>
            <w:proofErr w:type="spellStart"/>
            <w:r w:rsidRPr="00D56CBF">
              <w:rPr>
                <w:i/>
                <w:lang w:val="en-US"/>
              </w:rPr>
              <w:t>Componenten</w:t>
            </w:r>
            <w:proofErr w:type="spellEnd"/>
            <w:r w:rsidRPr="00D56CBF">
              <w:rPr>
                <w:i/>
                <w:lang w:val="en-US"/>
              </w:rPr>
              <w:t xml:space="preserve"> Database.  </w:t>
            </w:r>
            <w:r w:rsidRPr="000D11FF">
              <w:rPr>
                <w:i/>
              </w:rPr>
              <w:t xml:space="preserve">Analyse van de gebruikers/organisatie behoeften en creatie van prototypes. </w:t>
            </w:r>
            <w:r w:rsidRPr="000D11FF">
              <w:rPr>
                <w:i/>
              </w:rPr>
              <w:tab/>
              <w:t>Conversie van bestaande Databases naar de nieuwe structuur. Bouwen van de applicatie en implementatie begeleiding.  Bouwen en implementeren van beveiligingsmodules.  Bouw en implementatie van Y2K registratie en rapportage modules.</w:t>
            </w:r>
          </w:p>
          <w:p w:rsidR="00173941" w:rsidRPr="003F1C14" w:rsidRDefault="00173941" w:rsidP="00173941">
            <w:pPr>
              <w:pStyle w:val="Tekstvoorsubsectie"/>
              <w:rPr>
                <w:rFonts w:asciiTheme="majorHAnsi" w:hAnsiTheme="majorHAnsi"/>
                <w:b/>
                <w:i/>
                <w:color w:val="727CA3"/>
                <w:sz w:val="18"/>
                <w:szCs w:val="18"/>
              </w:rPr>
            </w:pPr>
            <w:r w:rsidRPr="003F1C14">
              <w:rPr>
                <w:rFonts w:asciiTheme="majorHAnsi" w:hAnsiTheme="majorHAnsi"/>
                <w:b/>
                <w:i/>
                <w:color w:val="727CA3"/>
                <w:sz w:val="18"/>
                <w:szCs w:val="18"/>
              </w:rPr>
              <w:t xml:space="preserve">Omgeving, middelen en technieken </w:t>
            </w:r>
          </w:p>
          <w:p w:rsidR="00173941" w:rsidRPr="00173941" w:rsidRDefault="00173941" w:rsidP="00173941">
            <w:pPr>
              <w:pStyle w:val="Tekstvoorsubsectie"/>
              <w:rPr>
                <w:i/>
              </w:rPr>
            </w:pPr>
            <w:r w:rsidRPr="00173941">
              <w:rPr>
                <w:i/>
              </w:rPr>
              <w:t>PC/Windows 95</w:t>
            </w:r>
          </w:p>
          <w:p w:rsidR="00173941" w:rsidRPr="003060A0" w:rsidRDefault="00173941" w:rsidP="00173941">
            <w:pPr>
              <w:pStyle w:val="Tekstvoorsubsectie"/>
              <w:rPr>
                <w:i/>
                <w:lang w:val="en-US"/>
              </w:rPr>
            </w:pPr>
            <w:r w:rsidRPr="00C555CF">
              <w:rPr>
                <w:i/>
                <w:lang w:val="en-US"/>
              </w:rPr>
              <w:t>MS Access (98/2000)</w:t>
            </w:r>
            <w:r w:rsidRPr="003060A0">
              <w:rPr>
                <w:i/>
                <w:lang w:val="en-US"/>
              </w:rPr>
              <w:t>, VBA</w:t>
            </w:r>
          </w:p>
          <w:p w:rsidR="00173941" w:rsidRPr="003060A0" w:rsidRDefault="00173941" w:rsidP="00173941">
            <w:pPr>
              <w:pStyle w:val="Tekstvoorsubsectie"/>
              <w:rPr>
                <w:i/>
                <w:lang w:val="en-US"/>
              </w:rPr>
            </w:pPr>
            <w:r w:rsidRPr="003060A0">
              <w:rPr>
                <w:i/>
                <w:lang w:val="en-US"/>
              </w:rPr>
              <w:t>MS Access Jet</w:t>
            </w:r>
          </w:p>
          <w:p w:rsidR="00173941" w:rsidRPr="00C555CF" w:rsidRDefault="00173941" w:rsidP="00173941">
            <w:pPr>
              <w:pStyle w:val="Tekstvoorsubsectie"/>
              <w:rPr>
                <w:i/>
                <w:lang w:val="en-US"/>
              </w:rPr>
            </w:pPr>
            <w:r w:rsidRPr="00C555CF">
              <w:rPr>
                <w:i/>
                <w:lang w:val="en-US"/>
              </w:rPr>
              <w:t>MS Word, Power Designer, Visio</w:t>
            </w:r>
          </w:p>
          <w:p w:rsidR="00E43112" w:rsidRPr="00C555CF" w:rsidRDefault="00E43112" w:rsidP="003060A0">
            <w:pPr>
              <w:pStyle w:val="Tekstvoorsubsectie"/>
              <w:rPr>
                <w:i/>
                <w:lang w:val="en-US"/>
              </w:rPr>
            </w:pPr>
          </w:p>
          <w:p w:rsidR="000D11FF" w:rsidRPr="00C555CF" w:rsidRDefault="000D11FF" w:rsidP="000D11FF">
            <w:pPr>
              <w:pStyle w:val="Subsectie"/>
              <w:spacing w:after="0"/>
              <w:rPr>
                <w:rStyle w:val="Tekensvoordatumvansubsectie"/>
                <w:i/>
                <w:lang w:val="en-US"/>
              </w:rPr>
            </w:pPr>
            <w:r w:rsidRPr="00B86094">
              <w:rPr>
                <w:lang w:val="en-GB"/>
              </w:rPr>
              <w:t>System Engineer Advanced, Information Analyst, EDI specialist</w:t>
            </w:r>
            <w:r w:rsidRPr="00C555CF">
              <w:rPr>
                <w:rStyle w:val="Tekensvoordatumvansubsectie"/>
                <w:i/>
                <w:lang w:val="en-US"/>
              </w:rPr>
              <w:t>, (</w:t>
            </w:r>
            <w:proofErr w:type="spellStart"/>
            <w:r w:rsidRPr="00C555CF">
              <w:rPr>
                <w:rStyle w:val="Tekensvoordatumvansubsectie"/>
                <w:i/>
                <w:lang w:val="en-US"/>
              </w:rPr>
              <w:t>januari</w:t>
            </w:r>
            <w:proofErr w:type="spellEnd"/>
            <w:r w:rsidRPr="00C555CF">
              <w:rPr>
                <w:rStyle w:val="Tekensvoordatumvansubsectie"/>
                <w:i/>
                <w:lang w:val="en-US"/>
              </w:rPr>
              <w:t xml:space="preserve"> 1997 - </w:t>
            </w:r>
            <w:proofErr w:type="spellStart"/>
            <w:r w:rsidRPr="00C555CF">
              <w:rPr>
                <w:rStyle w:val="Tekensvoordatumvansubsectie"/>
                <w:i/>
                <w:lang w:val="en-US"/>
              </w:rPr>
              <w:t>december</w:t>
            </w:r>
            <w:proofErr w:type="spellEnd"/>
            <w:r w:rsidRPr="00C555CF">
              <w:rPr>
                <w:rStyle w:val="Tekensvoordatumvansubsectie"/>
                <w:i/>
                <w:lang w:val="en-US"/>
              </w:rPr>
              <w:t xml:space="preserve"> 1998)</w:t>
            </w:r>
          </w:p>
          <w:p w:rsidR="000D11FF" w:rsidRDefault="00011819" w:rsidP="000D11FF">
            <w:pPr>
              <w:pStyle w:val="Tekstvoorsubsectie"/>
              <w:rPr>
                <w:rStyle w:val="Tekensvoordatumvansubsectie"/>
                <w:b w:val="0"/>
                <w:i/>
              </w:rPr>
            </w:pPr>
            <w:sdt>
              <w:sdtPr>
                <w:rPr>
                  <w:rStyle w:val="Tekensvoordatumvansubsectie"/>
                  <w:b w:val="0"/>
                  <w:i/>
                </w:rPr>
                <w:id w:val="1094901547"/>
                <w:placeholder>
                  <w:docPart w:val="5BA28A2C2B7D478A88565731B4A8A69B"/>
                </w:placeholder>
              </w:sdtPr>
              <w:sdtEndPr>
                <w:rPr>
                  <w:rStyle w:val="Tekensvoordatumvansubsectie"/>
                </w:rPr>
              </w:sdtEndPr>
              <w:sdtContent>
                <w:r w:rsidR="000D11FF">
                  <w:rPr>
                    <w:rStyle w:val="Tekensvoordatumvansubsectie"/>
                    <w:b w:val="0"/>
                    <w:i/>
                  </w:rPr>
                  <w:t>EDS</w:t>
                </w:r>
              </w:sdtContent>
            </w:sdt>
            <w:r w:rsidR="000D11FF">
              <w:rPr>
                <w:rStyle w:val="Tekensvoordatumvansubsectie"/>
                <w:b w:val="0"/>
                <w:i/>
              </w:rPr>
              <w:t xml:space="preserve"> uitgeleend aan P&amp;O Nedlloyd</w:t>
            </w:r>
            <w:r w:rsidR="000D11FF" w:rsidRPr="003060A0">
              <w:rPr>
                <w:b/>
                <w:i/>
              </w:rPr>
              <w:t xml:space="preserve"> </w:t>
            </w:r>
            <w:r w:rsidR="000D11FF" w:rsidRPr="003060A0">
              <w:rPr>
                <w:rStyle w:val="Tekensvoordatumvansubsectie"/>
                <w:b w:val="0"/>
                <w:i/>
              </w:rPr>
              <w:t>(</w:t>
            </w:r>
            <w:r w:rsidR="000D11FF">
              <w:rPr>
                <w:rStyle w:val="Tekensvoordatumvansubsectie"/>
                <w:b w:val="0"/>
                <w:i/>
              </w:rPr>
              <w:t>Rotterdam</w:t>
            </w:r>
            <w:r w:rsidR="000D11FF" w:rsidRPr="003060A0">
              <w:rPr>
                <w:rStyle w:val="Tekensvoordatumvansubsectie"/>
                <w:b w:val="0"/>
                <w:i/>
              </w:rPr>
              <w:t>)</w:t>
            </w:r>
          </w:p>
          <w:p w:rsidR="000D11FF" w:rsidRPr="000D11FF" w:rsidRDefault="000D11FF" w:rsidP="000D11FF">
            <w:pPr>
              <w:pStyle w:val="Tekstvoorsubsectie"/>
              <w:rPr>
                <w:lang w:val="en-US"/>
              </w:rPr>
            </w:pPr>
            <w:proofErr w:type="spellStart"/>
            <w:r w:rsidRPr="000D11FF">
              <w:rPr>
                <w:lang w:val="en-US"/>
              </w:rPr>
              <w:t>Realisation</w:t>
            </w:r>
            <w:proofErr w:type="spellEnd"/>
            <w:r w:rsidRPr="000D11FF">
              <w:rPr>
                <w:lang w:val="en-US"/>
              </w:rPr>
              <w:t xml:space="preserve">, maintenance and delivery of support with new and existing EDI connections. Primary support of the applications </w:t>
            </w:r>
            <w:proofErr w:type="spellStart"/>
            <w:r w:rsidRPr="000D11FF">
              <w:rPr>
                <w:lang w:val="en-US"/>
              </w:rPr>
              <w:t>EDIDeal</w:t>
            </w:r>
            <w:proofErr w:type="spellEnd"/>
            <w:r w:rsidRPr="000D11FF">
              <w:rPr>
                <w:lang w:val="en-US"/>
              </w:rPr>
              <w:t>, INTRAC and IRIS.</w:t>
            </w:r>
            <w:r>
              <w:rPr>
                <w:lang w:val="en-US"/>
              </w:rPr>
              <w:t xml:space="preserve">  </w:t>
            </w:r>
            <w:proofErr w:type="spellStart"/>
            <w:r w:rsidRPr="000D11FF">
              <w:rPr>
                <w:lang w:val="en-US"/>
              </w:rPr>
              <w:t>Realisation</w:t>
            </w:r>
            <w:proofErr w:type="spellEnd"/>
            <w:r w:rsidRPr="000D11FF">
              <w:rPr>
                <w:lang w:val="en-US"/>
              </w:rPr>
              <w:t xml:space="preserve"> of migra</w:t>
            </w:r>
            <w:r>
              <w:rPr>
                <w:lang w:val="en-US"/>
              </w:rPr>
              <w:t xml:space="preserve">tion projects for P&amp;O Nedlloyd.  </w:t>
            </w:r>
            <w:r w:rsidRPr="000D11FF">
              <w:rPr>
                <w:lang w:val="en-US"/>
              </w:rPr>
              <w:t>Phase out of Applications</w:t>
            </w:r>
            <w:r>
              <w:rPr>
                <w:lang w:val="en-US"/>
              </w:rPr>
              <w:t xml:space="preserve">.   </w:t>
            </w:r>
            <w:r w:rsidRPr="000D11FF">
              <w:rPr>
                <w:lang w:val="en-US"/>
              </w:rPr>
              <w:t>Performing acceptance tests of INTRAC 64 on AXP.</w:t>
            </w:r>
            <w:r>
              <w:rPr>
                <w:lang w:val="en-US"/>
              </w:rPr>
              <w:t xml:space="preserve">  </w:t>
            </w:r>
            <w:r w:rsidRPr="000D11FF">
              <w:rPr>
                <w:lang w:val="en-US"/>
              </w:rPr>
              <w:t>X400 address migration; implementation, addressing.</w:t>
            </w:r>
            <w:r>
              <w:rPr>
                <w:lang w:val="en-US"/>
              </w:rPr>
              <w:t xml:space="preserve">  </w:t>
            </w:r>
            <w:r w:rsidRPr="000D11FF">
              <w:rPr>
                <w:lang w:val="en-US"/>
              </w:rPr>
              <w:t xml:space="preserve">Design, realization and implementation of an X400 address book distribution application in </w:t>
            </w:r>
            <w:proofErr w:type="spellStart"/>
            <w:r w:rsidRPr="000D11FF">
              <w:rPr>
                <w:lang w:val="en-US"/>
              </w:rPr>
              <w:t>msAccess</w:t>
            </w:r>
            <w:proofErr w:type="spellEnd"/>
            <w:r w:rsidRPr="000D11FF">
              <w:rPr>
                <w:lang w:val="en-US"/>
              </w:rPr>
              <w:t>.</w:t>
            </w:r>
            <w:r>
              <w:rPr>
                <w:lang w:val="en-US"/>
              </w:rPr>
              <w:t xml:space="preserve">  </w:t>
            </w:r>
            <w:r w:rsidRPr="000D11FF">
              <w:rPr>
                <w:lang w:val="en-US"/>
              </w:rPr>
              <w:tab/>
              <w:t>Implementation support</w:t>
            </w:r>
            <w:r>
              <w:rPr>
                <w:lang w:val="en-US"/>
              </w:rPr>
              <w:t xml:space="preserve"> INTRAC for PONL Bridge Project. </w:t>
            </w:r>
            <w:r w:rsidRPr="000D11FF">
              <w:rPr>
                <w:lang w:val="en-US"/>
              </w:rPr>
              <w:t>Implementation and Migration to a Global documentation end distribution system DOCSYS..</w:t>
            </w:r>
          </w:p>
          <w:p w:rsidR="000D11FF" w:rsidRPr="003F1C14" w:rsidRDefault="000D11FF" w:rsidP="000D11FF">
            <w:pPr>
              <w:pStyle w:val="Tekstvoorsubsectie"/>
              <w:rPr>
                <w:rFonts w:asciiTheme="majorHAnsi" w:hAnsiTheme="majorHAnsi"/>
                <w:b/>
                <w:i/>
                <w:color w:val="727CA3"/>
                <w:sz w:val="18"/>
                <w:szCs w:val="18"/>
              </w:rPr>
            </w:pPr>
            <w:r w:rsidRPr="003F1C14">
              <w:rPr>
                <w:rFonts w:asciiTheme="majorHAnsi" w:hAnsiTheme="majorHAnsi"/>
                <w:b/>
                <w:i/>
                <w:color w:val="727CA3"/>
                <w:sz w:val="18"/>
                <w:szCs w:val="18"/>
              </w:rPr>
              <w:t xml:space="preserve">Omgeving, middelen en technieken </w:t>
            </w:r>
          </w:p>
          <w:p w:rsidR="000D11FF" w:rsidRPr="000D11FF" w:rsidRDefault="000D11FF" w:rsidP="000D11FF">
            <w:pPr>
              <w:pStyle w:val="Tekstvoorsubsectie"/>
              <w:rPr>
                <w:i/>
              </w:rPr>
            </w:pPr>
            <w:r w:rsidRPr="000D11FF">
              <w:rPr>
                <w:i/>
              </w:rPr>
              <w:t xml:space="preserve">VAX/VMS, </w:t>
            </w:r>
            <w:proofErr w:type="spellStart"/>
            <w:r w:rsidRPr="000D11FF">
              <w:rPr>
                <w:i/>
              </w:rPr>
              <w:t>Sequent</w:t>
            </w:r>
            <w:proofErr w:type="spellEnd"/>
            <w:r w:rsidRPr="000D11FF">
              <w:rPr>
                <w:i/>
              </w:rPr>
              <w:t>/Unix, AXP/</w:t>
            </w:r>
            <w:proofErr w:type="spellStart"/>
            <w:r w:rsidRPr="000D11FF">
              <w:rPr>
                <w:i/>
              </w:rPr>
              <w:t>OpenVMS</w:t>
            </w:r>
            <w:proofErr w:type="spellEnd"/>
            <w:r w:rsidRPr="000D11FF">
              <w:rPr>
                <w:i/>
              </w:rPr>
              <w:t>, PC/Windows 311,95</w:t>
            </w:r>
          </w:p>
          <w:p w:rsidR="000D11FF" w:rsidRPr="000D11FF" w:rsidRDefault="000D11FF" w:rsidP="000D11FF">
            <w:pPr>
              <w:pStyle w:val="Tekstvoorsubsectie"/>
              <w:rPr>
                <w:i/>
                <w:lang w:val="en-US"/>
              </w:rPr>
            </w:pPr>
            <w:r w:rsidRPr="000D11FF">
              <w:rPr>
                <w:i/>
                <w:lang w:val="en-US"/>
              </w:rPr>
              <w:t>DCL, TDU, Shell, MS Access VBA</w:t>
            </w:r>
          </w:p>
          <w:p w:rsidR="000D11FF" w:rsidRPr="000D11FF" w:rsidRDefault="000D11FF" w:rsidP="000D11FF">
            <w:pPr>
              <w:pStyle w:val="Tekstvoorsubsectie"/>
              <w:rPr>
                <w:i/>
                <w:lang w:val="en-US"/>
              </w:rPr>
            </w:pPr>
            <w:r w:rsidRPr="000D11FF">
              <w:rPr>
                <w:i/>
                <w:lang w:val="en-US"/>
              </w:rPr>
              <w:t>RMS, MS Access</w:t>
            </w:r>
          </w:p>
          <w:p w:rsidR="000D11FF" w:rsidRPr="000D11FF" w:rsidRDefault="000D11FF" w:rsidP="000D11FF">
            <w:pPr>
              <w:pStyle w:val="Tekstvoorsubsectie"/>
              <w:rPr>
                <w:i/>
                <w:lang w:val="en-US"/>
              </w:rPr>
            </w:pPr>
            <w:r w:rsidRPr="000D11FF">
              <w:rPr>
                <w:i/>
                <w:lang w:val="en-US"/>
              </w:rPr>
              <w:t xml:space="preserve">Allin1, MS Word, EDI </w:t>
            </w:r>
            <w:proofErr w:type="spellStart"/>
            <w:r w:rsidRPr="000D11FF">
              <w:rPr>
                <w:i/>
                <w:lang w:val="en-US"/>
              </w:rPr>
              <w:t>DeaL</w:t>
            </w:r>
            <w:proofErr w:type="spellEnd"/>
            <w:r w:rsidRPr="000D11FF">
              <w:rPr>
                <w:i/>
                <w:lang w:val="en-US"/>
              </w:rPr>
              <w:t>, Toolbox, INTRAC, DDS, Access 97</w:t>
            </w:r>
          </w:p>
          <w:p w:rsidR="000D11FF" w:rsidRPr="000D11FF" w:rsidRDefault="000D11FF" w:rsidP="000D11FF">
            <w:pPr>
              <w:pStyle w:val="Tekstvoorsubsectie"/>
              <w:rPr>
                <w:i/>
                <w:lang w:val="en-US"/>
              </w:rPr>
            </w:pPr>
            <w:proofErr w:type="spellStart"/>
            <w:r w:rsidRPr="000D11FF">
              <w:rPr>
                <w:i/>
                <w:lang w:val="en-US"/>
              </w:rPr>
              <w:t>DECnet</w:t>
            </w:r>
            <w:proofErr w:type="spellEnd"/>
            <w:r w:rsidRPr="000D11FF">
              <w:rPr>
                <w:i/>
                <w:lang w:val="en-US"/>
              </w:rPr>
              <w:t>, TCP/IP, X400, Internet, GEIS</w:t>
            </w:r>
          </w:p>
          <w:p w:rsidR="000D11FF" w:rsidRPr="000D11FF" w:rsidRDefault="000D11FF" w:rsidP="000D11FF">
            <w:pPr>
              <w:pStyle w:val="Tekstvoorsubsectie"/>
              <w:rPr>
                <w:i/>
                <w:lang w:val="en-US"/>
              </w:rPr>
            </w:pPr>
            <w:r w:rsidRPr="000D11FF">
              <w:rPr>
                <w:i/>
                <w:lang w:val="en-US"/>
              </w:rPr>
              <w:t>EDI standards EDIFACT, ANSIX12</w:t>
            </w:r>
          </w:p>
          <w:p w:rsidR="00E43112" w:rsidRPr="00D56CBF" w:rsidRDefault="000D11FF" w:rsidP="000D11FF">
            <w:pPr>
              <w:pStyle w:val="Tekstvoorsubsectie"/>
              <w:rPr>
                <w:i/>
                <w:lang w:val="en-US"/>
              </w:rPr>
            </w:pPr>
            <w:r w:rsidRPr="00D56CBF">
              <w:rPr>
                <w:i/>
                <w:lang w:val="en-US"/>
              </w:rPr>
              <w:t>SDM, Case*Methods</w:t>
            </w:r>
          </w:p>
          <w:p w:rsidR="00D837D5" w:rsidRPr="00C555CF" w:rsidRDefault="00D837D5" w:rsidP="00D837D5">
            <w:pPr>
              <w:pStyle w:val="Tekstvoorsubsectie"/>
              <w:rPr>
                <w:i/>
                <w:lang w:val="en-US"/>
              </w:rPr>
            </w:pPr>
          </w:p>
          <w:p w:rsidR="00D837D5" w:rsidRPr="00D837D5" w:rsidRDefault="0040755D" w:rsidP="00D837D5">
            <w:pPr>
              <w:pStyle w:val="Subsectie"/>
              <w:spacing w:after="0"/>
              <w:rPr>
                <w:rStyle w:val="Tekensvoordatumvansubsectie"/>
                <w:i/>
                <w:lang w:val="en-US"/>
              </w:rPr>
            </w:pPr>
            <w:r w:rsidRPr="00B86094">
              <w:rPr>
                <w:lang w:val="en-GB"/>
              </w:rPr>
              <w:t>Team leader, Project leader</w:t>
            </w:r>
            <w:r>
              <w:rPr>
                <w:rStyle w:val="Tekensvoordatumvansubsectie"/>
                <w:i/>
                <w:lang w:val="en-US"/>
              </w:rPr>
              <w:t>, (</w:t>
            </w:r>
            <w:r w:rsidR="00D837D5">
              <w:rPr>
                <w:rStyle w:val="Tekensvoordatumvansubsectie"/>
                <w:i/>
                <w:lang w:val="en-US"/>
              </w:rPr>
              <w:t>199</w:t>
            </w:r>
            <w:r>
              <w:rPr>
                <w:rStyle w:val="Tekensvoordatumvansubsectie"/>
                <w:i/>
                <w:lang w:val="en-US"/>
              </w:rPr>
              <w:t>3</w:t>
            </w:r>
            <w:r w:rsidR="00D837D5">
              <w:rPr>
                <w:rStyle w:val="Tekensvoordatumvansubsectie"/>
                <w:i/>
                <w:lang w:val="en-US"/>
              </w:rPr>
              <w:t xml:space="preserve"> - </w:t>
            </w:r>
            <w:proofErr w:type="spellStart"/>
            <w:r w:rsidR="00D837D5">
              <w:rPr>
                <w:rStyle w:val="Tekensvoordatumvansubsectie"/>
                <w:i/>
                <w:lang w:val="en-US"/>
              </w:rPr>
              <w:t>januari</w:t>
            </w:r>
            <w:proofErr w:type="spellEnd"/>
            <w:r w:rsidR="00D837D5">
              <w:rPr>
                <w:rStyle w:val="Tekensvoordatumvansubsectie"/>
                <w:i/>
                <w:lang w:val="en-US"/>
              </w:rPr>
              <w:t xml:space="preserve"> 1997</w:t>
            </w:r>
            <w:r w:rsidR="00D837D5" w:rsidRPr="00D837D5">
              <w:rPr>
                <w:rStyle w:val="Tekensvoordatumvansubsectie"/>
                <w:i/>
                <w:lang w:val="en-US"/>
              </w:rPr>
              <w:t>)</w:t>
            </w:r>
          </w:p>
          <w:p w:rsidR="00D837D5" w:rsidRPr="0040755D" w:rsidRDefault="00D837D5" w:rsidP="00D837D5">
            <w:pPr>
              <w:pStyle w:val="Tekstvoorsubsectie"/>
              <w:rPr>
                <w:rStyle w:val="Tekensvoordatumvansubsectie"/>
                <w:b w:val="0"/>
                <w:i/>
                <w:lang w:val="en-US"/>
              </w:rPr>
            </w:pPr>
            <w:r w:rsidRPr="0040755D">
              <w:rPr>
                <w:rStyle w:val="Tekensvoordatumvansubsectie"/>
                <w:b w:val="0"/>
                <w:i/>
                <w:lang w:val="en-US"/>
              </w:rPr>
              <w:t>Nedlloyd</w:t>
            </w:r>
            <w:r w:rsidR="0040755D" w:rsidRPr="0040755D">
              <w:rPr>
                <w:rStyle w:val="Tekensvoordatumvansubsectie"/>
                <w:b w:val="0"/>
                <w:i/>
                <w:lang w:val="en-US"/>
              </w:rPr>
              <w:t xml:space="preserve"> Lines IT</w:t>
            </w:r>
            <w:r w:rsidRPr="0040755D">
              <w:rPr>
                <w:b/>
                <w:i/>
                <w:lang w:val="en-US"/>
              </w:rPr>
              <w:t xml:space="preserve"> </w:t>
            </w:r>
            <w:r w:rsidRPr="0040755D">
              <w:rPr>
                <w:rStyle w:val="Tekensvoordatumvansubsectie"/>
                <w:b w:val="0"/>
                <w:i/>
                <w:lang w:val="en-US"/>
              </w:rPr>
              <w:t>(Rotterdam)</w:t>
            </w:r>
          </w:p>
          <w:p w:rsidR="00D837D5" w:rsidRPr="0040755D" w:rsidRDefault="0040755D" w:rsidP="0040755D">
            <w:pPr>
              <w:pStyle w:val="Tekstvoorsubsectie"/>
              <w:rPr>
                <w:rFonts w:asciiTheme="majorHAnsi" w:hAnsiTheme="majorHAnsi"/>
                <w:b/>
                <w:i/>
                <w:color w:val="727CA3"/>
                <w:sz w:val="18"/>
                <w:szCs w:val="18"/>
                <w:lang w:val="en-US"/>
              </w:rPr>
            </w:pPr>
            <w:r w:rsidRPr="0040755D">
              <w:rPr>
                <w:lang w:val="en-GB"/>
              </w:rPr>
              <w:t>Collaborating team leader and project leader of the team EDI-Infra. Responsible for the development, realisation, implementation, maintenance and operational support of the applications INTRAC (message handling system) and EDI Toolbox (translator).The development, implementation and maintenance of the EDI message translations.</w:t>
            </w:r>
            <w:r>
              <w:rPr>
                <w:lang w:val="en-GB"/>
              </w:rPr>
              <w:t xml:space="preserve"> </w:t>
            </w:r>
            <w:r w:rsidRPr="0040755D">
              <w:rPr>
                <w:lang w:val="en-GB"/>
              </w:rPr>
              <w:t>Implementation and support of INTRAC 64</w:t>
            </w:r>
            <w:r>
              <w:rPr>
                <w:lang w:val="en-GB"/>
              </w:rPr>
              <w:br/>
            </w:r>
            <w:proofErr w:type="spellStart"/>
            <w:r w:rsidR="00D837D5" w:rsidRPr="0040755D">
              <w:rPr>
                <w:rFonts w:asciiTheme="majorHAnsi" w:hAnsiTheme="majorHAnsi"/>
                <w:b/>
                <w:i/>
                <w:color w:val="727CA3"/>
                <w:sz w:val="18"/>
                <w:szCs w:val="18"/>
                <w:lang w:val="en-US"/>
              </w:rPr>
              <w:t>Omgeving</w:t>
            </w:r>
            <w:proofErr w:type="spellEnd"/>
            <w:r w:rsidR="00D837D5" w:rsidRPr="0040755D">
              <w:rPr>
                <w:rFonts w:asciiTheme="majorHAnsi" w:hAnsiTheme="majorHAnsi"/>
                <w:b/>
                <w:i/>
                <w:color w:val="727CA3"/>
                <w:sz w:val="18"/>
                <w:szCs w:val="18"/>
                <w:lang w:val="en-US"/>
              </w:rPr>
              <w:t xml:space="preserve">, </w:t>
            </w:r>
            <w:proofErr w:type="spellStart"/>
            <w:r w:rsidR="00D837D5" w:rsidRPr="0040755D">
              <w:rPr>
                <w:rFonts w:asciiTheme="majorHAnsi" w:hAnsiTheme="majorHAnsi"/>
                <w:b/>
                <w:i/>
                <w:color w:val="727CA3"/>
                <w:sz w:val="18"/>
                <w:szCs w:val="18"/>
                <w:lang w:val="en-US"/>
              </w:rPr>
              <w:t>middelen</w:t>
            </w:r>
            <w:proofErr w:type="spellEnd"/>
            <w:r w:rsidR="00D837D5" w:rsidRPr="0040755D">
              <w:rPr>
                <w:rFonts w:asciiTheme="majorHAnsi" w:hAnsiTheme="majorHAnsi"/>
                <w:b/>
                <w:i/>
                <w:color w:val="727CA3"/>
                <w:sz w:val="18"/>
                <w:szCs w:val="18"/>
                <w:lang w:val="en-US"/>
              </w:rPr>
              <w:t xml:space="preserve"> </w:t>
            </w:r>
            <w:proofErr w:type="spellStart"/>
            <w:r w:rsidR="00D837D5" w:rsidRPr="0040755D">
              <w:rPr>
                <w:rFonts w:asciiTheme="majorHAnsi" w:hAnsiTheme="majorHAnsi"/>
                <w:b/>
                <w:i/>
                <w:color w:val="727CA3"/>
                <w:sz w:val="18"/>
                <w:szCs w:val="18"/>
                <w:lang w:val="en-US"/>
              </w:rPr>
              <w:t>en</w:t>
            </w:r>
            <w:proofErr w:type="spellEnd"/>
            <w:r w:rsidR="00D837D5" w:rsidRPr="0040755D">
              <w:rPr>
                <w:rFonts w:asciiTheme="majorHAnsi" w:hAnsiTheme="majorHAnsi"/>
                <w:b/>
                <w:i/>
                <w:color w:val="727CA3"/>
                <w:sz w:val="18"/>
                <w:szCs w:val="18"/>
                <w:lang w:val="en-US"/>
              </w:rPr>
              <w:t xml:space="preserve"> </w:t>
            </w:r>
            <w:proofErr w:type="spellStart"/>
            <w:r w:rsidR="00D837D5" w:rsidRPr="0040755D">
              <w:rPr>
                <w:rFonts w:asciiTheme="majorHAnsi" w:hAnsiTheme="majorHAnsi"/>
                <w:b/>
                <w:i/>
                <w:color w:val="727CA3"/>
                <w:sz w:val="18"/>
                <w:szCs w:val="18"/>
                <w:lang w:val="en-US"/>
              </w:rPr>
              <w:t>technieken</w:t>
            </w:r>
            <w:proofErr w:type="spellEnd"/>
            <w:r w:rsidR="00D837D5" w:rsidRPr="0040755D">
              <w:rPr>
                <w:rFonts w:asciiTheme="majorHAnsi" w:hAnsiTheme="majorHAnsi"/>
                <w:b/>
                <w:i/>
                <w:color w:val="727CA3"/>
                <w:sz w:val="18"/>
                <w:szCs w:val="18"/>
                <w:lang w:val="en-US"/>
              </w:rPr>
              <w:t xml:space="preserve"> </w:t>
            </w:r>
          </w:p>
          <w:p w:rsidR="0040755D" w:rsidRPr="0040755D" w:rsidRDefault="0040755D" w:rsidP="0040755D">
            <w:pPr>
              <w:pStyle w:val="Tekstvoorsubsectie"/>
              <w:rPr>
                <w:i/>
                <w:lang w:val="en-US"/>
              </w:rPr>
            </w:pPr>
            <w:r w:rsidRPr="0040755D">
              <w:rPr>
                <w:i/>
                <w:lang w:val="en-US"/>
              </w:rPr>
              <w:t>PC, DEC/VAX, Sequent/UNIX</w:t>
            </w:r>
          </w:p>
          <w:p w:rsidR="0040755D" w:rsidRPr="0040755D" w:rsidRDefault="0040755D" w:rsidP="0040755D">
            <w:pPr>
              <w:pStyle w:val="Tekstvoorsubsectie"/>
              <w:rPr>
                <w:i/>
                <w:lang w:val="en-US"/>
              </w:rPr>
            </w:pPr>
            <w:r w:rsidRPr="0040755D">
              <w:rPr>
                <w:i/>
                <w:lang w:val="en-US"/>
              </w:rPr>
              <w:t>DCL, TDU</w:t>
            </w:r>
          </w:p>
          <w:p w:rsidR="0040755D" w:rsidRPr="0040755D" w:rsidRDefault="0040755D" w:rsidP="0040755D">
            <w:pPr>
              <w:pStyle w:val="Tekstvoorsubsectie"/>
              <w:rPr>
                <w:i/>
                <w:lang w:val="en-US"/>
              </w:rPr>
            </w:pPr>
            <w:r w:rsidRPr="0040755D">
              <w:rPr>
                <w:i/>
                <w:lang w:val="en-US"/>
              </w:rPr>
              <w:lastRenderedPageBreak/>
              <w:t>RMS</w:t>
            </w:r>
            <w:r>
              <w:rPr>
                <w:i/>
                <w:lang w:val="en-US"/>
              </w:rPr>
              <w:t xml:space="preserve">, </w:t>
            </w:r>
            <w:r w:rsidRPr="0040755D">
              <w:rPr>
                <w:i/>
                <w:lang w:val="en-US"/>
              </w:rPr>
              <w:t xml:space="preserve">Allin1, PC-Tools, EDI </w:t>
            </w:r>
            <w:proofErr w:type="spellStart"/>
            <w:r w:rsidRPr="0040755D">
              <w:rPr>
                <w:i/>
                <w:lang w:val="en-US"/>
              </w:rPr>
              <w:t>DeaL</w:t>
            </w:r>
            <w:proofErr w:type="spellEnd"/>
          </w:p>
          <w:p w:rsidR="0040755D" w:rsidRPr="0040755D" w:rsidRDefault="0040755D" w:rsidP="0040755D">
            <w:pPr>
              <w:pStyle w:val="Tekstvoorsubsectie"/>
              <w:rPr>
                <w:i/>
                <w:lang w:val="en-US"/>
              </w:rPr>
            </w:pPr>
            <w:proofErr w:type="spellStart"/>
            <w:r w:rsidRPr="0040755D">
              <w:rPr>
                <w:i/>
                <w:lang w:val="en-US"/>
              </w:rPr>
              <w:t>DECnet</w:t>
            </w:r>
            <w:proofErr w:type="spellEnd"/>
            <w:r w:rsidRPr="0040755D">
              <w:rPr>
                <w:i/>
                <w:lang w:val="en-US"/>
              </w:rPr>
              <w:t>, PSTN, PSDN, TCP/IP (FTP)</w:t>
            </w:r>
          </w:p>
          <w:p w:rsidR="0040755D" w:rsidRPr="0040755D" w:rsidRDefault="0040755D" w:rsidP="0040755D">
            <w:pPr>
              <w:pStyle w:val="Tekstvoorsubsectie"/>
              <w:rPr>
                <w:i/>
                <w:lang w:val="en-US"/>
              </w:rPr>
            </w:pPr>
            <w:r w:rsidRPr="0040755D">
              <w:rPr>
                <w:i/>
                <w:lang w:val="en-US"/>
              </w:rPr>
              <w:t>EDI standards EDIFACT, ANSIX12</w:t>
            </w:r>
          </w:p>
          <w:p w:rsidR="0040755D" w:rsidRPr="0040755D" w:rsidRDefault="0040755D" w:rsidP="0040755D">
            <w:pPr>
              <w:pStyle w:val="Tekstvoorsubsectie"/>
              <w:rPr>
                <w:i/>
                <w:lang w:val="en-US"/>
              </w:rPr>
            </w:pPr>
            <w:r w:rsidRPr="0040755D">
              <w:rPr>
                <w:i/>
                <w:lang w:val="en-US"/>
              </w:rPr>
              <w:t>SDM, Case*Methods</w:t>
            </w:r>
          </w:p>
          <w:p w:rsidR="0040755D" w:rsidRPr="00C555CF" w:rsidRDefault="0040755D" w:rsidP="0040755D">
            <w:pPr>
              <w:pStyle w:val="Tekstvoorsubsectie"/>
              <w:rPr>
                <w:i/>
                <w:lang w:val="en-US"/>
              </w:rPr>
            </w:pPr>
          </w:p>
          <w:p w:rsidR="0040755D" w:rsidRPr="00D837D5" w:rsidRDefault="0040755D" w:rsidP="0040755D">
            <w:pPr>
              <w:pStyle w:val="Subsectie"/>
              <w:spacing w:after="0"/>
              <w:rPr>
                <w:rStyle w:val="Tekensvoordatumvansubsectie"/>
                <w:i/>
                <w:lang w:val="en-US"/>
              </w:rPr>
            </w:pPr>
            <w:r>
              <w:rPr>
                <w:lang w:val="en-GB"/>
              </w:rPr>
              <w:t>Staff member automation</w:t>
            </w:r>
            <w:r w:rsidRPr="00B86094">
              <w:rPr>
                <w:lang w:val="en-GB"/>
              </w:rPr>
              <w:t>, Project leader</w:t>
            </w:r>
            <w:r>
              <w:rPr>
                <w:rStyle w:val="Tekensvoordatumvansubsectie"/>
                <w:i/>
                <w:lang w:val="en-US"/>
              </w:rPr>
              <w:t>, (</w:t>
            </w:r>
            <w:proofErr w:type="spellStart"/>
            <w:r>
              <w:rPr>
                <w:rStyle w:val="Tekensvoordatumvansubsectie"/>
                <w:i/>
                <w:lang w:val="en-US"/>
              </w:rPr>
              <w:t>j</w:t>
            </w:r>
            <w:r w:rsidR="00845A7D">
              <w:rPr>
                <w:rStyle w:val="Tekensvoordatumvansubsectie"/>
                <w:i/>
                <w:lang w:val="en-US"/>
              </w:rPr>
              <w:t>uni</w:t>
            </w:r>
            <w:proofErr w:type="spellEnd"/>
            <w:r>
              <w:rPr>
                <w:rStyle w:val="Tekensvoordatumvansubsectie"/>
                <w:i/>
                <w:lang w:val="en-US"/>
              </w:rPr>
              <w:t xml:space="preserve"> 1988 - 1993</w:t>
            </w:r>
            <w:r w:rsidRPr="00D837D5">
              <w:rPr>
                <w:rStyle w:val="Tekensvoordatumvansubsectie"/>
                <w:i/>
                <w:lang w:val="en-US"/>
              </w:rPr>
              <w:t>)</w:t>
            </w:r>
          </w:p>
          <w:p w:rsidR="0040755D" w:rsidRPr="0040755D" w:rsidRDefault="0040755D" w:rsidP="0040755D">
            <w:pPr>
              <w:pStyle w:val="Tekstvoorsubsectie"/>
              <w:rPr>
                <w:rStyle w:val="Tekensvoordatumvansubsectie"/>
                <w:b w:val="0"/>
                <w:i/>
                <w:lang w:val="en-US"/>
              </w:rPr>
            </w:pPr>
            <w:r w:rsidRPr="0040755D">
              <w:rPr>
                <w:rStyle w:val="Tekensvoordatumvansubsectie"/>
                <w:b w:val="0"/>
                <w:i/>
                <w:lang w:val="en-US"/>
              </w:rPr>
              <w:t xml:space="preserve">Nedlloyd Lines </w:t>
            </w:r>
            <w:r>
              <w:rPr>
                <w:rStyle w:val="Tekensvoordatumvansubsectie"/>
                <w:b w:val="0"/>
                <w:i/>
                <w:lang w:val="en-US"/>
              </w:rPr>
              <w:t>BV</w:t>
            </w:r>
            <w:r w:rsidRPr="0040755D">
              <w:rPr>
                <w:b/>
                <w:i/>
                <w:lang w:val="en-US"/>
              </w:rPr>
              <w:t xml:space="preserve"> </w:t>
            </w:r>
            <w:r w:rsidRPr="0040755D">
              <w:rPr>
                <w:rStyle w:val="Tekensvoordatumvansubsectie"/>
                <w:b w:val="0"/>
                <w:i/>
                <w:lang w:val="en-US"/>
              </w:rPr>
              <w:t>(Rotterdam)</w:t>
            </w:r>
          </w:p>
          <w:p w:rsidR="0040755D" w:rsidRPr="0040755D" w:rsidRDefault="0040755D" w:rsidP="0040755D">
            <w:pPr>
              <w:pStyle w:val="Tekstvoorsubsectie"/>
              <w:rPr>
                <w:lang w:val="en-GB"/>
              </w:rPr>
            </w:pPr>
            <w:r w:rsidRPr="0040755D">
              <w:rPr>
                <w:lang w:val="en-GB"/>
              </w:rPr>
              <w:t xml:space="preserve">Worldwide coordination and support of the regional applications RECON (container logistics), MAINT (references) and DOCSYS (cargo documentation). Project leader for analysis, development , realization and worldwide implementation plus operational support of the Message Handling System INTRAC and documentation end distribution system DOCSYS. </w:t>
            </w:r>
            <w:smartTag w:uri="urn:schemas-microsoft-com:office:smarttags" w:element="City">
              <w:r w:rsidRPr="0040755D">
                <w:rPr>
                  <w:lang w:val="en-GB"/>
                </w:rPr>
                <w:t>Santiago</w:t>
              </w:r>
            </w:smartTag>
            <w:r w:rsidRPr="0040755D">
              <w:rPr>
                <w:lang w:val="en-GB"/>
              </w:rPr>
              <w:t xml:space="preserve"> </w:t>
            </w:r>
            <w:proofErr w:type="spellStart"/>
            <w:r w:rsidRPr="0040755D">
              <w:rPr>
                <w:lang w:val="en-GB"/>
              </w:rPr>
              <w:t>d’Chile</w:t>
            </w:r>
            <w:proofErr w:type="spellEnd"/>
            <w:r w:rsidRPr="0040755D">
              <w:rPr>
                <w:lang w:val="en-GB"/>
              </w:rPr>
              <w:t xml:space="preserve">, </w:t>
            </w:r>
            <w:smartTag w:uri="urn:schemas-microsoft-com:office:smarttags" w:element="country-region">
              <w:r w:rsidRPr="0040755D">
                <w:rPr>
                  <w:lang w:val="en-GB"/>
                </w:rPr>
                <w:t>Singapore</w:t>
              </w:r>
            </w:smartTag>
            <w:r w:rsidRPr="0040755D">
              <w:rPr>
                <w:lang w:val="en-GB"/>
              </w:rPr>
              <w:t xml:space="preserve">, </w:t>
            </w:r>
            <w:proofErr w:type="spellStart"/>
            <w:r w:rsidRPr="0040755D">
              <w:rPr>
                <w:lang w:val="en-GB"/>
              </w:rPr>
              <w:t>HongKong</w:t>
            </w:r>
            <w:proofErr w:type="spellEnd"/>
            <w:r w:rsidRPr="0040755D">
              <w:rPr>
                <w:lang w:val="en-GB"/>
              </w:rPr>
              <w:t xml:space="preserve">, </w:t>
            </w:r>
            <w:smartTag w:uri="urn:schemas-microsoft-com:office:smarttags" w:element="City">
              <w:r w:rsidRPr="0040755D">
                <w:rPr>
                  <w:lang w:val="en-GB"/>
                </w:rPr>
                <w:t>Abidjan</w:t>
              </w:r>
            </w:smartTag>
            <w:r w:rsidRPr="0040755D">
              <w:rPr>
                <w:lang w:val="en-GB"/>
              </w:rPr>
              <w:t xml:space="preserve">, </w:t>
            </w:r>
            <w:smartTag w:uri="urn:schemas-microsoft-com:office:smarttags" w:element="City">
              <w:r w:rsidRPr="0040755D">
                <w:rPr>
                  <w:lang w:val="en-GB"/>
                </w:rPr>
                <w:t>Wellington</w:t>
              </w:r>
            </w:smartTag>
            <w:r w:rsidRPr="0040755D">
              <w:rPr>
                <w:lang w:val="en-GB"/>
              </w:rPr>
              <w:t xml:space="preserve">, </w:t>
            </w:r>
            <w:smartTag w:uri="urn:schemas-microsoft-com:office:smarttags" w:element="City">
              <w:r w:rsidRPr="0040755D">
                <w:rPr>
                  <w:lang w:val="en-GB"/>
                </w:rPr>
                <w:t>Sydney</w:t>
              </w:r>
            </w:smartTag>
            <w:r w:rsidRPr="0040755D">
              <w:rPr>
                <w:lang w:val="en-GB"/>
              </w:rPr>
              <w:t xml:space="preserve">, </w:t>
            </w:r>
            <w:smartTag w:uri="urn:schemas-microsoft-com:office:smarttags" w:element="City">
              <w:r w:rsidRPr="0040755D">
                <w:rPr>
                  <w:lang w:val="en-GB"/>
                </w:rPr>
                <w:t>Bombay</w:t>
              </w:r>
            </w:smartTag>
            <w:r w:rsidRPr="0040755D">
              <w:rPr>
                <w:lang w:val="en-GB"/>
              </w:rPr>
              <w:t xml:space="preserve">, </w:t>
            </w:r>
            <w:smartTag w:uri="urn:schemas-microsoft-com:office:smarttags" w:element="place">
              <w:smartTag w:uri="urn:schemas-microsoft-com:office:smarttags" w:element="City">
                <w:r w:rsidRPr="0040755D">
                  <w:rPr>
                    <w:lang w:val="en-GB"/>
                  </w:rPr>
                  <w:t>Atlanta</w:t>
                </w:r>
              </w:smartTag>
            </w:smartTag>
            <w:r w:rsidRPr="0040755D">
              <w:rPr>
                <w:lang w:val="en-GB"/>
              </w:rPr>
              <w:t>.</w:t>
            </w:r>
          </w:p>
          <w:p w:rsidR="0040755D" w:rsidRPr="00D56CBF" w:rsidRDefault="0040755D" w:rsidP="0040755D">
            <w:pPr>
              <w:pStyle w:val="Tekstvoorsubsectie"/>
              <w:rPr>
                <w:rFonts w:asciiTheme="majorHAnsi" w:hAnsiTheme="majorHAnsi"/>
                <w:b/>
                <w:i/>
                <w:color w:val="727CA3"/>
                <w:sz w:val="18"/>
                <w:szCs w:val="18"/>
              </w:rPr>
            </w:pPr>
            <w:r w:rsidRPr="0040755D">
              <w:rPr>
                <w:lang w:val="en-GB"/>
              </w:rPr>
              <w:t xml:space="preserve">Coordinator for the infrastructure responsible for the implementation, control, budgeting, and investment-proposals with respect to computer hardware &amp; software, periphery, communication lines and accompanying systems. </w:t>
            </w:r>
            <w:r>
              <w:rPr>
                <w:lang w:val="en-GB"/>
              </w:rPr>
              <w:br/>
            </w:r>
            <w:r w:rsidRPr="00D56CBF">
              <w:rPr>
                <w:rFonts w:asciiTheme="majorHAnsi" w:hAnsiTheme="majorHAnsi"/>
                <w:b/>
                <w:i/>
                <w:color w:val="727CA3"/>
                <w:sz w:val="18"/>
                <w:szCs w:val="18"/>
              </w:rPr>
              <w:t xml:space="preserve">Omgeving, middelen en technieken </w:t>
            </w:r>
          </w:p>
          <w:p w:rsidR="0040755D" w:rsidRPr="00D56CBF" w:rsidRDefault="0040755D" w:rsidP="0040755D">
            <w:pPr>
              <w:pStyle w:val="Tekstvoorsubsectie"/>
              <w:rPr>
                <w:i/>
              </w:rPr>
            </w:pPr>
            <w:r w:rsidRPr="00D56CBF">
              <w:rPr>
                <w:i/>
              </w:rPr>
              <w:t xml:space="preserve">PC, DEC/VAX, </w:t>
            </w:r>
          </w:p>
          <w:p w:rsidR="0040755D" w:rsidRPr="00D56CBF" w:rsidRDefault="0040755D" w:rsidP="0040755D">
            <w:pPr>
              <w:pStyle w:val="Tekstvoorsubsectie"/>
              <w:rPr>
                <w:i/>
              </w:rPr>
            </w:pPr>
            <w:r w:rsidRPr="00D56CBF">
              <w:rPr>
                <w:i/>
              </w:rPr>
              <w:t>DCL,</w:t>
            </w:r>
          </w:p>
          <w:p w:rsidR="0040755D" w:rsidRPr="00D56CBF" w:rsidRDefault="0040755D" w:rsidP="0040755D">
            <w:pPr>
              <w:pStyle w:val="Tekstvoorsubsectie"/>
              <w:rPr>
                <w:i/>
              </w:rPr>
            </w:pPr>
            <w:r w:rsidRPr="00D56CBF">
              <w:rPr>
                <w:i/>
              </w:rPr>
              <w:t>RMS, Allin1, PC-Tools</w:t>
            </w:r>
          </w:p>
          <w:p w:rsidR="0040755D" w:rsidRPr="0040755D" w:rsidRDefault="0040755D" w:rsidP="0040755D">
            <w:pPr>
              <w:pStyle w:val="Tekstvoorsubsectie"/>
              <w:rPr>
                <w:i/>
                <w:lang w:val="en-US"/>
              </w:rPr>
            </w:pPr>
            <w:proofErr w:type="spellStart"/>
            <w:r w:rsidRPr="0040755D">
              <w:rPr>
                <w:i/>
                <w:lang w:val="en-US"/>
              </w:rPr>
              <w:t>DECnet</w:t>
            </w:r>
            <w:proofErr w:type="spellEnd"/>
            <w:r w:rsidRPr="0040755D">
              <w:rPr>
                <w:i/>
                <w:lang w:val="en-US"/>
              </w:rPr>
              <w:t xml:space="preserve">, PSTN, PSDN, </w:t>
            </w:r>
            <w:r>
              <w:rPr>
                <w:i/>
                <w:lang w:val="en-US"/>
              </w:rPr>
              <w:t>SNA/RJE</w:t>
            </w:r>
          </w:p>
          <w:p w:rsidR="00845A7D" w:rsidRPr="00C555CF" w:rsidRDefault="00845A7D" w:rsidP="00845A7D">
            <w:pPr>
              <w:pStyle w:val="Tekstvoorsubsectie"/>
              <w:rPr>
                <w:i/>
                <w:lang w:val="en-US"/>
              </w:rPr>
            </w:pPr>
          </w:p>
          <w:p w:rsidR="00845A7D" w:rsidRPr="00D837D5" w:rsidRDefault="00845A7D" w:rsidP="00845A7D">
            <w:pPr>
              <w:pStyle w:val="Subsectie"/>
              <w:spacing w:after="0"/>
              <w:rPr>
                <w:rStyle w:val="Tekensvoordatumvansubsectie"/>
                <w:i/>
                <w:lang w:val="en-US"/>
              </w:rPr>
            </w:pPr>
            <w:r>
              <w:rPr>
                <w:lang w:val="en-GB"/>
              </w:rPr>
              <w:t>Staff member automation</w:t>
            </w:r>
            <w:r>
              <w:rPr>
                <w:rStyle w:val="Tekensvoordatumvansubsectie"/>
                <w:i/>
                <w:lang w:val="en-US"/>
              </w:rPr>
              <w:t>, (</w:t>
            </w:r>
            <w:proofErr w:type="spellStart"/>
            <w:r>
              <w:rPr>
                <w:rStyle w:val="Tekensvoordatumvansubsectie"/>
                <w:i/>
                <w:lang w:val="en-US"/>
              </w:rPr>
              <w:t>juni</w:t>
            </w:r>
            <w:proofErr w:type="spellEnd"/>
            <w:r>
              <w:rPr>
                <w:rStyle w:val="Tekensvoordatumvansubsectie"/>
                <w:i/>
                <w:lang w:val="en-US"/>
              </w:rPr>
              <w:t xml:space="preserve"> 1986 – </w:t>
            </w:r>
            <w:proofErr w:type="spellStart"/>
            <w:r>
              <w:rPr>
                <w:rStyle w:val="Tekensvoordatumvansubsectie"/>
                <w:i/>
                <w:lang w:val="en-US"/>
              </w:rPr>
              <w:t>juni</w:t>
            </w:r>
            <w:proofErr w:type="spellEnd"/>
            <w:r>
              <w:rPr>
                <w:rStyle w:val="Tekensvoordatumvansubsectie"/>
                <w:i/>
                <w:lang w:val="en-US"/>
              </w:rPr>
              <w:t xml:space="preserve"> 1988</w:t>
            </w:r>
            <w:r w:rsidRPr="00D837D5">
              <w:rPr>
                <w:rStyle w:val="Tekensvoordatumvansubsectie"/>
                <w:i/>
                <w:lang w:val="en-US"/>
              </w:rPr>
              <w:t>)</w:t>
            </w:r>
          </w:p>
          <w:p w:rsidR="00845A7D" w:rsidRPr="0040755D" w:rsidRDefault="00845A7D" w:rsidP="00845A7D">
            <w:pPr>
              <w:pStyle w:val="Tekstvoorsubsectie"/>
              <w:rPr>
                <w:rStyle w:val="Tekensvoordatumvansubsectie"/>
                <w:b w:val="0"/>
                <w:i/>
                <w:lang w:val="en-US"/>
              </w:rPr>
            </w:pPr>
            <w:r w:rsidRPr="0040755D">
              <w:rPr>
                <w:rStyle w:val="Tekensvoordatumvansubsectie"/>
                <w:b w:val="0"/>
                <w:i/>
                <w:lang w:val="en-US"/>
              </w:rPr>
              <w:t xml:space="preserve">Nedlloyd Lines </w:t>
            </w:r>
            <w:r>
              <w:rPr>
                <w:rStyle w:val="Tekensvoordatumvansubsectie"/>
                <w:b w:val="0"/>
                <w:i/>
                <w:lang w:val="en-US"/>
              </w:rPr>
              <w:t>BV</w:t>
            </w:r>
            <w:r w:rsidRPr="0040755D">
              <w:rPr>
                <w:b/>
                <w:i/>
                <w:lang w:val="en-US"/>
              </w:rPr>
              <w:t xml:space="preserve"> </w:t>
            </w:r>
            <w:r w:rsidRPr="0040755D">
              <w:rPr>
                <w:rStyle w:val="Tekensvoordatumvansubsectie"/>
                <w:b w:val="0"/>
                <w:i/>
                <w:lang w:val="en-US"/>
              </w:rPr>
              <w:t>(Rotterdam)</w:t>
            </w:r>
          </w:p>
          <w:p w:rsidR="00845A7D" w:rsidRPr="00845A7D" w:rsidRDefault="00845A7D" w:rsidP="00845A7D">
            <w:pPr>
              <w:pStyle w:val="Tekstvoorsubsectie"/>
              <w:rPr>
                <w:rFonts w:asciiTheme="majorHAnsi" w:hAnsiTheme="majorHAnsi"/>
                <w:b/>
                <w:i/>
                <w:color w:val="727CA3"/>
                <w:sz w:val="18"/>
                <w:szCs w:val="18"/>
              </w:rPr>
            </w:pPr>
            <w:r w:rsidRPr="00845A7D">
              <w:rPr>
                <w:lang w:val="en-GB"/>
              </w:rPr>
              <w:t>Obtained business experience at the department of Container Logistics with the central system NECRAS.</w:t>
            </w:r>
            <w:r>
              <w:rPr>
                <w:lang w:val="en-GB"/>
              </w:rPr>
              <w:t xml:space="preserve"> </w:t>
            </w:r>
            <w:r w:rsidRPr="00845A7D">
              <w:rPr>
                <w:lang w:val="en-GB"/>
              </w:rPr>
              <w:t xml:space="preserve">Worldwide coordination, implementation, training and support for the regional container logistic system RECON. This included hardware and </w:t>
            </w:r>
            <w:r>
              <w:rPr>
                <w:lang w:val="en-GB"/>
              </w:rPr>
              <w:t>software installation on DEC/VAX</w:t>
            </w:r>
            <w:r w:rsidRPr="00845A7D">
              <w:rPr>
                <w:lang w:val="en-GB"/>
              </w:rPr>
              <w:t xml:space="preserve"> equipment.</w:t>
            </w:r>
            <w:r>
              <w:rPr>
                <w:lang w:val="en-GB"/>
              </w:rPr>
              <w:t xml:space="preserve"> </w:t>
            </w:r>
            <w:r>
              <w:rPr>
                <w:lang w:val="en-GB"/>
              </w:rPr>
              <w:br/>
            </w:r>
            <w:r w:rsidRPr="00845A7D">
              <w:rPr>
                <w:rFonts w:asciiTheme="majorHAnsi" w:hAnsiTheme="majorHAnsi"/>
                <w:b/>
                <w:i/>
                <w:color w:val="727CA3"/>
                <w:sz w:val="18"/>
                <w:szCs w:val="18"/>
              </w:rPr>
              <w:t xml:space="preserve">Omgeving, middelen en technieken </w:t>
            </w:r>
          </w:p>
          <w:p w:rsidR="00845A7D" w:rsidRPr="00845A7D" w:rsidRDefault="00845A7D" w:rsidP="00845A7D">
            <w:pPr>
              <w:pStyle w:val="Tekstvoorsubsectie"/>
              <w:rPr>
                <w:i/>
              </w:rPr>
            </w:pPr>
            <w:r w:rsidRPr="00845A7D">
              <w:rPr>
                <w:i/>
              </w:rPr>
              <w:t xml:space="preserve">PC, DEC/VAX, </w:t>
            </w:r>
          </w:p>
          <w:p w:rsidR="00845A7D" w:rsidRPr="00845A7D" w:rsidRDefault="00845A7D" w:rsidP="00845A7D">
            <w:pPr>
              <w:pStyle w:val="Tekstvoorsubsectie"/>
              <w:rPr>
                <w:i/>
              </w:rPr>
            </w:pPr>
            <w:r w:rsidRPr="00845A7D">
              <w:rPr>
                <w:i/>
              </w:rPr>
              <w:t>DCL,</w:t>
            </w:r>
          </w:p>
          <w:p w:rsidR="00845A7D" w:rsidRPr="00845A7D" w:rsidRDefault="00845A7D" w:rsidP="00845A7D">
            <w:pPr>
              <w:pStyle w:val="Tekstvoorsubsectie"/>
              <w:rPr>
                <w:i/>
              </w:rPr>
            </w:pPr>
            <w:r w:rsidRPr="00845A7D">
              <w:rPr>
                <w:i/>
              </w:rPr>
              <w:t>RMS, Allin1, PC-Tools</w:t>
            </w:r>
          </w:p>
          <w:p w:rsidR="00845A7D" w:rsidRPr="00D56CBF" w:rsidRDefault="00845A7D" w:rsidP="00845A7D">
            <w:pPr>
              <w:pStyle w:val="Tekstvoorsubsectie"/>
              <w:rPr>
                <w:i/>
              </w:rPr>
            </w:pPr>
            <w:proofErr w:type="spellStart"/>
            <w:r w:rsidRPr="00D56CBF">
              <w:rPr>
                <w:i/>
              </w:rPr>
              <w:t>DECnet</w:t>
            </w:r>
            <w:proofErr w:type="spellEnd"/>
            <w:r w:rsidRPr="00D56CBF">
              <w:rPr>
                <w:i/>
              </w:rPr>
              <w:t>, PSTN. RJE</w:t>
            </w:r>
          </w:p>
          <w:p w:rsidR="00845A7D" w:rsidRPr="00D56CBF" w:rsidRDefault="00845A7D" w:rsidP="00845A7D">
            <w:pPr>
              <w:pStyle w:val="Tekstvoorsubsectie"/>
              <w:rPr>
                <w:i/>
              </w:rPr>
            </w:pPr>
          </w:p>
          <w:p w:rsidR="00845A7D" w:rsidRPr="00D56CBF" w:rsidRDefault="00845A7D" w:rsidP="00845A7D">
            <w:pPr>
              <w:pStyle w:val="Subsectie"/>
              <w:spacing w:after="0"/>
              <w:rPr>
                <w:rStyle w:val="Tekensvoordatumvansubsectie"/>
                <w:i/>
              </w:rPr>
            </w:pPr>
            <w:r w:rsidRPr="00D56CBF">
              <w:t xml:space="preserve">Trainee  </w:t>
            </w:r>
            <w:proofErr w:type="spellStart"/>
            <w:r w:rsidRPr="00D56CBF">
              <w:t>automation</w:t>
            </w:r>
            <w:proofErr w:type="spellEnd"/>
            <w:r w:rsidRPr="00D56CBF">
              <w:rPr>
                <w:rStyle w:val="Tekensvoordatumvansubsectie"/>
                <w:i/>
              </w:rPr>
              <w:t>, (juni 1985 – juni 1986)</w:t>
            </w:r>
          </w:p>
          <w:p w:rsidR="00845A7D" w:rsidRPr="0040755D" w:rsidRDefault="00845A7D" w:rsidP="00845A7D">
            <w:pPr>
              <w:pStyle w:val="Tekstvoorsubsectie"/>
              <w:rPr>
                <w:rStyle w:val="Tekensvoordatumvansubsectie"/>
                <w:b w:val="0"/>
                <w:i/>
                <w:lang w:val="en-US"/>
              </w:rPr>
            </w:pPr>
            <w:r w:rsidRPr="0040755D">
              <w:rPr>
                <w:rStyle w:val="Tekensvoordatumvansubsectie"/>
                <w:b w:val="0"/>
                <w:i/>
                <w:lang w:val="en-US"/>
              </w:rPr>
              <w:t xml:space="preserve">Nedlloyd </w:t>
            </w:r>
            <w:r>
              <w:rPr>
                <w:rStyle w:val="Tekensvoordatumvansubsectie"/>
                <w:b w:val="0"/>
                <w:i/>
                <w:lang w:val="en-US"/>
              </w:rPr>
              <w:t>Agencies (</w:t>
            </w:r>
            <w:proofErr w:type="spellStart"/>
            <w:r>
              <w:rPr>
                <w:rStyle w:val="Tekensvoordatumvansubsectie"/>
                <w:b w:val="0"/>
                <w:i/>
                <w:lang w:val="en-US"/>
              </w:rPr>
              <w:t>Ruys</w:t>
            </w:r>
            <w:proofErr w:type="spellEnd"/>
            <w:r>
              <w:rPr>
                <w:rStyle w:val="Tekensvoordatumvansubsectie"/>
                <w:b w:val="0"/>
                <w:i/>
                <w:lang w:val="en-US"/>
              </w:rPr>
              <w:t xml:space="preserve"> &amp; Co)</w:t>
            </w:r>
            <w:r w:rsidRPr="0040755D">
              <w:rPr>
                <w:b/>
                <w:i/>
                <w:lang w:val="en-US"/>
              </w:rPr>
              <w:t xml:space="preserve"> </w:t>
            </w:r>
            <w:r w:rsidRPr="0040755D">
              <w:rPr>
                <w:rStyle w:val="Tekensvoordatumvansubsectie"/>
                <w:b w:val="0"/>
                <w:i/>
                <w:lang w:val="en-US"/>
              </w:rPr>
              <w:t>(Rotterdam)</w:t>
            </w:r>
          </w:p>
          <w:p w:rsidR="00845A7D" w:rsidRPr="00D56CBF" w:rsidRDefault="00845A7D" w:rsidP="00845A7D">
            <w:pPr>
              <w:pStyle w:val="Tekstvoorsubsectie"/>
              <w:rPr>
                <w:rFonts w:asciiTheme="majorHAnsi" w:hAnsiTheme="majorHAnsi"/>
                <w:b/>
                <w:i/>
                <w:color w:val="727CA3"/>
                <w:sz w:val="18"/>
                <w:szCs w:val="18"/>
                <w:lang w:val="en-GB"/>
              </w:rPr>
            </w:pPr>
            <w:r w:rsidRPr="00845A7D">
              <w:rPr>
                <w:lang w:val="en-GB"/>
              </w:rPr>
              <w:t>Obtained business experience at several departments of a shipping agency.</w:t>
            </w:r>
            <w:r>
              <w:rPr>
                <w:lang w:val="en-GB"/>
              </w:rPr>
              <w:t xml:space="preserve">  </w:t>
            </w:r>
            <w:r w:rsidRPr="00D56CBF">
              <w:rPr>
                <w:lang w:val="en-GB"/>
              </w:rPr>
              <w:t>Work experience with the agency documentation system CRAS-N.</w:t>
            </w:r>
            <w:r w:rsidRPr="00D56CBF">
              <w:rPr>
                <w:rFonts w:asciiTheme="majorHAnsi" w:hAnsiTheme="majorHAnsi"/>
                <w:b/>
                <w:i/>
                <w:color w:val="727CA3"/>
                <w:sz w:val="18"/>
                <w:szCs w:val="18"/>
                <w:lang w:val="en-GB"/>
              </w:rPr>
              <w:t xml:space="preserve"> </w:t>
            </w:r>
            <w:r w:rsidRPr="00D56CBF">
              <w:rPr>
                <w:rFonts w:asciiTheme="majorHAnsi" w:hAnsiTheme="majorHAnsi"/>
                <w:b/>
                <w:i/>
                <w:color w:val="727CA3"/>
                <w:sz w:val="18"/>
                <w:szCs w:val="18"/>
                <w:lang w:val="en-GB"/>
              </w:rPr>
              <w:br/>
            </w:r>
            <w:proofErr w:type="spellStart"/>
            <w:r w:rsidRPr="00D56CBF">
              <w:rPr>
                <w:rFonts w:asciiTheme="majorHAnsi" w:hAnsiTheme="majorHAnsi"/>
                <w:b/>
                <w:i/>
                <w:color w:val="727CA3"/>
                <w:sz w:val="18"/>
                <w:szCs w:val="18"/>
                <w:lang w:val="en-GB"/>
              </w:rPr>
              <w:t>Omgeving</w:t>
            </w:r>
            <w:proofErr w:type="spellEnd"/>
            <w:r w:rsidRPr="00D56CBF">
              <w:rPr>
                <w:rFonts w:asciiTheme="majorHAnsi" w:hAnsiTheme="majorHAnsi"/>
                <w:b/>
                <w:i/>
                <w:color w:val="727CA3"/>
                <w:sz w:val="18"/>
                <w:szCs w:val="18"/>
                <w:lang w:val="en-GB"/>
              </w:rPr>
              <w:t xml:space="preserve">, </w:t>
            </w:r>
            <w:proofErr w:type="spellStart"/>
            <w:r w:rsidRPr="00D56CBF">
              <w:rPr>
                <w:rFonts w:asciiTheme="majorHAnsi" w:hAnsiTheme="majorHAnsi"/>
                <w:b/>
                <w:i/>
                <w:color w:val="727CA3"/>
                <w:sz w:val="18"/>
                <w:szCs w:val="18"/>
                <w:lang w:val="en-GB"/>
              </w:rPr>
              <w:t>middelen</w:t>
            </w:r>
            <w:proofErr w:type="spellEnd"/>
            <w:r w:rsidRPr="00D56CBF">
              <w:rPr>
                <w:rFonts w:asciiTheme="majorHAnsi" w:hAnsiTheme="majorHAnsi"/>
                <w:b/>
                <w:i/>
                <w:color w:val="727CA3"/>
                <w:sz w:val="18"/>
                <w:szCs w:val="18"/>
                <w:lang w:val="en-GB"/>
              </w:rPr>
              <w:t xml:space="preserve"> </w:t>
            </w:r>
            <w:proofErr w:type="spellStart"/>
            <w:r w:rsidRPr="00D56CBF">
              <w:rPr>
                <w:rFonts w:asciiTheme="majorHAnsi" w:hAnsiTheme="majorHAnsi"/>
                <w:b/>
                <w:i/>
                <w:color w:val="727CA3"/>
                <w:sz w:val="18"/>
                <w:szCs w:val="18"/>
                <w:lang w:val="en-GB"/>
              </w:rPr>
              <w:t>en</w:t>
            </w:r>
            <w:proofErr w:type="spellEnd"/>
            <w:r w:rsidRPr="00D56CBF">
              <w:rPr>
                <w:rFonts w:asciiTheme="majorHAnsi" w:hAnsiTheme="majorHAnsi"/>
                <w:b/>
                <w:i/>
                <w:color w:val="727CA3"/>
                <w:sz w:val="18"/>
                <w:szCs w:val="18"/>
                <w:lang w:val="en-GB"/>
              </w:rPr>
              <w:t xml:space="preserve"> </w:t>
            </w:r>
            <w:proofErr w:type="spellStart"/>
            <w:r w:rsidRPr="00D56CBF">
              <w:rPr>
                <w:rFonts w:asciiTheme="majorHAnsi" w:hAnsiTheme="majorHAnsi"/>
                <w:b/>
                <w:i/>
                <w:color w:val="727CA3"/>
                <w:sz w:val="18"/>
                <w:szCs w:val="18"/>
                <w:lang w:val="en-GB"/>
              </w:rPr>
              <w:t>technieken</w:t>
            </w:r>
            <w:proofErr w:type="spellEnd"/>
            <w:r w:rsidRPr="00D56CBF">
              <w:rPr>
                <w:rFonts w:asciiTheme="majorHAnsi" w:hAnsiTheme="majorHAnsi"/>
                <w:b/>
                <w:i/>
                <w:color w:val="727CA3"/>
                <w:sz w:val="18"/>
                <w:szCs w:val="18"/>
                <w:lang w:val="en-GB"/>
              </w:rPr>
              <w:t xml:space="preserve"> </w:t>
            </w:r>
          </w:p>
          <w:p w:rsidR="00845A7D" w:rsidRPr="00D56CBF" w:rsidRDefault="00845A7D" w:rsidP="00845A7D">
            <w:pPr>
              <w:pStyle w:val="Tekstvoorsubsectie"/>
              <w:rPr>
                <w:i/>
                <w:lang w:val="en-GB"/>
              </w:rPr>
            </w:pPr>
            <w:r w:rsidRPr="00D56CBF">
              <w:rPr>
                <w:i/>
                <w:lang w:val="en-GB"/>
              </w:rPr>
              <w:t>IBM, PC</w:t>
            </w:r>
          </w:p>
          <w:p w:rsidR="00845A7D" w:rsidRPr="00C555CF" w:rsidRDefault="00845A7D" w:rsidP="00845A7D">
            <w:pPr>
              <w:pStyle w:val="Tekstvoorsubsectie"/>
              <w:rPr>
                <w:i/>
                <w:lang w:val="en-US"/>
              </w:rPr>
            </w:pPr>
          </w:p>
          <w:p w:rsidR="00845A7D" w:rsidRPr="00D837D5" w:rsidRDefault="00845A7D" w:rsidP="00845A7D">
            <w:pPr>
              <w:pStyle w:val="Subsectie"/>
              <w:spacing w:after="0"/>
              <w:rPr>
                <w:rStyle w:val="Tekensvoordatumvansubsectie"/>
                <w:i/>
                <w:lang w:val="en-US"/>
              </w:rPr>
            </w:pPr>
            <w:proofErr w:type="spellStart"/>
            <w:r>
              <w:rPr>
                <w:lang w:val="en-GB"/>
              </w:rPr>
              <w:t>Assitent</w:t>
            </w:r>
            <w:proofErr w:type="spellEnd"/>
            <w:r>
              <w:rPr>
                <w:lang w:val="en-GB"/>
              </w:rPr>
              <w:t xml:space="preserve"> Organisation auditor</w:t>
            </w:r>
            <w:r>
              <w:rPr>
                <w:rStyle w:val="Tekensvoordatumvansubsectie"/>
                <w:i/>
                <w:lang w:val="en-US"/>
              </w:rPr>
              <w:t>, (</w:t>
            </w:r>
            <w:proofErr w:type="spellStart"/>
            <w:r>
              <w:rPr>
                <w:rStyle w:val="Tekensvoordatumvansubsectie"/>
                <w:i/>
                <w:lang w:val="en-US"/>
              </w:rPr>
              <w:t>juli</w:t>
            </w:r>
            <w:proofErr w:type="spellEnd"/>
            <w:r>
              <w:rPr>
                <w:rStyle w:val="Tekensvoordatumvansubsectie"/>
                <w:i/>
                <w:lang w:val="en-US"/>
              </w:rPr>
              <w:t xml:space="preserve"> 1984 – </w:t>
            </w:r>
            <w:proofErr w:type="spellStart"/>
            <w:r>
              <w:rPr>
                <w:rStyle w:val="Tekensvoordatumvansubsectie"/>
                <w:i/>
                <w:lang w:val="en-US"/>
              </w:rPr>
              <w:t>juni</w:t>
            </w:r>
            <w:proofErr w:type="spellEnd"/>
            <w:r>
              <w:rPr>
                <w:rStyle w:val="Tekensvoordatumvansubsectie"/>
                <w:i/>
                <w:lang w:val="en-US"/>
              </w:rPr>
              <w:t xml:space="preserve"> 1985</w:t>
            </w:r>
            <w:r w:rsidRPr="00D837D5">
              <w:rPr>
                <w:rStyle w:val="Tekensvoordatumvansubsectie"/>
                <w:i/>
                <w:lang w:val="en-US"/>
              </w:rPr>
              <w:t>)</w:t>
            </w:r>
          </w:p>
          <w:p w:rsidR="00845A7D" w:rsidRPr="0040755D" w:rsidRDefault="00845A7D" w:rsidP="00845A7D">
            <w:pPr>
              <w:pStyle w:val="Tekstvoorsubsectie"/>
              <w:rPr>
                <w:rStyle w:val="Tekensvoordatumvansubsectie"/>
                <w:b w:val="0"/>
                <w:i/>
                <w:lang w:val="en-US"/>
              </w:rPr>
            </w:pPr>
            <w:r w:rsidRPr="0040755D">
              <w:rPr>
                <w:rStyle w:val="Tekensvoordatumvansubsectie"/>
                <w:b w:val="0"/>
                <w:i/>
                <w:lang w:val="en-US"/>
              </w:rPr>
              <w:t xml:space="preserve">Nedlloyd Lines </w:t>
            </w:r>
            <w:r>
              <w:rPr>
                <w:rStyle w:val="Tekensvoordatumvansubsectie"/>
                <w:b w:val="0"/>
                <w:i/>
                <w:lang w:val="en-US"/>
              </w:rPr>
              <w:t>BV</w:t>
            </w:r>
            <w:r w:rsidRPr="0040755D">
              <w:rPr>
                <w:b/>
                <w:i/>
                <w:lang w:val="en-US"/>
              </w:rPr>
              <w:t xml:space="preserve"> </w:t>
            </w:r>
            <w:r w:rsidRPr="0040755D">
              <w:rPr>
                <w:rStyle w:val="Tekensvoordatumvansubsectie"/>
                <w:b w:val="0"/>
                <w:i/>
                <w:lang w:val="en-US"/>
              </w:rPr>
              <w:t>(Rotterdam)</w:t>
            </w:r>
          </w:p>
          <w:p w:rsidR="00845A7D" w:rsidRPr="00D56CBF" w:rsidRDefault="00623C9E" w:rsidP="00845A7D">
            <w:pPr>
              <w:pStyle w:val="Tekstvoorsubsectie"/>
              <w:rPr>
                <w:rFonts w:asciiTheme="majorHAnsi" w:hAnsiTheme="majorHAnsi"/>
                <w:b/>
                <w:i/>
                <w:color w:val="727CA3"/>
                <w:sz w:val="18"/>
                <w:szCs w:val="18"/>
              </w:rPr>
            </w:pPr>
            <w:r w:rsidRPr="00B86094">
              <w:rPr>
                <w:rFonts w:eastAsia="Batang"/>
                <w:lang w:val="en-GB"/>
              </w:rPr>
              <w:t>Participate in</w:t>
            </w:r>
            <w:r w:rsidRPr="00B86094">
              <w:rPr>
                <w:lang w:val="en-GB"/>
              </w:rPr>
              <w:t xml:space="preserve"> performing organization (and sales) audits </w:t>
            </w:r>
            <w:proofErr w:type="spellStart"/>
            <w:r w:rsidRPr="00B86094">
              <w:rPr>
                <w:lang w:val="en-GB"/>
              </w:rPr>
              <w:t>ao</w:t>
            </w:r>
            <w:proofErr w:type="spellEnd"/>
            <w:r w:rsidRPr="00B86094">
              <w:rPr>
                <w:lang w:val="en-GB"/>
              </w:rPr>
              <w:t xml:space="preserve"> Container Terminal Amsterdam, Regional offices of Nedl</w:t>
            </w:r>
            <w:r w:rsidR="00DE36C5">
              <w:rPr>
                <w:lang w:val="en-GB"/>
              </w:rPr>
              <w:t>l</w:t>
            </w:r>
            <w:r w:rsidRPr="00B86094">
              <w:rPr>
                <w:lang w:val="en-GB"/>
              </w:rPr>
              <w:t xml:space="preserve">oyd Lines in Europe, </w:t>
            </w:r>
            <w:smartTag w:uri="urn:schemas-microsoft-com:office:smarttags" w:element="country-region">
              <w:r w:rsidRPr="00B86094">
                <w:rPr>
                  <w:lang w:val="en-GB"/>
                </w:rPr>
                <w:t>South Africa</w:t>
              </w:r>
            </w:smartTag>
            <w:r w:rsidRPr="00B86094">
              <w:rPr>
                <w:lang w:val="en-GB"/>
              </w:rPr>
              <w:t xml:space="preserve"> and Singapore</w:t>
            </w:r>
            <w:r w:rsidR="00845A7D" w:rsidRPr="00623C9E">
              <w:rPr>
                <w:lang w:val="en-US"/>
              </w:rPr>
              <w:t>.</w:t>
            </w:r>
            <w:r w:rsidR="00845A7D" w:rsidRPr="00623C9E">
              <w:rPr>
                <w:rFonts w:asciiTheme="majorHAnsi" w:hAnsiTheme="majorHAnsi"/>
                <w:b/>
                <w:i/>
                <w:color w:val="727CA3"/>
                <w:sz w:val="18"/>
                <w:szCs w:val="18"/>
                <w:lang w:val="en-US"/>
              </w:rPr>
              <w:t xml:space="preserve"> </w:t>
            </w:r>
            <w:r w:rsidR="00845A7D" w:rsidRPr="00623C9E">
              <w:rPr>
                <w:rFonts w:asciiTheme="majorHAnsi" w:hAnsiTheme="majorHAnsi"/>
                <w:b/>
                <w:i/>
                <w:color w:val="727CA3"/>
                <w:sz w:val="18"/>
                <w:szCs w:val="18"/>
                <w:lang w:val="en-US"/>
              </w:rPr>
              <w:br/>
            </w:r>
            <w:r w:rsidR="00845A7D" w:rsidRPr="00D56CBF">
              <w:rPr>
                <w:rFonts w:asciiTheme="majorHAnsi" w:hAnsiTheme="majorHAnsi"/>
                <w:b/>
                <w:i/>
                <w:color w:val="727CA3"/>
                <w:sz w:val="18"/>
                <w:szCs w:val="18"/>
              </w:rPr>
              <w:lastRenderedPageBreak/>
              <w:t xml:space="preserve">Omgeving, middelen en technieken </w:t>
            </w:r>
          </w:p>
          <w:p w:rsidR="00623C9E" w:rsidRPr="00D56CBF" w:rsidRDefault="00623C9E" w:rsidP="00623C9E">
            <w:pPr>
              <w:pStyle w:val="Subsectie"/>
              <w:spacing w:after="0"/>
              <w:rPr>
                <w:rStyle w:val="Tekensvoordatumvansubsectie"/>
                <w:i/>
              </w:rPr>
            </w:pPr>
            <w:proofErr w:type="spellStart"/>
            <w:r w:rsidRPr="00D56CBF">
              <w:t>Navigating</w:t>
            </w:r>
            <w:proofErr w:type="spellEnd"/>
            <w:r w:rsidRPr="00D56CBF">
              <w:t xml:space="preserve"> </w:t>
            </w:r>
            <w:proofErr w:type="spellStart"/>
            <w:r w:rsidRPr="00D56CBF">
              <w:t>Officer</w:t>
            </w:r>
            <w:proofErr w:type="spellEnd"/>
            <w:r w:rsidRPr="00D56CBF">
              <w:t xml:space="preserve"> (3e)</w:t>
            </w:r>
            <w:r w:rsidRPr="00D56CBF">
              <w:rPr>
                <w:rStyle w:val="Tekensvoordatumvansubsectie"/>
                <w:i/>
              </w:rPr>
              <w:t>, (1980 – juli 1984)</w:t>
            </w:r>
          </w:p>
          <w:p w:rsidR="00623C9E" w:rsidRPr="00D56CBF" w:rsidRDefault="00623C9E" w:rsidP="00623C9E">
            <w:pPr>
              <w:pStyle w:val="Tekstvoorsubsectie"/>
              <w:rPr>
                <w:rStyle w:val="Tekensvoordatumvansubsectie"/>
                <w:b w:val="0"/>
                <w:i/>
              </w:rPr>
            </w:pPr>
            <w:r w:rsidRPr="00D56CBF">
              <w:rPr>
                <w:rStyle w:val="Tekensvoordatumvansubsectie"/>
                <w:b w:val="0"/>
                <w:i/>
              </w:rPr>
              <w:t>Nedlloyd Lines BV</w:t>
            </w:r>
            <w:r w:rsidRPr="00D56CBF">
              <w:rPr>
                <w:b/>
                <w:i/>
              </w:rPr>
              <w:t xml:space="preserve"> </w:t>
            </w:r>
          </w:p>
          <w:p w:rsidR="00623C9E" w:rsidRPr="00623C9E" w:rsidRDefault="00623C9E" w:rsidP="00623C9E">
            <w:pPr>
              <w:pStyle w:val="Tekstvoorsubsectie"/>
              <w:rPr>
                <w:rFonts w:eastAsia="Batang"/>
                <w:lang w:val="en-US"/>
              </w:rPr>
            </w:pPr>
            <w:r w:rsidRPr="00623C9E">
              <w:rPr>
                <w:rFonts w:eastAsia="Batang"/>
                <w:lang w:val="en-US"/>
              </w:rPr>
              <w:t>Responsible for navigation, cargo handling, and safety.</w:t>
            </w:r>
          </w:p>
          <w:p w:rsidR="003D12FA" w:rsidRDefault="00623C9E" w:rsidP="00623C9E">
            <w:pPr>
              <w:pStyle w:val="Tekstvoorsubsectie"/>
              <w:rPr>
                <w:rFonts w:asciiTheme="majorHAnsi" w:hAnsiTheme="majorHAnsi"/>
                <w:b/>
                <w:i/>
                <w:color w:val="727CA3"/>
                <w:sz w:val="18"/>
                <w:szCs w:val="18"/>
              </w:rPr>
            </w:pPr>
            <w:r w:rsidRPr="00623C9E">
              <w:rPr>
                <w:rFonts w:asciiTheme="majorHAnsi" w:hAnsiTheme="majorHAnsi"/>
                <w:b/>
                <w:i/>
                <w:color w:val="727CA3"/>
                <w:sz w:val="18"/>
                <w:szCs w:val="18"/>
              </w:rPr>
              <w:t>Omgeving, middelen en technieken</w:t>
            </w:r>
          </w:p>
          <w:p w:rsidR="003D12FA" w:rsidRPr="00DE36C5" w:rsidRDefault="003D12FA" w:rsidP="003D12FA">
            <w:pPr>
              <w:pStyle w:val="Tekstvoorsubsectie"/>
              <w:rPr>
                <w:i/>
              </w:rPr>
            </w:pPr>
            <w:r w:rsidRPr="00DE36C5">
              <w:rPr>
                <w:i/>
              </w:rPr>
              <w:t>Alle wereldzeeën, op stukgoedschepen en container</w:t>
            </w:r>
            <w:r w:rsidR="00DE36C5" w:rsidRPr="00DE36C5">
              <w:rPr>
                <w:i/>
              </w:rPr>
              <w:t>schepen.</w:t>
            </w:r>
            <w:r w:rsidRPr="00DE36C5">
              <w:rPr>
                <w:i/>
              </w:rPr>
              <w:t xml:space="preserve"> </w:t>
            </w:r>
          </w:p>
          <w:p w:rsidR="00623C9E" w:rsidRPr="00623C9E" w:rsidRDefault="00623C9E" w:rsidP="00623C9E">
            <w:pPr>
              <w:pStyle w:val="Tekstvoorsubsectie"/>
              <w:rPr>
                <w:rFonts w:asciiTheme="majorHAnsi" w:hAnsiTheme="majorHAnsi"/>
                <w:b/>
                <w:i/>
                <w:color w:val="727CA3"/>
                <w:sz w:val="18"/>
                <w:szCs w:val="18"/>
              </w:rPr>
            </w:pPr>
            <w:r w:rsidRPr="00623C9E">
              <w:rPr>
                <w:rFonts w:asciiTheme="majorHAnsi" w:hAnsiTheme="majorHAnsi"/>
                <w:b/>
                <w:i/>
                <w:color w:val="727CA3"/>
                <w:sz w:val="18"/>
                <w:szCs w:val="18"/>
              </w:rPr>
              <w:t xml:space="preserve"> </w:t>
            </w:r>
          </w:p>
          <w:p w:rsidR="00F418B1" w:rsidRPr="00F418B1" w:rsidRDefault="00F418B1">
            <w:pPr>
              <w:pStyle w:val="Sectie"/>
              <w:rPr>
                <w:i/>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137"/>
            </w:tblGrid>
            <w:tr w:rsidR="000C0A08" w:rsidRPr="000C0A08" w:rsidTr="005E538E">
              <w:tc>
                <w:tcPr>
                  <w:tcW w:w="4137" w:type="dxa"/>
                </w:tcPr>
                <w:p w:rsidR="000C0A08" w:rsidRPr="000C0A08" w:rsidRDefault="000C0A08" w:rsidP="00E3007E">
                  <w:pPr>
                    <w:pStyle w:val="Sectie"/>
                    <w:rPr>
                      <w:i/>
                    </w:rPr>
                  </w:pPr>
                  <w:r w:rsidRPr="000C0A08">
                    <w:rPr>
                      <w:i/>
                    </w:rPr>
                    <w:t>Vaardigheden</w:t>
                  </w:r>
                </w:p>
              </w:tc>
              <w:tc>
                <w:tcPr>
                  <w:tcW w:w="4137" w:type="dxa"/>
                </w:tcPr>
                <w:p w:rsidR="000C0A08" w:rsidRPr="000C0A08" w:rsidRDefault="000C0A08" w:rsidP="00E3007E">
                  <w:pPr>
                    <w:pStyle w:val="Sectie"/>
                    <w:rPr>
                      <w:i/>
                    </w:rPr>
                  </w:pP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 xml:space="preserve">Adviseren; </w:t>
                  </w:r>
                  <w:proofErr w:type="spellStart"/>
                  <w:r w:rsidRPr="000C0A08">
                    <w:rPr>
                      <w:i/>
                    </w:rPr>
                    <w:t>mbt</w:t>
                  </w:r>
                  <w:proofErr w:type="spellEnd"/>
                  <w:r w:rsidRPr="000C0A08">
                    <w:rPr>
                      <w:i/>
                    </w:rPr>
                    <w:t xml:space="preserve"> automatisering</w:t>
                  </w:r>
                </w:p>
              </w:tc>
              <w:tc>
                <w:tcPr>
                  <w:tcW w:w="4137" w:type="dxa"/>
                </w:tcPr>
                <w:p w:rsidR="000C0A08" w:rsidRPr="000C0A08" w:rsidRDefault="000C0A08" w:rsidP="00E04910">
                  <w:pPr>
                    <w:pStyle w:val="Lijstopsomteken"/>
                    <w:ind w:left="0" w:firstLine="0"/>
                    <w:rPr>
                      <w:i/>
                    </w:rPr>
                  </w:pPr>
                  <w:r w:rsidRPr="000C0A08">
                    <w:rPr>
                      <w:i/>
                    </w:rPr>
                    <w:t>Naaien</w:t>
                  </w:r>
                </w:p>
              </w:tc>
            </w:tr>
            <w:tr w:rsidR="000C0A08" w:rsidRPr="000C0A08" w:rsidTr="005E538E">
              <w:tc>
                <w:tcPr>
                  <w:tcW w:w="4137" w:type="dxa"/>
                </w:tcPr>
                <w:p w:rsidR="000C0A08" w:rsidRPr="000C0A08" w:rsidRDefault="000C0A08" w:rsidP="003D12FA">
                  <w:pPr>
                    <w:pStyle w:val="Lijstopsomteken"/>
                    <w:ind w:left="0" w:firstLine="0"/>
                    <w:rPr>
                      <w:i/>
                    </w:rPr>
                  </w:pPr>
                  <w:r w:rsidRPr="000C0A08">
                    <w:rPr>
                      <w:i/>
                    </w:rPr>
                    <w:t>Analys</w:t>
                  </w:r>
                  <w:r w:rsidR="003D12FA">
                    <w:rPr>
                      <w:i/>
                    </w:rPr>
                    <w:t>er</w:t>
                  </w:r>
                  <w:r w:rsidRPr="000C0A08">
                    <w:rPr>
                      <w:i/>
                    </w:rPr>
                    <w:t xml:space="preserve">en; </w:t>
                  </w:r>
                  <w:proofErr w:type="spellStart"/>
                  <w:r w:rsidRPr="000C0A08">
                    <w:rPr>
                      <w:i/>
                    </w:rPr>
                    <w:t>mbt</w:t>
                  </w:r>
                  <w:proofErr w:type="spellEnd"/>
                  <w:r w:rsidRPr="000C0A08">
                    <w:rPr>
                      <w:i/>
                    </w:rPr>
                    <w:t xml:space="preserve"> informatie systemen</w:t>
                  </w:r>
                </w:p>
              </w:tc>
              <w:tc>
                <w:tcPr>
                  <w:tcW w:w="4137" w:type="dxa"/>
                </w:tcPr>
                <w:p w:rsidR="000C0A08" w:rsidRPr="000C0A08" w:rsidRDefault="000C0A08" w:rsidP="00E04910">
                  <w:pPr>
                    <w:pStyle w:val="Lijstopsomteken"/>
                    <w:ind w:left="0" w:firstLine="0"/>
                    <w:rPr>
                      <w:i/>
                    </w:rPr>
                  </w:pPr>
                  <w:r w:rsidRPr="000C0A08">
                    <w:rPr>
                      <w:i/>
                    </w:rPr>
                    <w:t>Onderzoeken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Creatieve oplossingen bedenken</w:t>
                  </w:r>
                </w:p>
              </w:tc>
              <w:tc>
                <w:tcPr>
                  <w:tcW w:w="4137" w:type="dxa"/>
                </w:tcPr>
                <w:p w:rsidR="000C0A08" w:rsidRPr="000C0A08" w:rsidRDefault="000C0A08" w:rsidP="00E04910">
                  <w:pPr>
                    <w:pStyle w:val="Lijstopsomteken"/>
                    <w:ind w:left="0" w:firstLine="0"/>
                    <w:rPr>
                      <w:i/>
                    </w:rPr>
                  </w:pPr>
                  <w:r w:rsidRPr="000C0A08">
                    <w:rPr>
                      <w:i/>
                    </w:rPr>
                    <w:t>Ontwerpen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Beleid opzetten en uitvoeren</w:t>
                  </w:r>
                </w:p>
              </w:tc>
              <w:tc>
                <w:tcPr>
                  <w:tcW w:w="4137" w:type="dxa"/>
                </w:tcPr>
                <w:p w:rsidR="000C0A08" w:rsidRPr="000C0A08" w:rsidRDefault="000C0A08" w:rsidP="00E04910">
                  <w:pPr>
                    <w:pStyle w:val="Lijstopsomteken"/>
                    <w:ind w:left="0" w:firstLine="0"/>
                    <w:rPr>
                      <w:i/>
                    </w:rPr>
                  </w:pPr>
                  <w:r w:rsidRPr="000C0A08">
                    <w:rPr>
                      <w:i/>
                    </w:rPr>
                    <w:t>Organiseren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Beslissingen nemen</w:t>
                  </w:r>
                </w:p>
              </w:tc>
              <w:tc>
                <w:tcPr>
                  <w:tcW w:w="4137" w:type="dxa"/>
                </w:tcPr>
                <w:p w:rsidR="000C0A08" w:rsidRPr="000C0A08" w:rsidRDefault="000C0A08" w:rsidP="00E04910">
                  <w:pPr>
                    <w:pStyle w:val="Lijstopsomteken"/>
                    <w:ind w:left="0" w:firstLine="0"/>
                    <w:rPr>
                      <w:i/>
                    </w:rPr>
                  </w:pPr>
                  <w:r w:rsidRPr="000C0A08">
                    <w:rPr>
                      <w:i/>
                    </w:rPr>
                    <w:t xml:space="preserve">Programmeren </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Project bewaking</w:t>
                  </w:r>
                </w:p>
              </w:tc>
              <w:tc>
                <w:tcPr>
                  <w:tcW w:w="4137" w:type="dxa"/>
                </w:tcPr>
                <w:p w:rsidR="000C0A08" w:rsidRPr="000C0A08" w:rsidRDefault="000C0A08" w:rsidP="00E04910">
                  <w:pPr>
                    <w:pStyle w:val="Lijstopsomteken"/>
                    <w:ind w:left="0" w:firstLine="0"/>
                    <w:rPr>
                      <w:i/>
                    </w:rPr>
                  </w:pPr>
                  <w:r w:rsidRPr="000C0A08">
                    <w:rPr>
                      <w:i/>
                    </w:rPr>
                    <w:t>Projectmatig werken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Opzetten van Websites (</w:t>
                  </w:r>
                  <w:proofErr w:type="spellStart"/>
                  <w:r w:rsidRPr="000C0A08">
                    <w:rPr>
                      <w:i/>
                    </w:rPr>
                    <w:t>Wordpress</w:t>
                  </w:r>
                  <w:proofErr w:type="spellEnd"/>
                  <w:r w:rsidRPr="000C0A08">
                    <w:rPr>
                      <w:i/>
                    </w:rPr>
                    <w:t>)</w:t>
                  </w:r>
                </w:p>
              </w:tc>
              <w:tc>
                <w:tcPr>
                  <w:tcW w:w="4137" w:type="dxa"/>
                </w:tcPr>
                <w:p w:rsidR="000C0A08" w:rsidRPr="000C0A08" w:rsidRDefault="000C0A08" w:rsidP="00E04910">
                  <w:pPr>
                    <w:pStyle w:val="Lijstopsomteken"/>
                    <w:ind w:left="0" w:firstLine="0"/>
                    <w:rPr>
                      <w:i/>
                    </w:rPr>
                  </w:pPr>
                  <w:r w:rsidRPr="000C0A08">
                    <w:rPr>
                      <w:i/>
                    </w:rPr>
                    <w:t>Publiceren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Opzetten van Database applicaties</w:t>
                  </w:r>
                </w:p>
              </w:tc>
              <w:tc>
                <w:tcPr>
                  <w:tcW w:w="4137" w:type="dxa"/>
                </w:tcPr>
                <w:p w:rsidR="000C0A08" w:rsidRPr="000C0A08" w:rsidRDefault="000C0A08" w:rsidP="00E04910">
                  <w:pPr>
                    <w:pStyle w:val="Lijstopsomteken"/>
                    <w:ind w:left="0" w:firstLine="0"/>
                    <w:rPr>
                      <w:i/>
                    </w:rPr>
                  </w:pPr>
                  <w:r w:rsidRPr="000C0A08">
                    <w:rPr>
                      <w:i/>
                    </w:rPr>
                    <w:t>Rapporteren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Coördineren van taken</w:t>
                  </w:r>
                </w:p>
              </w:tc>
              <w:tc>
                <w:tcPr>
                  <w:tcW w:w="4137" w:type="dxa"/>
                </w:tcPr>
                <w:p w:rsidR="000C0A08" w:rsidRPr="000C0A08" w:rsidRDefault="000C0A08" w:rsidP="00E04910">
                  <w:pPr>
                    <w:pStyle w:val="Lijstopsomteken"/>
                    <w:ind w:left="0" w:firstLine="0"/>
                    <w:rPr>
                      <w:i/>
                    </w:rPr>
                  </w:pPr>
                  <w:r w:rsidRPr="000C0A08">
                    <w:rPr>
                      <w:i/>
                    </w:rPr>
                    <w:t>Notuleren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Doelgericht te werk gaan</w:t>
                  </w:r>
                </w:p>
              </w:tc>
              <w:tc>
                <w:tcPr>
                  <w:tcW w:w="4137" w:type="dxa"/>
                </w:tcPr>
                <w:p w:rsidR="000C0A08" w:rsidRPr="000C0A08" w:rsidRDefault="000C0A08" w:rsidP="00E04910">
                  <w:pPr>
                    <w:pStyle w:val="Lijstopsomteken"/>
                    <w:ind w:left="0" w:firstLine="0"/>
                    <w:rPr>
                      <w:i/>
                    </w:rPr>
                  </w:pPr>
                  <w:r w:rsidRPr="000C0A08">
                    <w:rPr>
                      <w:i/>
                    </w:rPr>
                    <w:t>Presenteren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Doorzetten</w:t>
                  </w:r>
                </w:p>
              </w:tc>
              <w:tc>
                <w:tcPr>
                  <w:tcW w:w="4137" w:type="dxa"/>
                </w:tcPr>
                <w:p w:rsidR="000C0A08" w:rsidRPr="000C0A08" w:rsidRDefault="000C0A08" w:rsidP="00E04910">
                  <w:pPr>
                    <w:pStyle w:val="Lijstopsomteken"/>
                    <w:ind w:left="0" w:firstLine="0"/>
                    <w:rPr>
                      <w:i/>
                    </w:rPr>
                  </w:pPr>
                  <w:r w:rsidRPr="000C0A08">
                    <w:rPr>
                      <w:i/>
                    </w:rPr>
                    <w:t>Verantwoording nemen en dragen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Evenementen organiseren</w:t>
                  </w:r>
                </w:p>
              </w:tc>
              <w:tc>
                <w:tcPr>
                  <w:tcW w:w="4137" w:type="dxa"/>
                </w:tcPr>
                <w:p w:rsidR="000C0A08" w:rsidRPr="000C0A08" w:rsidRDefault="000C0A08" w:rsidP="00E04910">
                  <w:pPr>
                    <w:pStyle w:val="Lijstopsomteken"/>
                    <w:ind w:left="0" w:firstLine="0"/>
                    <w:rPr>
                      <w:i/>
                    </w:rPr>
                  </w:pPr>
                  <w:r w:rsidRPr="000C0A08">
                    <w:rPr>
                      <w:i/>
                    </w:rPr>
                    <w:t>Vergaderingen leiden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Informatie verzamelen en verstrekken</w:t>
                  </w:r>
                </w:p>
              </w:tc>
              <w:tc>
                <w:tcPr>
                  <w:tcW w:w="4137" w:type="dxa"/>
                </w:tcPr>
                <w:p w:rsidR="000C0A08" w:rsidRPr="000C0A08" w:rsidRDefault="000C0A08" w:rsidP="00E04910">
                  <w:pPr>
                    <w:pStyle w:val="Lijstopsomteken"/>
                    <w:ind w:left="0" w:firstLine="0"/>
                    <w:rPr>
                      <w:i/>
                    </w:rPr>
                  </w:pPr>
                  <w:r w:rsidRPr="000C0A08">
                    <w:rPr>
                      <w:i/>
                    </w:rPr>
                    <w:t>Verzamelen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Initiatief nemen</w:t>
                  </w:r>
                </w:p>
              </w:tc>
              <w:tc>
                <w:tcPr>
                  <w:tcW w:w="4137" w:type="dxa"/>
                </w:tcPr>
                <w:p w:rsidR="000C0A08" w:rsidRPr="000C0A08" w:rsidRDefault="000C0A08" w:rsidP="00E04910">
                  <w:pPr>
                    <w:pStyle w:val="Lijstopsomteken"/>
                    <w:ind w:left="0" w:firstLine="0"/>
                    <w:rPr>
                      <w:i/>
                    </w:rPr>
                  </w:pPr>
                  <w:r w:rsidRPr="000C0A08">
                    <w:rPr>
                      <w:i/>
                    </w:rPr>
                    <w:t>Voorlichting geven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Instructie geven</w:t>
                  </w:r>
                </w:p>
              </w:tc>
              <w:tc>
                <w:tcPr>
                  <w:tcW w:w="4137" w:type="dxa"/>
                </w:tcPr>
                <w:p w:rsidR="000C0A08" w:rsidRPr="000C0A08" w:rsidRDefault="000C0A08" w:rsidP="00E04910">
                  <w:pPr>
                    <w:pStyle w:val="Lijstopsomteken"/>
                    <w:ind w:left="0" w:firstLine="0"/>
                    <w:rPr>
                      <w:i/>
                    </w:rPr>
                  </w:pPr>
                  <w:r w:rsidRPr="000C0A08">
                    <w:rPr>
                      <w:i/>
                    </w:rPr>
                    <w:t>Luisteren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Improviseren</w:t>
                  </w:r>
                </w:p>
              </w:tc>
              <w:tc>
                <w:tcPr>
                  <w:tcW w:w="4137" w:type="dxa"/>
                </w:tcPr>
                <w:p w:rsidR="000C0A08" w:rsidRPr="000C0A08" w:rsidRDefault="000C0A08" w:rsidP="00E04910">
                  <w:pPr>
                    <w:pStyle w:val="Lijstopsomteken"/>
                    <w:ind w:left="0" w:firstLine="0"/>
                    <w:rPr>
                      <w:i/>
                    </w:rPr>
                  </w:pPr>
                  <w:r w:rsidRPr="000C0A08">
                    <w:rPr>
                      <w:i/>
                    </w:rPr>
                    <w:t>Motiveren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Klussen huis, tuin, auto, motor</w:t>
                  </w:r>
                </w:p>
              </w:tc>
              <w:tc>
                <w:tcPr>
                  <w:tcW w:w="4137" w:type="dxa"/>
                </w:tcPr>
                <w:p w:rsidR="000C0A08" w:rsidRPr="000C0A08" w:rsidRDefault="000C0A08" w:rsidP="00E04910">
                  <w:pPr>
                    <w:pStyle w:val="Lijstopsomteken"/>
                    <w:ind w:left="0" w:firstLine="0"/>
                    <w:rPr>
                      <w:i/>
                    </w:rPr>
                  </w:pPr>
                  <w:r w:rsidRPr="000C0A08">
                    <w:rPr>
                      <w:i/>
                    </w:rPr>
                    <w:t>Naaien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Restaureren auto</w:t>
                  </w:r>
                </w:p>
              </w:tc>
              <w:tc>
                <w:tcPr>
                  <w:tcW w:w="4137" w:type="dxa"/>
                </w:tcPr>
                <w:p w:rsidR="000C0A08" w:rsidRPr="000C0A08" w:rsidRDefault="000C0A08" w:rsidP="00E04910">
                  <w:pPr>
                    <w:pStyle w:val="Lijstopsomteken"/>
                    <w:ind w:left="0" w:firstLine="0"/>
                    <w:rPr>
                      <w:i/>
                    </w:rPr>
                  </w:pPr>
                  <w:r w:rsidRPr="000C0A08">
                    <w:rPr>
                      <w:i/>
                    </w:rPr>
                    <w:t>Onderzoeken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Lassen MIG</w:t>
                  </w:r>
                </w:p>
              </w:tc>
              <w:tc>
                <w:tcPr>
                  <w:tcW w:w="4137" w:type="dxa"/>
                </w:tcPr>
                <w:p w:rsidR="000C0A08" w:rsidRPr="000C0A08" w:rsidRDefault="000C0A08" w:rsidP="00E04910">
                  <w:pPr>
                    <w:pStyle w:val="Lijstopsomteken"/>
                    <w:ind w:left="0" w:firstLine="0"/>
                    <w:rPr>
                      <w:i/>
                    </w:rPr>
                  </w:pPr>
                  <w:r w:rsidRPr="000C0A08">
                    <w:rPr>
                      <w:i/>
                    </w:rPr>
                    <w:t>Ontwerpen</w:t>
                  </w:r>
                </w:p>
              </w:tc>
            </w:tr>
            <w:tr w:rsidR="000C0A08" w:rsidRPr="000C0A08" w:rsidTr="005E538E">
              <w:tc>
                <w:tcPr>
                  <w:tcW w:w="4137" w:type="dxa"/>
                </w:tcPr>
                <w:p w:rsidR="000C0A08" w:rsidRPr="000C0A08" w:rsidRDefault="000C0A08" w:rsidP="00E3007E">
                  <w:pPr>
                    <w:pStyle w:val="Lijstopsomteken"/>
                    <w:ind w:left="0" w:firstLine="0"/>
                    <w:rPr>
                      <w:i/>
                    </w:rPr>
                  </w:pPr>
                  <w:r w:rsidRPr="000C0A08">
                    <w:rPr>
                      <w:i/>
                    </w:rPr>
                    <w:t>Leidinggeven</w:t>
                  </w:r>
                </w:p>
              </w:tc>
              <w:tc>
                <w:tcPr>
                  <w:tcW w:w="4137" w:type="dxa"/>
                </w:tcPr>
                <w:p w:rsidR="000C0A08" w:rsidRPr="000C0A08" w:rsidRDefault="000C0A08" w:rsidP="00E04910">
                  <w:pPr>
                    <w:pStyle w:val="Lijstopsomteken"/>
                    <w:ind w:left="0" w:firstLine="0"/>
                    <w:rPr>
                      <w:i/>
                    </w:rPr>
                  </w:pPr>
                  <w:r w:rsidRPr="000C0A08">
                    <w:rPr>
                      <w:i/>
                    </w:rPr>
                    <w:t>Organiseren</w:t>
                  </w:r>
                </w:p>
              </w:tc>
            </w:tr>
            <w:tr w:rsidR="000C0A08" w:rsidRPr="000C0A08" w:rsidTr="005E538E">
              <w:tc>
                <w:tcPr>
                  <w:tcW w:w="4137" w:type="dxa"/>
                </w:tcPr>
                <w:p w:rsidR="000C0A08" w:rsidRPr="000C0A08" w:rsidRDefault="000C0A08" w:rsidP="00E04910">
                  <w:pPr>
                    <w:pStyle w:val="Lijstopsomteken"/>
                    <w:ind w:left="0" w:firstLine="0"/>
                    <w:rPr>
                      <w:i/>
                    </w:rPr>
                  </w:pPr>
                  <w:r w:rsidRPr="000C0A08">
                    <w:rPr>
                      <w:i/>
                    </w:rPr>
                    <w:t>Luisteren</w:t>
                  </w:r>
                  <w:bookmarkStart w:id="0" w:name="_GoBack"/>
                  <w:bookmarkEnd w:id="0"/>
                </w:p>
              </w:tc>
              <w:tc>
                <w:tcPr>
                  <w:tcW w:w="4137" w:type="dxa"/>
                </w:tcPr>
                <w:p w:rsidR="000C0A08" w:rsidRPr="000C0A08" w:rsidRDefault="000C0A08" w:rsidP="00E04910">
                  <w:pPr>
                    <w:pStyle w:val="Lijstopsomteken"/>
                    <w:ind w:left="0" w:firstLine="0"/>
                    <w:rPr>
                      <w:i/>
                    </w:rPr>
                  </w:pPr>
                  <w:r w:rsidRPr="000C0A08">
                    <w:rPr>
                      <w:i/>
                    </w:rPr>
                    <w:t xml:space="preserve">Programmeren </w:t>
                  </w:r>
                </w:p>
              </w:tc>
            </w:tr>
            <w:tr w:rsidR="000C0A08" w:rsidRPr="000C0A08" w:rsidTr="005E538E">
              <w:tc>
                <w:tcPr>
                  <w:tcW w:w="4137" w:type="dxa"/>
                </w:tcPr>
                <w:p w:rsidR="000C0A08" w:rsidRPr="000C0A08" w:rsidRDefault="000C0A08" w:rsidP="00E04910">
                  <w:pPr>
                    <w:pStyle w:val="Lijstopsomteken"/>
                    <w:ind w:left="0" w:firstLine="0"/>
                    <w:rPr>
                      <w:i/>
                    </w:rPr>
                  </w:pPr>
                  <w:r w:rsidRPr="000C0A08">
                    <w:rPr>
                      <w:i/>
                    </w:rPr>
                    <w:t>Motiveren</w:t>
                  </w:r>
                </w:p>
              </w:tc>
              <w:tc>
                <w:tcPr>
                  <w:tcW w:w="4137" w:type="dxa"/>
                </w:tcPr>
                <w:p w:rsidR="000C0A08" w:rsidRPr="000C0A08" w:rsidRDefault="000C0A08" w:rsidP="00E04910">
                  <w:pPr>
                    <w:pStyle w:val="Lijstopsomteken"/>
                    <w:ind w:left="0" w:firstLine="0"/>
                    <w:rPr>
                      <w:i/>
                    </w:rPr>
                  </w:pPr>
                  <w:r w:rsidRPr="000C0A08">
                    <w:rPr>
                      <w:i/>
                    </w:rPr>
                    <w:t>Projectmatig werken</w:t>
                  </w:r>
                </w:p>
              </w:tc>
            </w:tr>
          </w:tbl>
          <w:p w:rsidR="00F35540" w:rsidRPr="00F418B1" w:rsidRDefault="00F35540" w:rsidP="00F35540">
            <w:pPr>
              <w:pStyle w:val="Lijstopsomteken"/>
              <w:numPr>
                <w:ilvl w:val="0"/>
                <w:numId w:val="0"/>
              </w:numPr>
              <w:rPr>
                <w:i/>
              </w:rPr>
            </w:pPr>
            <w:r>
              <w:rPr>
                <w:i/>
              </w:rPr>
              <w:t xml:space="preserve"> </w:t>
            </w:r>
          </w:p>
          <w:p w:rsidR="00626EBA" w:rsidRPr="00F418B1" w:rsidRDefault="00626EBA">
            <w:pPr>
              <w:pStyle w:val="Lijstopsomteken"/>
              <w:numPr>
                <w:ilvl w:val="0"/>
                <w:numId w:val="0"/>
              </w:numPr>
              <w:spacing w:after="0" w:line="240" w:lineRule="auto"/>
              <w:rPr>
                <w:i/>
              </w:rPr>
            </w:pPr>
          </w:p>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243"/>
      </w:tblGrid>
      <w:tr w:rsidR="00626EBA" w:rsidRPr="0040755D">
        <w:trPr>
          <w:trHeight w:val="576"/>
        </w:trPr>
        <w:tc>
          <w:tcPr>
            <w:tcW w:w="9576" w:type="dxa"/>
          </w:tcPr>
          <w:p w:rsidR="00626EBA" w:rsidRPr="0040755D" w:rsidRDefault="00626EBA">
            <w:pPr>
              <w:spacing w:after="0" w:line="240" w:lineRule="auto"/>
              <w:rPr>
                <w:lang w:val="en-US"/>
              </w:rPr>
            </w:pPr>
          </w:p>
        </w:tc>
      </w:tr>
    </w:tbl>
    <w:p w:rsidR="00626EBA" w:rsidRPr="0040755D" w:rsidRDefault="00626EBA" w:rsidP="00911530">
      <w:pPr>
        <w:rPr>
          <w:lang w:val="en-US"/>
        </w:rPr>
      </w:pPr>
    </w:p>
    <w:sectPr w:rsidR="00626EBA" w:rsidRPr="0040755D" w:rsidSect="00414C64">
      <w:headerReference w:type="even" r:id="rId10"/>
      <w:headerReference w:type="default" r:id="rId11"/>
      <w:footerReference w:type="even" r:id="rId12"/>
      <w:footerReference w:type="default" r:id="rId13"/>
      <w:headerReference w:type="first" r:id="rId1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819" w:rsidRDefault="00011819">
      <w:pPr>
        <w:spacing w:after="0" w:line="240" w:lineRule="auto"/>
      </w:pPr>
      <w:r>
        <w:separator/>
      </w:r>
    </w:p>
  </w:endnote>
  <w:endnote w:type="continuationSeparator" w:id="0">
    <w:p w:rsidR="00011819" w:rsidRDefault="00011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EBA" w:rsidRDefault="00B9505D">
    <w:pPr>
      <w:pStyle w:val="Voettekstlinks"/>
    </w:pPr>
    <w:r>
      <w:rPr>
        <w:color w:val="CEDBE6" w:themeColor="accent2" w:themeTint="80"/>
      </w:rPr>
      <w:sym w:font="Wingdings 3" w:char="F07D"/>
    </w:r>
    <w:r>
      <w:t xml:space="preserve"> Pagina </w:t>
    </w:r>
    <w:r>
      <w:fldChar w:fldCharType="begin"/>
    </w:r>
    <w:r>
      <w:instrText>PAGE  \* Arabic  \* MERGEFORMAT</w:instrText>
    </w:r>
    <w:r>
      <w:fldChar w:fldCharType="separate"/>
    </w:r>
    <w:r w:rsidR="00CE5E08">
      <w:rPr>
        <w:noProof/>
      </w:rPr>
      <w:t>6</w:t>
    </w:r>
    <w:r>
      <w:rPr>
        <w:noProof/>
      </w:rPr>
      <w:fldChar w:fldCharType="end"/>
    </w:r>
    <w:r>
      <w:t xml:space="preserve"> | </w:t>
    </w:r>
    <w:sdt>
      <w:sdtPr>
        <w:id w:val="121446346"/>
        <w:placeholder>
          <w:docPart w:val="3D3FF680A6A64510AAE68310BE48E7D4"/>
        </w:placeholder>
        <w:text/>
      </w:sdtPr>
      <w:sdtEndPr/>
      <w:sdtContent>
        <w:r w:rsidR="00173941">
          <w:t>+31 (0) 646 231 706</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EBA" w:rsidRDefault="00B9505D">
    <w:pPr>
      <w:pStyle w:val="Voettekstrechts"/>
    </w:pPr>
    <w:r>
      <w:rPr>
        <w:color w:val="CEDBE6" w:themeColor="accent2" w:themeTint="80"/>
      </w:rPr>
      <w:sym w:font="Wingdings 3" w:char="F07D"/>
    </w:r>
    <w:r>
      <w:t xml:space="preserve"> Pagina </w:t>
    </w:r>
    <w:r>
      <w:fldChar w:fldCharType="begin"/>
    </w:r>
    <w:r>
      <w:instrText>PAGE  \* Arabic  \* MERGEFORMAT</w:instrText>
    </w:r>
    <w:r>
      <w:fldChar w:fldCharType="separate"/>
    </w:r>
    <w:r w:rsidR="00CE5E08">
      <w:rPr>
        <w:noProof/>
      </w:rPr>
      <w:t>7</w:t>
    </w:r>
    <w:r>
      <w:rPr>
        <w:noProof/>
      </w:rPr>
      <w:fldChar w:fldCharType="end"/>
    </w:r>
    <w:r>
      <w:t xml:space="preserve"> | </w:t>
    </w:r>
    <w:r w:rsidR="00173941">
      <w:t>vandongen.cees@gmail.com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819" w:rsidRDefault="00011819">
      <w:pPr>
        <w:spacing w:after="0" w:line="240" w:lineRule="auto"/>
      </w:pPr>
      <w:r>
        <w:separator/>
      </w:r>
    </w:p>
  </w:footnote>
  <w:footnote w:type="continuationSeparator" w:id="0">
    <w:p w:rsidR="00011819" w:rsidRDefault="000118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EBA" w:rsidRDefault="00B9505D">
    <w:pPr>
      <w:pStyle w:val="Koptekstlinks"/>
      <w:jc w:val="right"/>
    </w:pPr>
    <w:r>
      <w:rPr>
        <w:color w:val="CEDBE6" w:themeColor="accent2" w:themeTint="80"/>
      </w:rPr>
      <w:sym w:font="Wingdings 3" w:char="F07D"/>
    </w:r>
    <w:r>
      <w:t xml:space="preserve"> Curriculum vitae: </w:t>
    </w:r>
    <w:sdt>
      <w:sdtPr>
        <w:id w:val="176770587"/>
        <w:placeholder>
          <w:docPart w:val="5A385F442CEE443FAE7A1ED29E4C0907"/>
        </w:placeholder>
        <w:dataBinding w:prefixMappings="xmlns:ns0='http://schemas.openxmlformats.org/package/2006/metadata/core-properties' xmlns:ns1='http://purl.org/dc/elements/1.1/'" w:xpath="/ns0:coreProperties[1]/ns1:creator[1]" w:storeItemID="{6C3C8BC8-F283-45AE-878A-BAB7291924A1}"/>
        <w:text/>
      </w:sdtPr>
      <w:sdtEndPr/>
      <w:sdtContent>
        <w:r w:rsidR="007D5D14">
          <w:t>Cees van Dongen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EBA" w:rsidRDefault="00B9505D">
    <w:pPr>
      <w:pStyle w:val="Koptekstrechts"/>
      <w:jc w:val="left"/>
    </w:pPr>
    <w:r>
      <w:rPr>
        <w:color w:val="CEDBE6" w:themeColor="accent2" w:themeTint="80"/>
      </w:rPr>
      <w:sym w:font="Wingdings 3" w:char="F07D"/>
    </w:r>
    <w:r>
      <w:t xml:space="preserve"> Curriculum vitae: </w:t>
    </w:r>
    <w:sdt>
      <w:sdtPr>
        <w:id w:val="176939009"/>
        <w:placeholder>
          <w:docPart w:val="5A385F442CEE443FAE7A1ED29E4C0907"/>
        </w:placeholder>
        <w:dataBinding w:prefixMappings="xmlns:ns0='http://schemas.openxmlformats.org/package/2006/metadata/core-properties' xmlns:ns1='http://purl.org/dc/elements/1.1/'" w:xpath="/ns0:coreProperties[1]/ns1:creator[1]" w:storeItemID="{6C3C8BC8-F283-45AE-878A-BAB7291924A1}"/>
        <w:text/>
      </w:sdtPr>
      <w:sdtEndPr/>
      <w:sdtContent>
        <w:r w:rsidR="007D5D14">
          <w:t>Cees van Dongen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2D7" w:rsidRPr="00F232D7" w:rsidRDefault="00F232D7">
    <w:pPr>
      <w:pStyle w:val="Koptekst"/>
      <w:rPr>
        <w:rFonts w:asciiTheme="majorHAnsi" w:hAnsiTheme="majorHAnsi"/>
        <w:color w:val="525A7D"/>
        <w:sz w:val="28"/>
        <w:szCs w:val="28"/>
      </w:rPr>
    </w:pPr>
    <w:r w:rsidRPr="00F232D7">
      <w:rPr>
        <w:rFonts w:asciiTheme="majorHAnsi" w:hAnsiTheme="majorHAnsi"/>
        <w:color w:val="525A7D"/>
        <w:sz w:val="28"/>
        <w:szCs w:val="28"/>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jstopsomteken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jstopsomteken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FFFFFF82"/>
    <w:multiLevelType w:val="singleLevel"/>
    <w:tmpl w:val="3D9E3420"/>
    <w:lvl w:ilvl="0">
      <w:start w:val="1"/>
      <w:numFmt w:val="bullet"/>
      <w:pStyle w:val="Lijstopsomteken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jstopsomteken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jstopsomteken"/>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FFFFFFFE"/>
    <w:multiLevelType w:val="singleLevel"/>
    <w:tmpl w:val="00D42B6C"/>
    <w:lvl w:ilvl="0">
      <w:numFmt w:val="decimal"/>
      <w:lvlText w:val="*"/>
      <w:lvlJc w:val="left"/>
    </w:lvl>
  </w:abstractNum>
  <w:abstractNum w:abstractNumId="11">
    <w:nsid w:val="5E151096"/>
    <w:multiLevelType w:val="hybridMultilevel"/>
    <w:tmpl w:val="0A92E5C8"/>
    <w:lvl w:ilvl="0" w:tplc="00D42B6C">
      <w:start w:val="1"/>
      <w:numFmt w:val="bullet"/>
      <w:lvlText w:val=""/>
      <w:legacy w:legacy="1" w:legacySpace="0" w:legacyIndent="360"/>
      <w:lvlJc w:val="left"/>
      <w:pPr>
        <w:ind w:left="360" w:hanging="360"/>
      </w:pPr>
      <w:rPr>
        <w:rFonts w:ascii="Symbol" w:hAnsi="Symbol" w:hint="default"/>
        <w:lang w:val="en-G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1"/>
  </w:num>
  <w:num w:numId="32">
    <w:abstractNumId w:val="10"/>
    <w:lvlOverride w:ilvl="0">
      <w:lvl w:ilvl="0">
        <w:start w:val="1"/>
        <w:numFmt w:val="bullet"/>
        <w:lvlText w:val=""/>
        <w:legacy w:legacy="1" w:legacySpace="0" w:legacyIndent="360"/>
        <w:lvlJc w:val="left"/>
        <w:pPr>
          <w:ind w:left="360" w:hanging="360"/>
        </w:pPr>
        <w:rPr>
          <w:rFonts w:ascii="Symbol" w:hAnsi="Symbol" w:hint="default"/>
          <w:lang w:val="en-GB"/>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GrammaticalErrors/>
  <w:proofState w:spelling="clean"/>
  <w:attachedTemplate r:id="rId1"/>
  <w:styleLockQFSet/>
  <w:defaultTabStop w:val="72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14"/>
    <w:rsid w:val="00011819"/>
    <w:rsid w:val="000B24DA"/>
    <w:rsid w:val="000C0A08"/>
    <w:rsid w:val="000C3BE4"/>
    <w:rsid w:val="000D11FF"/>
    <w:rsid w:val="001110EE"/>
    <w:rsid w:val="00173941"/>
    <w:rsid w:val="001C16D2"/>
    <w:rsid w:val="0021585B"/>
    <w:rsid w:val="003060A0"/>
    <w:rsid w:val="003606B5"/>
    <w:rsid w:val="003D12FA"/>
    <w:rsid w:val="003D2769"/>
    <w:rsid w:val="003F1C14"/>
    <w:rsid w:val="0040755D"/>
    <w:rsid w:val="00414C64"/>
    <w:rsid w:val="004D4BB5"/>
    <w:rsid w:val="00611DD9"/>
    <w:rsid w:val="00623C9E"/>
    <w:rsid w:val="00626EBA"/>
    <w:rsid w:val="00690A44"/>
    <w:rsid w:val="006A6D32"/>
    <w:rsid w:val="00737606"/>
    <w:rsid w:val="007C0134"/>
    <w:rsid w:val="007D5D14"/>
    <w:rsid w:val="00845A7D"/>
    <w:rsid w:val="00865FA5"/>
    <w:rsid w:val="008A36AE"/>
    <w:rsid w:val="00911530"/>
    <w:rsid w:val="00AE6E71"/>
    <w:rsid w:val="00B9505D"/>
    <w:rsid w:val="00BF09BF"/>
    <w:rsid w:val="00C555CF"/>
    <w:rsid w:val="00C9130D"/>
    <w:rsid w:val="00CA58F4"/>
    <w:rsid w:val="00CE5E08"/>
    <w:rsid w:val="00D16C6B"/>
    <w:rsid w:val="00D37284"/>
    <w:rsid w:val="00D56CBF"/>
    <w:rsid w:val="00D672B6"/>
    <w:rsid w:val="00D837D5"/>
    <w:rsid w:val="00DA4E1A"/>
    <w:rsid w:val="00DE36C5"/>
    <w:rsid w:val="00DF46FC"/>
    <w:rsid w:val="00E43112"/>
    <w:rsid w:val="00E83F71"/>
    <w:rsid w:val="00EA4F97"/>
    <w:rsid w:val="00F232D7"/>
    <w:rsid w:val="00F35540"/>
    <w:rsid w:val="00F418B1"/>
    <w:rsid w:val="00FE1BAF"/>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docId w15:val="{1FBF02C6-BFBA-4DFE-A3CF-C2989E7C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cs="Times New Roman"/>
      <w:color w:val="000000" w:themeColor="text1"/>
      <w:sz w:val="20"/>
      <w:szCs w:val="20"/>
    </w:rPr>
  </w:style>
  <w:style w:type="paragraph" w:styleId="Kop1">
    <w:name w:val="heading 1"/>
    <w:basedOn w:val="Standaard"/>
    <w:next w:val="Standaard"/>
    <w:link w:val="Kop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Kop2">
    <w:name w:val="heading 2"/>
    <w:basedOn w:val="Standaard"/>
    <w:next w:val="Standaard"/>
    <w:link w:val="Kop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Kop3">
    <w:name w:val="heading 3"/>
    <w:basedOn w:val="Standaard"/>
    <w:next w:val="Standaard"/>
    <w:link w:val="Kop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Kop4">
    <w:name w:val="heading 4"/>
    <w:basedOn w:val="Standaard"/>
    <w:next w:val="Standaard"/>
    <w:link w:val="Kop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Kop5">
    <w:name w:val="heading 5"/>
    <w:basedOn w:val="Standaard"/>
    <w:next w:val="Standaard"/>
    <w:link w:val="Kop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Kop6">
    <w:name w:val="heading 6"/>
    <w:basedOn w:val="Standaard"/>
    <w:next w:val="Standaard"/>
    <w:link w:val="Kop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Kop7">
    <w:name w:val="heading 7"/>
    <w:basedOn w:val="Standaard"/>
    <w:next w:val="Standaard"/>
    <w:link w:val="Kop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Kop8">
    <w:name w:val="heading 8"/>
    <w:basedOn w:val="Standaard"/>
    <w:next w:val="Standaard"/>
    <w:link w:val="Kop8Char"/>
    <w:uiPriority w:val="9"/>
    <w:semiHidden/>
    <w:unhideWhenUsed/>
    <w:qFormat/>
    <w:pPr>
      <w:spacing w:before="200" w:after="80"/>
      <w:outlineLvl w:val="7"/>
    </w:pPr>
    <w:rPr>
      <w:rFonts w:asciiTheme="majorHAnsi" w:hAnsiTheme="majorHAnsi"/>
      <w:color w:val="9FB8CD" w:themeColor="accent2"/>
      <w:sz w:val="18"/>
    </w:rPr>
  </w:style>
  <w:style w:type="paragraph" w:styleId="Kop9">
    <w:name w:val="heading 9"/>
    <w:basedOn w:val="Standaard"/>
    <w:next w:val="Standaard"/>
    <w:link w:val="Kop9Char"/>
    <w:uiPriority w:val="9"/>
    <w:semiHidden/>
    <w:unhideWhenUsed/>
    <w:qFormat/>
    <w:pPr>
      <w:spacing w:before="200" w:after="80"/>
      <w:outlineLvl w:val="8"/>
    </w:pPr>
    <w:rPr>
      <w:rFonts w:asciiTheme="majorHAnsi" w:hAnsiTheme="majorHAnsi"/>
      <w:i/>
      <w:color w:val="9FB8CD" w:themeColor="accent2"/>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eenafstand">
    <w:name w:val="No Spacing"/>
    <w:basedOn w:val="Standaard"/>
    <w:link w:val="GeenafstandChar"/>
    <w:uiPriority w:val="99"/>
    <w:qFormat/>
    <w:pPr>
      <w:spacing w:after="0" w:line="240" w:lineRule="auto"/>
    </w:p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 w:val="20"/>
      <w:szCs w:val="20"/>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 w:val="20"/>
      <w:szCs w:val="20"/>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Lijstopsomteken">
    <w:name w:val="List Bullet"/>
    <w:basedOn w:val="Standaard"/>
    <w:uiPriority w:val="36"/>
    <w:unhideWhenUsed/>
    <w:qFormat/>
    <w:pPr>
      <w:numPr>
        <w:numId w:val="26"/>
      </w:numPr>
      <w:spacing w:after="120"/>
      <w:contextualSpacing/>
    </w:pPr>
  </w:style>
  <w:style w:type="paragraph" w:customStyle="1" w:styleId="Sectie">
    <w:name w:val="Sectie"/>
    <w:basedOn w:val="Standaard"/>
    <w:next w:val="Standaard"/>
    <w:link w:val="Tekensvoorsectie"/>
    <w:uiPriority w:val="1"/>
    <w:qFormat/>
    <w:pPr>
      <w:spacing w:after="120" w:line="240" w:lineRule="auto"/>
      <w:contextualSpacing/>
    </w:pPr>
    <w:rPr>
      <w:rFonts w:asciiTheme="majorHAnsi" w:hAnsiTheme="majorHAnsi"/>
      <w:b/>
      <w:color w:val="9FB8CD" w:themeColor="accent2"/>
      <w:sz w:val="24"/>
    </w:rPr>
  </w:style>
  <w:style w:type="paragraph" w:customStyle="1" w:styleId="Subsectie">
    <w:name w:val="Subsectie"/>
    <w:basedOn w:val="Standaard"/>
    <w:link w:val="Tekensvoorsubsectie"/>
    <w:uiPriority w:val="3"/>
    <w:qFormat/>
    <w:pPr>
      <w:spacing w:before="40" w:after="80" w:line="240" w:lineRule="auto"/>
    </w:pPr>
    <w:rPr>
      <w:rFonts w:asciiTheme="majorHAnsi" w:hAnsiTheme="majorHAnsi"/>
      <w:b/>
      <w:color w:val="727CA3" w:themeColor="accent1"/>
      <w:sz w:val="18"/>
    </w:rPr>
  </w:style>
  <w:style w:type="paragraph" w:styleId="Citaat">
    <w:name w:val="Quote"/>
    <w:basedOn w:val="Standaard"/>
    <w:link w:val="CitaatChar"/>
    <w:uiPriority w:val="29"/>
    <w:qFormat/>
    <w:rPr>
      <w:i/>
      <w:color w:val="7F7F7F" w:themeColor="background1" w:themeShade="7F"/>
    </w:rPr>
  </w:style>
  <w:style w:type="character" w:customStyle="1" w:styleId="CitaatChar">
    <w:name w:val="Citaat Char"/>
    <w:basedOn w:val="Standaardalinea-lettertype"/>
    <w:link w:val="Citaat"/>
    <w:uiPriority w:val="29"/>
    <w:rPr>
      <w:rFonts w:cs="Times New Roman"/>
      <w:i/>
      <w:color w:val="7F7F7F" w:themeColor="background1" w:themeShade="7F"/>
      <w:sz w:val="20"/>
      <w:szCs w:val="20"/>
    </w:rPr>
  </w:style>
  <w:style w:type="character" w:customStyle="1" w:styleId="Kop2Char">
    <w:name w:val="Kop 2 Char"/>
    <w:basedOn w:val="Standaardalinea-lettertype"/>
    <w:link w:val="Kop2"/>
    <w:uiPriority w:val="9"/>
    <w:semiHidden/>
    <w:rPr>
      <w:rFonts w:asciiTheme="majorHAnsi" w:hAnsiTheme="majorHAnsi" w:cs="Times New Roman"/>
      <w:color w:val="628BAD" w:themeColor="accent2" w:themeShade="BF"/>
      <w:spacing w:val="5"/>
      <w:sz w:val="20"/>
      <w:szCs w:val="28"/>
    </w:rPr>
  </w:style>
  <w:style w:type="paragraph" w:customStyle="1" w:styleId="Naam">
    <w:name w:val="Naam"/>
    <w:basedOn w:val="Geenafstand"/>
    <w:link w:val="Tekensvoornaam"/>
    <w:uiPriority w:val="1"/>
    <w:qFormat/>
    <w:pPr>
      <w:jc w:val="right"/>
    </w:pPr>
    <w:rPr>
      <w:rFonts w:asciiTheme="majorHAnsi" w:hAnsiTheme="majorHAnsi"/>
      <w:noProof/>
      <w:color w:val="525A7D" w:themeColor="accent1" w:themeShade="BF"/>
      <w:sz w:val="40"/>
      <w:szCs w:val="40"/>
    </w:rPr>
  </w:style>
  <w:style w:type="paragraph" w:styleId="Lijstopsomteken2">
    <w:name w:val="List Bullet 2"/>
    <w:basedOn w:val="Standaard"/>
    <w:uiPriority w:val="36"/>
    <w:semiHidden/>
    <w:unhideWhenUsed/>
    <w:qFormat/>
    <w:pPr>
      <w:numPr>
        <w:numId w:val="27"/>
      </w:numPr>
      <w:spacing w:after="120"/>
      <w:contextualSpacing/>
    </w:pPr>
  </w:style>
  <w:style w:type="character" w:styleId="Hyperlink">
    <w:name w:val="Hyperlink"/>
    <w:basedOn w:val="Standaardalinea-lettertype"/>
    <w:uiPriority w:val="99"/>
    <w:semiHidden/>
    <w:unhideWhenUsed/>
    <w:rPr>
      <w:color w:val="B292CA" w:themeColor="hyperlink"/>
      <w:u w:val="single"/>
    </w:rPr>
  </w:style>
  <w:style w:type="character" w:styleId="Titelvanboek">
    <w:name w:val="Book Title"/>
    <w:basedOn w:val="Standaardalinea-lettertype"/>
    <w:uiPriority w:val="33"/>
    <w:qFormat/>
    <w:rPr>
      <w:rFonts w:asciiTheme="majorHAnsi" w:hAnsiTheme="majorHAnsi" w:cs="Times New Roman"/>
      <w:i/>
      <w:color w:val="8E736A" w:themeColor="accent6"/>
      <w:sz w:val="20"/>
      <w:szCs w:val="20"/>
    </w:rPr>
  </w:style>
  <w:style w:type="paragraph" w:styleId="Bijschrift">
    <w:name w:val="caption"/>
    <w:basedOn w:val="Standaard"/>
    <w:next w:val="Standaard"/>
    <w:uiPriority w:val="35"/>
    <w:unhideWhenUsed/>
    <w:pPr>
      <w:spacing w:after="0" w:line="240" w:lineRule="auto"/>
    </w:pPr>
    <w:rPr>
      <w:rFonts w:asciiTheme="majorHAnsi" w:hAnsiTheme="majorHAnsi"/>
      <w:bCs/>
      <w:color w:val="9FB8CD" w:themeColor="accent2"/>
      <w:sz w:val="16"/>
      <w:szCs w:val="18"/>
    </w:rPr>
  </w:style>
  <w:style w:type="character" w:styleId="Nadruk">
    <w:name w:val="Emphasis"/>
    <w:uiPriority w:val="20"/>
    <w:qFormat/>
    <w:rPr>
      <w:b/>
      <w:i/>
      <w:spacing w:val="0"/>
    </w:rPr>
  </w:style>
  <w:style w:type="character" w:customStyle="1" w:styleId="GeenafstandChar">
    <w:name w:val="Geen afstand Char"/>
    <w:basedOn w:val="Standaardalinea-lettertype"/>
    <w:link w:val="Geenafstand"/>
    <w:uiPriority w:val="99"/>
    <w:rPr>
      <w:rFonts w:cs="Times New Roman"/>
      <w:color w:val="000000" w:themeColor="text1"/>
      <w:sz w:val="20"/>
      <w:szCs w:val="20"/>
    </w:rPr>
  </w:style>
  <w:style w:type="character" w:customStyle="1" w:styleId="Kop1Char">
    <w:name w:val="Kop 1 Char"/>
    <w:basedOn w:val="Standaardalinea-lettertype"/>
    <w:link w:val="Kop1"/>
    <w:uiPriority w:val="9"/>
    <w:semiHidden/>
    <w:rPr>
      <w:rFonts w:asciiTheme="majorHAnsi" w:hAnsiTheme="majorHAnsi" w:cs="Times New Roman"/>
      <w:color w:val="FFFFFF" w:themeColor="background1"/>
      <w:spacing w:val="5"/>
      <w:sz w:val="20"/>
      <w:szCs w:val="32"/>
      <w:shd w:val="clear" w:color="auto" w:fill="9FB8CD" w:themeFill="accent2"/>
    </w:rPr>
  </w:style>
  <w:style w:type="character" w:customStyle="1" w:styleId="Kop3Char">
    <w:name w:val="Kop 3 Char"/>
    <w:basedOn w:val="Standaardalinea-lettertype"/>
    <w:link w:val="Kop3"/>
    <w:uiPriority w:val="9"/>
    <w:semiHidden/>
    <w:rPr>
      <w:rFonts w:asciiTheme="majorHAnsi" w:hAnsiTheme="majorHAnsi" w:cs="Times New Roman"/>
      <w:color w:val="595959" w:themeColor="text1" w:themeTint="A6"/>
      <w:spacing w:val="5"/>
      <w:sz w:val="20"/>
      <w:szCs w:val="24"/>
    </w:rPr>
  </w:style>
  <w:style w:type="character" w:customStyle="1" w:styleId="Kop4Char">
    <w:name w:val="Kop 4 Char"/>
    <w:basedOn w:val="Standaardalinea-lettertype"/>
    <w:link w:val="Kop4"/>
    <w:uiPriority w:val="9"/>
    <w:semiHidden/>
    <w:rPr>
      <w:rFonts w:asciiTheme="majorHAnsi" w:hAnsiTheme="majorHAnsi" w:cs="Times New Roman"/>
      <w:color w:val="595959" w:themeColor="text1" w:themeTint="A6"/>
      <w:sz w:val="20"/>
    </w:rPr>
  </w:style>
  <w:style w:type="character" w:customStyle="1" w:styleId="Kop5Char">
    <w:name w:val="Kop 5 Char"/>
    <w:basedOn w:val="Standaardalinea-lettertype"/>
    <w:link w:val="Kop5"/>
    <w:uiPriority w:val="9"/>
    <w:semiHidden/>
    <w:rPr>
      <w:rFonts w:asciiTheme="majorHAnsi" w:hAnsiTheme="majorHAnsi" w:cs="Times New Roman"/>
      <w:color w:val="404040" w:themeColor="text1" w:themeTint="BF"/>
      <w:sz w:val="20"/>
      <w:szCs w:val="26"/>
    </w:rPr>
  </w:style>
  <w:style w:type="character" w:customStyle="1" w:styleId="Kop6Char">
    <w:name w:val="Kop 6 Char"/>
    <w:basedOn w:val="Standaardalinea-lettertype"/>
    <w:link w:val="Kop6"/>
    <w:uiPriority w:val="9"/>
    <w:semiHidden/>
    <w:rPr>
      <w:rFonts w:asciiTheme="majorHAnsi" w:hAnsiTheme="majorHAnsi" w:cs="Times New Roman"/>
      <w:b/>
      <w:color w:val="7F7F7F" w:themeColor="background1" w:themeShade="7F"/>
      <w:sz w:val="18"/>
      <w:szCs w:val="20"/>
    </w:rPr>
  </w:style>
  <w:style w:type="character" w:customStyle="1" w:styleId="Kop7Char">
    <w:name w:val="Kop 7 Char"/>
    <w:basedOn w:val="Standaardalinea-lettertype"/>
    <w:link w:val="Kop7"/>
    <w:uiPriority w:val="9"/>
    <w:semiHidden/>
    <w:rPr>
      <w:rFonts w:asciiTheme="majorHAnsi" w:hAnsiTheme="majorHAnsi" w:cs="Times New Roman"/>
      <w:b/>
      <w:i/>
      <w:color w:val="808080" w:themeColor="background1" w:themeShade="80"/>
      <w:sz w:val="18"/>
      <w:szCs w:val="20"/>
    </w:rPr>
  </w:style>
  <w:style w:type="character" w:customStyle="1" w:styleId="Kop8Char">
    <w:name w:val="Kop 8 Char"/>
    <w:basedOn w:val="Standaardalinea-lettertype"/>
    <w:link w:val="Kop8"/>
    <w:uiPriority w:val="9"/>
    <w:semiHidden/>
    <w:rPr>
      <w:rFonts w:asciiTheme="majorHAnsi" w:hAnsiTheme="majorHAnsi" w:cs="Times New Roman"/>
      <w:color w:val="9FB8CD" w:themeColor="accent2"/>
      <w:sz w:val="18"/>
      <w:szCs w:val="20"/>
    </w:rPr>
  </w:style>
  <w:style w:type="character" w:customStyle="1" w:styleId="Kop9Char">
    <w:name w:val="Kop 9 Char"/>
    <w:basedOn w:val="Standaardalinea-lettertype"/>
    <w:link w:val="Kop9"/>
    <w:uiPriority w:val="9"/>
    <w:semiHidden/>
    <w:rPr>
      <w:rFonts w:asciiTheme="majorHAnsi" w:hAnsiTheme="majorHAnsi" w:cs="Times New Roman"/>
      <w:i/>
      <w:color w:val="9FB8CD" w:themeColor="accent2"/>
      <w:sz w:val="18"/>
      <w:szCs w:val="20"/>
    </w:rPr>
  </w:style>
  <w:style w:type="character" w:styleId="Intensievebenadrukking">
    <w:name w:val="Intense Emphasis"/>
    <w:basedOn w:val="Standaardalinea-lettertype"/>
    <w:uiPriority w:val="21"/>
    <w:qFormat/>
    <w:rPr>
      <w:rFonts w:cs="Times New Roman"/>
      <w:b/>
      <w:i/>
      <w:color w:val="BAC737" w:themeColor="accent3" w:themeShade="BF"/>
      <w:sz w:val="20"/>
      <w:szCs w:val="20"/>
    </w:rPr>
  </w:style>
  <w:style w:type="paragraph" w:styleId="Duidelijkcitaat">
    <w:name w:val="Intense Quote"/>
    <w:basedOn w:val="Standaard"/>
    <w:link w:val="Duidelijkcitaat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DuidelijkcitaatChar">
    <w:name w:val="Duidelijk citaat Char"/>
    <w:basedOn w:val="Standaardalinea-lettertype"/>
    <w:link w:val="Duidelijkcitaat"/>
    <w:uiPriority w:val="30"/>
    <w:rPr>
      <w:rFonts w:asciiTheme="majorHAnsi" w:hAnsiTheme="majorHAnsi" w:cs="Times New Roman"/>
      <w:i/>
      <w:color w:val="FFFFFF" w:themeColor="background1"/>
      <w:sz w:val="20"/>
      <w:szCs w:val="20"/>
      <w:shd w:val="clear" w:color="auto" w:fill="9FB8CD" w:themeFill="accent2"/>
    </w:rPr>
  </w:style>
  <w:style w:type="character" w:styleId="Intensieveverwijzing">
    <w:name w:val="Intense Reference"/>
    <w:basedOn w:val="Standaardalinea-lettertype"/>
    <w:uiPriority w:val="32"/>
    <w:qFormat/>
    <w:rPr>
      <w:rFonts w:cs="Times New Roman"/>
      <w:b/>
      <w:color w:val="525A7D" w:themeColor="accent1" w:themeShade="BF"/>
      <w:sz w:val="20"/>
      <w:szCs w:val="20"/>
      <w:u w:val="single"/>
    </w:rPr>
  </w:style>
  <w:style w:type="paragraph" w:styleId="Lijstopsomteken3">
    <w:name w:val="List Bullet 3"/>
    <w:basedOn w:val="Standaard"/>
    <w:uiPriority w:val="36"/>
    <w:semiHidden/>
    <w:unhideWhenUsed/>
    <w:qFormat/>
    <w:pPr>
      <w:numPr>
        <w:numId w:val="28"/>
      </w:numPr>
      <w:spacing w:after="120"/>
      <w:contextualSpacing/>
    </w:pPr>
  </w:style>
  <w:style w:type="paragraph" w:styleId="Lijstopsomteken4">
    <w:name w:val="List Bullet 4"/>
    <w:basedOn w:val="Standaard"/>
    <w:uiPriority w:val="36"/>
    <w:semiHidden/>
    <w:unhideWhenUsed/>
    <w:qFormat/>
    <w:pPr>
      <w:numPr>
        <w:numId w:val="29"/>
      </w:numPr>
      <w:spacing w:after="120"/>
      <w:contextualSpacing/>
    </w:pPr>
  </w:style>
  <w:style w:type="paragraph" w:styleId="Lijstopsomteken5">
    <w:name w:val="List Bullet 5"/>
    <w:basedOn w:val="Standaard"/>
    <w:uiPriority w:val="36"/>
    <w:semiHidden/>
    <w:unhideWhenUsed/>
    <w:qFormat/>
    <w:pPr>
      <w:numPr>
        <w:numId w:val="30"/>
      </w:numPr>
      <w:spacing w:after="120"/>
      <w:contextualSpacing/>
    </w:pPr>
  </w:style>
  <w:style w:type="character" w:styleId="Zwaar">
    <w:name w:val="Strong"/>
    <w:uiPriority w:val="22"/>
    <w:qFormat/>
    <w:rPr>
      <w:rFonts w:asciiTheme="minorHAnsi" w:hAnsiTheme="minorHAnsi"/>
      <w:b/>
      <w:color w:val="9FB8CD" w:themeColor="accent2"/>
    </w:rPr>
  </w:style>
  <w:style w:type="character" w:styleId="Subtielebenadrukking">
    <w:name w:val="Subtle Emphasis"/>
    <w:basedOn w:val="Standaardalinea-lettertype"/>
    <w:uiPriority w:val="19"/>
    <w:qFormat/>
    <w:rPr>
      <w:rFonts w:cs="Times New Roman"/>
      <w:i/>
      <w:color w:val="737373" w:themeColor="text1" w:themeTint="8C"/>
      <w:kern w:val="16"/>
      <w:sz w:val="20"/>
      <w:szCs w:val="24"/>
    </w:rPr>
  </w:style>
  <w:style w:type="character" w:styleId="Subtieleverwijzing">
    <w:name w:val="Subtle Reference"/>
    <w:basedOn w:val="Standaardalinea-lettertype"/>
    <w:uiPriority w:val="31"/>
    <w:qFormat/>
    <w:rPr>
      <w:rFonts w:cs="Times New Roman"/>
      <w:color w:val="737373" w:themeColor="text1" w:themeTint="8C"/>
      <w:sz w:val="20"/>
      <w:szCs w:val="20"/>
      <w:u w:val="single"/>
    </w:r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FB8CD"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customStyle="1" w:styleId="Adresvanafzender">
    <w:name w:val="Adres van afzender"/>
    <w:basedOn w:val="Geenafstand"/>
    <w:link w:val="Tekensvooradresvanafzende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Ondertitel">
    <w:name w:val="Subtitle"/>
    <w:basedOn w:val="Standaard"/>
    <w:link w:val="Ondertitel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OndertitelChar">
    <w:name w:val="Ondertitel Char"/>
    <w:basedOn w:val="Standaardalinea-lettertype"/>
    <w:link w:val="Ondertitel"/>
    <w:uiPriority w:val="11"/>
    <w:semiHidden/>
    <w:rPr>
      <w:rFonts w:asciiTheme="majorHAnsi" w:hAnsiTheme="majorHAnsi"/>
      <w:color w:val="9FB8CD" w:themeColor="accent2"/>
      <w:sz w:val="24"/>
      <w:szCs w:val="24"/>
    </w:rPr>
  </w:style>
  <w:style w:type="paragraph" w:styleId="Titel">
    <w:name w:val="Title"/>
    <w:basedOn w:val="Standaard"/>
    <w:link w:val="Titel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elChar">
    <w:name w:val="Titel Char"/>
    <w:basedOn w:val="Standaardalinea-lettertype"/>
    <w:link w:val="Titel"/>
    <w:uiPriority w:val="10"/>
    <w:semiHidden/>
    <w:rPr>
      <w:rFonts w:asciiTheme="majorHAnsi" w:hAnsiTheme="majorHAnsi" w:cs="Times New Roman"/>
      <w:color w:val="9FB8CD" w:themeColor="accent2"/>
      <w:sz w:val="52"/>
      <w:szCs w:val="48"/>
    </w:rPr>
  </w:style>
  <w:style w:type="character" w:customStyle="1" w:styleId="Tekensvoornaam">
    <w:name w:val="Tekens voor naam"/>
    <w:basedOn w:val="GeenafstandChar"/>
    <w:link w:val="Naam"/>
    <w:uiPriority w:val="1"/>
    <w:rPr>
      <w:rFonts w:asciiTheme="majorHAnsi" w:hAnsiTheme="majorHAnsi" w:cs="Times New Roman"/>
      <w:noProof/>
      <w:color w:val="525A7D" w:themeColor="accent1" w:themeShade="BF"/>
      <w:sz w:val="40"/>
      <w:szCs w:val="40"/>
    </w:rPr>
  </w:style>
  <w:style w:type="character" w:customStyle="1" w:styleId="Tekensvoorsectie">
    <w:name w:val="Tekens voor sectie"/>
    <w:basedOn w:val="Standaardalinea-lettertype"/>
    <w:link w:val="Sectie"/>
    <w:uiPriority w:val="1"/>
    <w:rPr>
      <w:rFonts w:asciiTheme="majorHAnsi" w:hAnsiTheme="majorHAnsi" w:cs="Times New Roman"/>
      <w:b/>
      <w:color w:val="9FB8CD" w:themeColor="accent2"/>
      <w:sz w:val="24"/>
      <w:szCs w:val="20"/>
    </w:rPr>
  </w:style>
  <w:style w:type="character" w:customStyle="1" w:styleId="Tekensvoorsubsectie">
    <w:name w:val="Tekens voor subsectie"/>
    <w:basedOn w:val="Standaardalinea-lettertype"/>
    <w:link w:val="Subsectie"/>
    <w:uiPriority w:val="3"/>
    <w:rPr>
      <w:rFonts w:asciiTheme="majorHAnsi" w:hAnsiTheme="majorHAnsi" w:cs="Times New Roman"/>
      <w:b/>
      <w:color w:val="727CA3" w:themeColor="accent1"/>
      <w:sz w:val="18"/>
      <w:szCs w:val="20"/>
    </w:rPr>
  </w:style>
  <w:style w:type="character" w:customStyle="1" w:styleId="Tekensvooradresvanafzender">
    <w:name w:val="Tekens voor adres van afzender"/>
    <w:basedOn w:val="GeenafstandChar"/>
    <w:link w:val="Adresvanafzender"/>
    <w:uiPriority w:val="1"/>
    <w:rPr>
      <w:rFonts w:asciiTheme="majorHAnsi" w:hAnsiTheme="majorHAnsi" w:cs="Times New Roman"/>
      <w:color w:val="9FB8CD" w:themeColor="accent2"/>
      <w:sz w:val="18"/>
      <w:szCs w:val="18"/>
    </w:rPr>
  </w:style>
  <w:style w:type="character" w:styleId="Tekstvantijdelijkeaanduiding">
    <w:name w:val="Placeholder Text"/>
    <w:basedOn w:val="Standaardalinea-lettertype"/>
    <w:uiPriority w:val="99"/>
    <w:unhideWhenUsed/>
    <w:rPr>
      <w:color w:val="808080"/>
    </w:rPr>
  </w:style>
  <w:style w:type="paragraph" w:customStyle="1" w:styleId="Datumvansubsectie">
    <w:name w:val="Datum van subsectie"/>
    <w:basedOn w:val="Sectie"/>
    <w:link w:val="Tekensvoordatumvansubsectie"/>
    <w:uiPriority w:val="4"/>
    <w:qFormat/>
    <w:rPr>
      <w:color w:val="727CA3" w:themeColor="accent1"/>
      <w:sz w:val="18"/>
    </w:rPr>
  </w:style>
  <w:style w:type="paragraph" w:customStyle="1" w:styleId="Tekstvoorsubsectie">
    <w:name w:val="Tekst voor subsectie"/>
    <w:basedOn w:val="Standaard"/>
    <w:uiPriority w:val="5"/>
    <w:qFormat/>
    <w:rsid w:val="003F1C14"/>
    <w:pPr>
      <w:spacing w:after="320"/>
      <w:contextualSpacing/>
    </w:pPr>
    <w:rPr>
      <w:color w:val="404040" w:themeColor="text1" w:themeTint="BF"/>
    </w:rPr>
  </w:style>
  <w:style w:type="character" w:customStyle="1" w:styleId="Tekensvoordatumvansubsectie">
    <w:name w:val="Tekens voor datum van subsectie"/>
    <w:basedOn w:val="Tekensvoorsubsectie"/>
    <w:link w:val="Datumvansubsectie"/>
    <w:uiPriority w:val="4"/>
    <w:rPr>
      <w:rFonts w:asciiTheme="majorHAnsi" w:hAnsiTheme="majorHAnsi" w:cs="Times New Roman"/>
      <w:b/>
      <w:color w:val="727CA3" w:themeColor="accent1"/>
      <w:sz w:val="18"/>
      <w:szCs w:val="20"/>
    </w:rPr>
  </w:style>
  <w:style w:type="paragraph" w:customStyle="1" w:styleId="Voetteksteerstepagina">
    <w:name w:val="Voettekst eerste pagina"/>
    <w:basedOn w:val="Voettekst"/>
    <w:uiPriority w:val="34"/>
    <w:pPr>
      <w:pBdr>
        <w:top w:val="dashed" w:sz="4" w:space="18" w:color="7F7F7F"/>
      </w:pBdr>
      <w:jc w:val="right"/>
    </w:pPr>
    <w:rPr>
      <w:color w:val="7F7F7F" w:themeColor="text1" w:themeTint="80"/>
      <w:szCs w:val="18"/>
    </w:rPr>
  </w:style>
  <w:style w:type="paragraph" w:customStyle="1" w:styleId="Kopteksteerstepagina">
    <w:name w:val="Koptekst eerste pagina"/>
    <w:basedOn w:val="Koptekst"/>
    <w:qFormat/>
    <w:pPr>
      <w:pBdr>
        <w:bottom w:val="dashed" w:sz="4" w:space="18" w:color="7F7F7F"/>
      </w:pBdr>
      <w:spacing w:line="396" w:lineRule="auto"/>
    </w:pPr>
    <w:rPr>
      <w:color w:val="7F7F7F" w:themeColor="text1" w:themeTint="80"/>
    </w:rPr>
  </w:style>
  <w:style w:type="paragraph" w:customStyle="1" w:styleId="Adrestekst">
    <w:name w:val="Adrestekst"/>
    <w:basedOn w:val="Geenafstand"/>
    <w:uiPriority w:val="2"/>
    <w:qFormat/>
    <w:pPr>
      <w:spacing w:before="200" w:line="276" w:lineRule="auto"/>
      <w:contextualSpacing/>
      <w:jc w:val="right"/>
    </w:pPr>
    <w:rPr>
      <w:rFonts w:asciiTheme="majorHAnsi" w:hAnsiTheme="majorHAnsi"/>
      <w:color w:val="9FB8CD" w:themeColor="accent2"/>
      <w:sz w:val="18"/>
    </w:rPr>
  </w:style>
  <w:style w:type="paragraph" w:customStyle="1" w:styleId="Koptekstlinks">
    <w:name w:val="Koptekst links"/>
    <w:basedOn w:val="Koptekst"/>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Voettekstlinks">
    <w:name w:val="Voettekst links"/>
    <w:basedOn w:val="Standaard"/>
    <w:next w:val="Subsectie"/>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Koptekstrechts">
    <w:name w:val="Koptekst rechts"/>
    <w:basedOn w:val="Koptekst"/>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Voettekstrechts">
    <w:name w:val="Voettekst rechts"/>
    <w:basedOn w:val="Voettekst"/>
    <w:uiPriority w:val="35"/>
    <w:semiHidden/>
    <w:unhideWhenUsed/>
    <w:qFormat/>
    <w:pPr>
      <w:pBdr>
        <w:top w:val="dashed" w:sz="4" w:space="18" w:color="7F7F7F"/>
      </w:pBdr>
      <w:jc w:val="right"/>
    </w:pPr>
    <w:rPr>
      <w:color w:val="7F7F7F" w:themeColor="text1" w:themeTint="8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ees\AppData\Roaming\Microsoft\Templates\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CB7F19AEDE469A84461C870135F49A"/>
        <w:category>
          <w:name w:val="Algemeen"/>
          <w:gallery w:val="placeholder"/>
        </w:category>
        <w:types>
          <w:type w:val="bbPlcHdr"/>
        </w:types>
        <w:behaviors>
          <w:behavior w:val="content"/>
        </w:behaviors>
        <w:guid w:val="{32BB0982-4C89-4728-A103-86067DEBBB8D}"/>
      </w:docPartPr>
      <w:docPartBody>
        <w:p w:rsidR="004C795D" w:rsidRDefault="00EA549F">
          <w:pPr>
            <w:pStyle w:val="56CB7F19AEDE469A84461C870135F49A"/>
          </w:pPr>
          <w:r>
            <w:rPr>
              <w:rStyle w:val="Tekstvantijdelijkeaanduiding"/>
            </w:rPr>
            <w:t>Kies een bouwsteen.</w:t>
          </w:r>
        </w:p>
      </w:docPartBody>
    </w:docPart>
    <w:docPart>
      <w:docPartPr>
        <w:name w:val="9055F4CF224F43F683D22914B29EA4EF"/>
        <w:category>
          <w:name w:val="Algemeen"/>
          <w:gallery w:val="placeholder"/>
        </w:category>
        <w:types>
          <w:type w:val="bbPlcHdr"/>
        </w:types>
        <w:behaviors>
          <w:behavior w:val="content"/>
        </w:behaviors>
        <w:guid w:val="{5A16359C-01A8-4922-A12E-1315592341C9}"/>
      </w:docPartPr>
      <w:docPartBody>
        <w:p w:rsidR="004C795D" w:rsidRDefault="00EA549F">
          <w:pPr>
            <w:pStyle w:val="9055F4CF224F43F683D22914B29EA4EF"/>
          </w:pPr>
          <w:r>
            <w:rPr>
              <w:rStyle w:val="Tekensvoordatumvansubsectie"/>
            </w:rPr>
            <w:t>[Geef de naam van het bedrijf op]</w:t>
          </w:r>
        </w:p>
      </w:docPartBody>
    </w:docPart>
    <w:docPart>
      <w:docPartPr>
        <w:name w:val="3B14DA013A3F441E8937A9E8C083F0D0"/>
        <w:category>
          <w:name w:val="Algemeen"/>
          <w:gallery w:val="placeholder"/>
        </w:category>
        <w:types>
          <w:type w:val="bbPlcHdr"/>
        </w:types>
        <w:behaviors>
          <w:behavior w:val="content"/>
        </w:behaviors>
        <w:guid w:val="{D43E4987-52E7-4D65-9A9F-FC1F20FBD479}"/>
      </w:docPartPr>
      <w:docPartBody>
        <w:p w:rsidR="004C795D" w:rsidRDefault="009C7F8D" w:rsidP="009C7F8D">
          <w:pPr>
            <w:pStyle w:val="3B14DA013A3F441E8937A9E8C083F0D0"/>
          </w:pPr>
          <w:r>
            <w:t>[Geef uw naam op]</w:t>
          </w:r>
        </w:p>
      </w:docPartBody>
    </w:docPart>
    <w:docPart>
      <w:docPartPr>
        <w:name w:val="3D3FF680A6A64510AAE68310BE48E7D4"/>
        <w:category>
          <w:name w:val="Algemeen"/>
          <w:gallery w:val="placeholder"/>
        </w:category>
        <w:types>
          <w:type w:val="bbPlcHdr"/>
        </w:types>
        <w:behaviors>
          <w:behavior w:val="content"/>
        </w:behaviors>
        <w:guid w:val="{E17BA88F-4D3D-456D-B7B4-37605455171B}"/>
      </w:docPartPr>
      <w:docPartBody>
        <w:p w:rsidR="004C795D" w:rsidRDefault="009C7F8D" w:rsidP="009C7F8D">
          <w:pPr>
            <w:pStyle w:val="3D3FF680A6A64510AAE68310BE48E7D4"/>
          </w:pPr>
          <w:r>
            <w:rPr>
              <w:rStyle w:val="Tekensvoordatumvansubsectie"/>
            </w:rPr>
            <w:t>[Geef de naam van het bedrijf op]</w:t>
          </w:r>
        </w:p>
      </w:docPartBody>
    </w:docPart>
    <w:docPart>
      <w:docPartPr>
        <w:name w:val="5A385F442CEE443FAE7A1ED29E4C0907"/>
        <w:category>
          <w:name w:val="Algemeen"/>
          <w:gallery w:val="placeholder"/>
        </w:category>
        <w:types>
          <w:type w:val="bbPlcHdr"/>
        </w:types>
        <w:behaviors>
          <w:behavior w:val="content"/>
        </w:behaviors>
        <w:guid w:val="{694E7870-2CB8-4046-BBE7-146BAAE10C8A}"/>
      </w:docPartPr>
      <w:docPartBody>
        <w:p w:rsidR="004C795D" w:rsidRDefault="009C7F8D" w:rsidP="009C7F8D">
          <w:pPr>
            <w:pStyle w:val="5A385F442CEE443FAE7A1ED29E4C0907"/>
          </w:pPr>
          <w:r>
            <w:t>[Geef verantwoordelijkheden van de functie op]</w:t>
          </w:r>
        </w:p>
      </w:docPartBody>
    </w:docPart>
    <w:docPart>
      <w:docPartPr>
        <w:name w:val="5BDB9B58AA6641919D8941790F4906DB"/>
        <w:category>
          <w:name w:val="Algemeen"/>
          <w:gallery w:val="placeholder"/>
        </w:category>
        <w:types>
          <w:type w:val="bbPlcHdr"/>
        </w:types>
        <w:behaviors>
          <w:behavior w:val="content"/>
        </w:behaviors>
        <w:guid w:val="{80CB2ECC-0E46-4906-90FC-185DA0FFD312}"/>
      </w:docPartPr>
      <w:docPartBody>
        <w:p w:rsidR="004C795D" w:rsidRDefault="009C7F8D" w:rsidP="009C7F8D">
          <w:pPr>
            <w:pStyle w:val="5BDB9B58AA6641919D8941790F4906DB"/>
          </w:pPr>
          <w:r>
            <w:rPr>
              <w:rStyle w:val="Tekensvoordatumvansubsectie"/>
            </w:rPr>
            <w:t>[Geef de naam van het bedrijf op]</w:t>
          </w:r>
        </w:p>
      </w:docPartBody>
    </w:docPart>
    <w:docPart>
      <w:docPartPr>
        <w:name w:val="B3B6B94BDE434D018A417A6B257DD77D"/>
        <w:category>
          <w:name w:val="Algemeen"/>
          <w:gallery w:val="placeholder"/>
        </w:category>
        <w:types>
          <w:type w:val="bbPlcHdr"/>
        </w:types>
        <w:behaviors>
          <w:behavior w:val="content"/>
        </w:behaviors>
        <w:guid w:val="{A2C08148-FF40-4566-96AC-6F59EC6BBE42}"/>
      </w:docPartPr>
      <w:docPartBody>
        <w:p w:rsidR="004C795D" w:rsidRDefault="009C7F8D" w:rsidP="009C7F8D">
          <w:pPr>
            <w:pStyle w:val="B3B6B94BDE434D018A417A6B257DD77D"/>
          </w:pPr>
          <w:r>
            <w:rPr>
              <w:rStyle w:val="Tekensvoordatumvansubsectie"/>
            </w:rPr>
            <w:t>[Geef de naam van het bedrijf op]</w:t>
          </w:r>
        </w:p>
      </w:docPartBody>
    </w:docPart>
    <w:docPart>
      <w:docPartPr>
        <w:name w:val="21B05742FF914FF1B717EF8ED941DC68"/>
        <w:category>
          <w:name w:val="Algemeen"/>
          <w:gallery w:val="placeholder"/>
        </w:category>
        <w:types>
          <w:type w:val="bbPlcHdr"/>
        </w:types>
        <w:behaviors>
          <w:behavior w:val="content"/>
        </w:behaviors>
        <w:guid w:val="{EFB434AD-DDA0-47C6-89A8-C70DA979C441}"/>
      </w:docPartPr>
      <w:docPartBody>
        <w:p w:rsidR="004C795D" w:rsidRDefault="009C7F8D" w:rsidP="009C7F8D">
          <w:pPr>
            <w:pStyle w:val="21B05742FF914FF1B717EF8ED941DC68"/>
          </w:pPr>
          <w:r>
            <w:rPr>
              <w:rStyle w:val="Tekensvoordatumvansubsectie"/>
            </w:rPr>
            <w:t>[Geef de naam van het bedrijf op]</w:t>
          </w:r>
        </w:p>
      </w:docPartBody>
    </w:docPart>
    <w:docPart>
      <w:docPartPr>
        <w:name w:val="55E22F7A011F4632922B4D3DE5167B5B"/>
        <w:category>
          <w:name w:val="Algemeen"/>
          <w:gallery w:val="placeholder"/>
        </w:category>
        <w:types>
          <w:type w:val="bbPlcHdr"/>
        </w:types>
        <w:behaviors>
          <w:behavior w:val="content"/>
        </w:behaviors>
        <w:guid w:val="{E8F29AA5-89A7-4782-9293-1B2751CDBA5B}"/>
      </w:docPartPr>
      <w:docPartBody>
        <w:p w:rsidR="004C795D" w:rsidRDefault="009C7F8D" w:rsidP="009C7F8D">
          <w:pPr>
            <w:pStyle w:val="55E22F7A011F4632922B4D3DE5167B5B"/>
          </w:pPr>
          <w:r>
            <w:rPr>
              <w:rStyle w:val="Tekensvoordatumvansubsectie"/>
            </w:rPr>
            <w:t>[Geef de naam van het bedrijf op]</w:t>
          </w:r>
        </w:p>
      </w:docPartBody>
    </w:docPart>
    <w:docPart>
      <w:docPartPr>
        <w:name w:val="5C54D22C536B402CAFE6EC066E8BBD01"/>
        <w:category>
          <w:name w:val="Algemeen"/>
          <w:gallery w:val="placeholder"/>
        </w:category>
        <w:types>
          <w:type w:val="bbPlcHdr"/>
        </w:types>
        <w:behaviors>
          <w:behavior w:val="content"/>
        </w:behaviors>
        <w:guid w:val="{BC90A616-E61A-44DA-BBC0-6386C231E29E}"/>
      </w:docPartPr>
      <w:docPartBody>
        <w:p w:rsidR="004C795D" w:rsidRDefault="009C7F8D" w:rsidP="009C7F8D">
          <w:pPr>
            <w:pStyle w:val="5C54D22C536B402CAFE6EC066E8BBD01"/>
          </w:pPr>
          <w:r>
            <w:rPr>
              <w:rStyle w:val="Tekensvoordatumvansubsectie"/>
            </w:rPr>
            <w:t>[Geef de naam van het bedrijf op]</w:t>
          </w:r>
        </w:p>
      </w:docPartBody>
    </w:docPart>
    <w:docPart>
      <w:docPartPr>
        <w:name w:val="7371E9D0C8234FDDBD2A2C1E139F0AD3"/>
        <w:category>
          <w:name w:val="Algemeen"/>
          <w:gallery w:val="placeholder"/>
        </w:category>
        <w:types>
          <w:type w:val="bbPlcHdr"/>
        </w:types>
        <w:behaviors>
          <w:behavior w:val="content"/>
        </w:behaviors>
        <w:guid w:val="{C98BA2E0-5CF7-401A-8DEC-973952428D81}"/>
      </w:docPartPr>
      <w:docPartBody>
        <w:p w:rsidR="004C795D" w:rsidRDefault="009C7F8D" w:rsidP="009C7F8D">
          <w:pPr>
            <w:pStyle w:val="7371E9D0C8234FDDBD2A2C1E139F0AD3"/>
          </w:pPr>
          <w:r>
            <w:rPr>
              <w:rStyle w:val="Tekensvoordatumvansubsectie"/>
            </w:rPr>
            <w:t>[Geef de naam van het bedrijf op]</w:t>
          </w:r>
        </w:p>
      </w:docPartBody>
    </w:docPart>
    <w:docPart>
      <w:docPartPr>
        <w:name w:val="BD2B67D7CC1640B392DFA3047C382E41"/>
        <w:category>
          <w:name w:val="Algemeen"/>
          <w:gallery w:val="placeholder"/>
        </w:category>
        <w:types>
          <w:type w:val="bbPlcHdr"/>
        </w:types>
        <w:behaviors>
          <w:behavior w:val="content"/>
        </w:behaviors>
        <w:guid w:val="{668DCEA2-D12C-4465-9579-3820AB333806}"/>
      </w:docPartPr>
      <w:docPartBody>
        <w:p w:rsidR="004C795D" w:rsidRDefault="009C7F8D" w:rsidP="009C7F8D">
          <w:pPr>
            <w:pStyle w:val="BD2B67D7CC1640B392DFA3047C382E41"/>
          </w:pPr>
          <w:r>
            <w:rPr>
              <w:rStyle w:val="Tekensvoordatumvansubsectie"/>
            </w:rPr>
            <w:t>[Geef de naam van het bedrijf op]</w:t>
          </w:r>
        </w:p>
      </w:docPartBody>
    </w:docPart>
    <w:docPart>
      <w:docPartPr>
        <w:name w:val="44188F41CFCA4808B3E93E2971D85D8D"/>
        <w:category>
          <w:name w:val="Algemeen"/>
          <w:gallery w:val="placeholder"/>
        </w:category>
        <w:types>
          <w:type w:val="bbPlcHdr"/>
        </w:types>
        <w:behaviors>
          <w:behavior w:val="content"/>
        </w:behaviors>
        <w:guid w:val="{D9324210-1279-4964-B3E2-49A0B6AF9585}"/>
      </w:docPartPr>
      <w:docPartBody>
        <w:p w:rsidR="004C795D" w:rsidRDefault="009C7F8D" w:rsidP="009C7F8D">
          <w:pPr>
            <w:pStyle w:val="44188F41CFCA4808B3E93E2971D85D8D"/>
          </w:pPr>
          <w:r>
            <w:rPr>
              <w:rStyle w:val="Tekensvoordatumvansubsectie"/>
            </w:rPr>
            <w:t>[Geef de naam van het bedrijf op]</w:t>
          </w:r>
        </w:p>
      </w:docPartBody>
    </w:docPart>
    <w:docPart>
      <w:docPartPr>
        <w:name w:val="5BA28A2C2B7D478A88565731B4A8A69B"/>
        <w:category>
          <w:name w:val="Algemeen"/>
          <w:gallery w:val="placeholder"/>
        </w:category>
        <w:types>
          <w:type w:val="bbPlcHdr"/>
        </w:types>
        <w:behaviors>
          <w:behavior w:val="content"/>
        </w:behaviors>
        <w:guid w:val="{32F7C630-C6B4-4EEB-BD63-259B1A11FA05}"/>
      </w:docPartPr>
      <w:docPartBody>
        <w:p w:rsidR="004C795D" w:rsidRDefault="009C7F8D" w:rsidP="009C7F8D">
          <w:pPr>
            <w:pStyle w:val="5BA28A2C2B7D478A88565731B4A8A69B"/>
          </w:pPr>
          <w:r>
            <w:rPr>
              <w:rStyle w:val="Tekensvoordatumvansubsectie"/>
            </w:rPr>
            <w:t>[Geef de naam van het bedrijf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F8D"/>
    <w:rsid w:val="00235B9D"/>
    <w:rsid w:val="003516AF"/>
    <w:rsid w:val="003C698E"/>
    <w:rsid w:val="004C795D"/>
    <w:rsid w:val="009C7F8D"/>
    <w:rsid w:val="00BF3BF3"/>
    <w:rsid w:val="00C96344"/>
    <w:rsid w:val="00EA54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unhideWhenUsed/>
    <w:rPr>
      <w:color w:val="808080"/>
    </w:rPr>
  </w:style>
  <w:style w:type="paragraph" w:customStyle="1" w:styleId="56CB7F19AEDE469A84461C870135F49A">
    <w:name w:val="56CB7F19AEDE469A84461C870135F49A"/>
  </w:style>
  <w:style w:type="paragraph" w:customStyle="1" w:styleId="99AF083E599C4ACAA004936FC5A3978F">
    <w:name w:val="99AF083E599C4ACAA004936FC5A3978F"/>
  </w:style>
  <w:style w:type="paragraph" w:customStyle="1" w:styleId="55FF9143BF13424FA1E7FCB941771248">
    <w:name w:val="55FF9143BF13424FA1E7FCB941771248"/>
  </w:style>
  <w:style w:type="paragraph" w:customStyle="1" w:styleId="DA7E3CECCEA9409D84DB35EF9D2CB135">
    <w:name w:val="DA7E3CECCEA9409D84DB35EF9D2CB135"/>
  </w:style>
  <w:style w:type="paragraph" w:customStyle="1" w:styleId="27C79C1942644A90A3968072DA9682CA">
    <w:name w:val="27C79C1942644A90A3968072DA9682CA"/>
  </w:style>
  <w:style w:type="paragraph" w:customStyle="1" w:styleId="7F8DA2537CA6458BAE2C0AA421363AA5">
    <w:name w:val="7F8DA2537CA6458BAE2C0AA421363AA5"/>
  </w:style>
  <w:style w:type="paragraph" w:customStyle="1" w:styleId="3F403AEA126344BD8D1063E6D99EFFDB">
    <w:name w:val="3F403AEA126344BD8D1063E6D99EFFDB"/>
  </w:style>
  <w:style w:type="paragraph" w:customStyle="1" w:styleId="D2C859DB9D3D46BFA171A7F863805422">
    <w:name w:val="D2C859DB9D3D46BFA171A7F863805422"/>
  </w:style>
  <w:style w:type="paragraph" w:customStyle="1" w:styleId="Datumvansubsectie">
    <w:name w:val="Datum van subsectie"/>
    <w:basedOn w:val="Standaard"/>
    <w:link w:val="Tekensvoordatumvansubsectie"/>
    <w:uiPriority w:val="4"/>
    <w:qFormat/>
    <w:rsid w:val="003C698E"/>
    <w:pPr>
      <w:spacing w:after="120" w:line="240" w:lineRule="auto"/>
      <w:contextualSpacing/>
    </w:pPr>
    <w:rPr>
      <w:rFonts w:asciiTheme="majorHAnsi" w:eastAsiaTheme="minorHAnsi" w:hAnsiTheme="majorHAnsi" w:cs="Times New Roman"/>
      <w:color w:val="5B9BD5" w:themeColor="accent1"/>
      <w:sz w:val="18"/>
      <w:szCs w:val="20"/>
    </w:rPr>
  </w:style>
  <w:style w:type="character" w:customStyle="1" w:styleId="Tekensvoordatumvansubsectie">
    <w:name w:val="Tekens voor datum van subsectie"/>
    <w:basedOn w:val="Standaardalinea-lettertype"/>
    <w:link w:val="Datumvansubsectie"/>
    <w:uiPriority w:val="4"/>
    <w:rsid w:val="003C698E"/>
    <w:rPr>
      <w:rFonts w:asciiTheme="majorHAnsi" w:eastAsiaTheme="minorHAnsi" w:hAnsiTheme="majorHAnsi" w:cs="Times New Roman"/>
      <w:color w:val="5B9BD5" w:themeColor="accent1"/>
      <w:sz w:val="18"/>
      <w:szCs w:val="20"/>
    </w:rPr>
  </w:style>
  <w:style w:type="paragraph" w:customStyle="1" w:styleId="2E057C89EED64108906C52D843DF34E6">
    <w:name w:val="2E057C89EED64108906C52D843DF34E6"/>
  </w:style>
  <w:style w:type="paragraph" w:customStyle="1" w:styleId="E266E8645D5745F3BFE7389F83DBE4BC">
    <w:name w:val="E266E8645D5745F3BFE7389F83DBE4BC"/>
  </w:style>
  <w:style w:type="paragraph" w:customStyle="1" w:styleId="0F4B4A01B6FD45728DFA0FA274FD6193">
    <w:name w:val="0F4B4A01B6FD45728DFA0FA274FD6193"/>
  </w:style>
  <w:style w:type="paragraph" w:customStyle="1" w:styleId="1DC8FA560ACC472CA9A2D3BB61274937">
    <w:name w:val="1DC8FA560ACC472CA9A2D3BB61274937"/>
  </w:style>
  <w:style w:type="paragraph" w:customStyle="1" w:styleId="EA23E9F74DBF40C3A8D7D2AD12BCD4DB">
    <w:name w:val="EA23E9F74DBF40C3A8D7D2AD12BCD4DB"/>
  </w:style>
  <w:style w:type="paragraph" w:customStyle="1" w:styleId="9055F4CF224F43F683D22914B29EA4EF">
    <w:name w:val="9055F4CF224F43F683D22914B29EA4EF"/>
  </w:style>
  <w:style w:type="paragraph" w:customStyle="1" w:styleId="001FEA22BE94434BA186316746E045DC">
    <w:name w:val="001FEA22BE94434BA186316746E045DC"/>
  </w:style>
  <w:style w:type="paragraph" w:customStyle="1" w:styleId="AA1D42A6A12A4586AAAD5A17871A0167">
    <w:name w:val="AA1D42A6A12A4586AAAD5A17871A0167"/>
  </w:style>
  <w:style w:type="paragraph" w:customStyle="1" w:styleId="6FEF72CF391B47B0AD0208A80FBABD7A">
    <w:name w:val="6FEF72CF391B47B0AD0208A80FBABD7A"/>
  </w:style>
  <w:style w:type="paragraph" w:customStyle="1" w:styleId="3B14DA013A3F441E8937A9E8C083F0D0">
    <w:name w:val="3B14DA013A3F441E8937A9E8C083F0D0"/>
    <w:rsid w:val="009C7F8D"/>
  </w:style>
  <w:style w:type="paragraph" w:customStyle="1" w:styleId="234E42672EAA41ECBC370B4D41B7F168">
    <w:name w:val="234E42672EAA41ECBC370B4D41B7F168"/>
    <w:rsid w:val="009C7F8D"/>
  </w:style>
  <w:style w:type="paragraph" w:customStyle="1" w:styleId="740E32EB503E4D6089010FD1012571B9">
    <w:name w:val="740E32EB503E4D6089010FD1012571B9"/>
    <w:rsid w:val="009C7F8D"/>
  </w:style>
  <w:style w:type="paragraph" w:customStyle="1" w:styleId="1B96077659204340A973D69757E0A3C7">
    <w:name w:val="1B96077659204340A973D69757E0A3C7"/>
    <w:rsid w:val="009C7F8D"/>
  </w:style>
  <w:style w:type="paragraph" w:customStyle="1" w:styleId="18898A7F3B714ED3AE2E069C389A2BD2">
    <w:name w:val="18898A7F3B714ED3AE2E069C389A2BD2"/>
    <w:rsid w:val="009C7F8D"/>
  </w:style>
  <w:style w:type="paragraph" w:customStyle="1" w:styleId="8C267BE4C8EE4D9BB122F140685B7426">
    <w:name w:val="8C267BE4C8EE4D9BB122F140685B7426"/>
    <w:rsid w:val="009C7F8D"/>
  </w:style>
  <w:style w:type="paragraph" w:customStyle="1" w:styleId="C299337B712A49EF837A50117249B43B">
    <w:name w:val="C299337B712A49EF837A50117249B43B"/>
    <w:rsid w:val="009C7F8D"/>
  </w:style>
  <w:style w:type="paragraph" w:customStyle="1" w:styleId="E70511F3E47948FC93E56716D039FA77">
    <w:name w:val="E70511F3E47948FC93E56716D039FA77"/>
    <w:rsid w:val="009C7F8D"/>
  </w:style>
  <w:style w:type="paragraph" w:customStyle="1" w:styleId="8E49A660030B4569AF5FCC0CF061EA62">
    <w:name w:val="8E49A660030B4569AF5FCC0CF061EA62"/>
    <w:rsid w:val="009C7F8D"/>
  </w:style>
  <w:style w:type="paragraph" w:customStyle="1" w:styleId="AC1824B655AE46F38D952DD1F87F55E3">
    <w:name w:val="AC1824B655AE46F38D952DD1F87F55E3"/>
    <w:rsid w:val="009C7F8D"/>
  </w:style>
  <w:style w:type="paragraph" w:customStyle="1" w:styleId="58AEEAB2BFCF43C8B9D7197029CCC30A">
    <w:name w:val="58AEEAB2BFCF43C8B9D7197029CCC30A"/>
    <w:rsid w:val="009C7F8D"/>
  </w:style>
  <w:style w:type="paragraph" w:customStyle="1" w:styleId="3D3FF680A6A64510AAE68310BE48E7D4">
    <w:name w:val="3D3FF680A6A64510AAE68310BE48E7D4"/>
    <w:rsid w:val="009C7F8D"/>
  </w:style>
  <w:style w:type="paragraph" w:customStyle="1" w:styleId="1B87AE32D201405DAA942CCC514C9234">
    <w:name w:val="1B87AE32D201405DAA942CCC514C9234"/>
    <w:rsid w:val="009C7F8D"/>
  </w:style>
  <w:style w:type="paragraph" w:customStyle="1" w:styleId="5A385F442CEE443FAE7A1ED29E4C0907">
    <w:name w:val="5A385F442CEE443FAE7A1ED29E4C0907"/>
    <w:rsid w:val="009C7F8D"/>
  </w:style>
  <w:style w:type="paragraph" w:customStyle="1" w:styleId="981C9550C0E1474895E042BCE4BFA0A1">
    <w:name w:val="981C9550C0E1474895E042BCE4BFA0A1"/>
    <w:rsid w:val="009C7F8D"/>
  </w:style>
  <w:style w:type="paragraph" w:customStyle="1" w:styleId="02EE3046E7294EE5AE3CF0C8EFF3B9DF">
    <w:name w:val="02EE3046E7294EE5AE3CF0C8EFF3B9DF"/>
    <w:rsid w:val="009C7F8D"/>
  </w:style>
  <w:style w:type="paragraph" w:customStyle="1" w:styleId="539E90BAD7274D35931112873360C184">
    <w:name w:val="539E90BAD7274D35931112873360C184"/>
    <w:rsid w:val="009C7F8D"/>
  </w:style>
  <w:style w:type="paragraph" w:customStyle="1" w:styleId="A71B01DE7BB74511920DA5E56ECCC5E2">
    <w:name w:val="A71B01DE7BB74511920DA5E56ECCC5E2"/>
    <w:rsid w:val="009C7F8D"/>
  </w:style>
  <w:style w:type="paragraph" w:customStyle="1" w:styleId="8E3C115304F64EC4B50290541740F5B9">
    <w:name w:val="8E3C115304F64EC4B50290541740F5B9"/>
    <w:rsid w:val="009C7F8D"/>
  </w:style>
  <w:style w:type="paragraph" w:customStyle="1" w:styleId="B7B1E8BF3673487AB6473BA47BD48826">
    <w:name w:val="B7B1E8BF3673487AB6473BA47BD48826"/>
    <w:rsid w:val="009C7F8D"/>
  </w:style>
  <w:style w:type="paragraph" w:customStyle="1" w:styleId="8DF909582B9244A9A5DDA81011A0E2F8">
    <w:name w:val="8DF909582B9244A9A5DDA81011A0E2F8"/>
    <w:rsid w:val="009C7F8D"/>
  </w:style>
  <w:style w:type="paragraph" w:customStyle="1" w:styleId="DC5531D6502E424F816ACE7658BAD9FC">
    <w:name w:val="DC5531D6502E424F816ACE7658BAD9FC"/>
    <w:rsid w:val="009C7F8D"/>
  </w:style>
  <w:style w:type="paragraph" w:customStyle="1" w:styleId="C946CEAF86ED4391BE373858C3DD6D66">
    <w:name w:val="C946CEAF86ED4391BE373858C3DD6D66"/>
    <w:rsid w:val="009C7F8D"/>
  </w:style>
  <w:style w:type="paragraph" w:customStyle="1" w:styleId="5BDB9B58AA6641919D8941790F4906DB">
    <w:name w:val="5BDB9B58AA6641919D8941790F4906DB"/>
    <w:rsid w:val="009C7F8D"/>
  </w:style>
  <w:style w:type="paragraph" w:customStyle="1" w:styleId="DF2333F70F0B42EBB51AF3457437ADC6">
    <w:name w:val="DF2333F70F0B42EBB51AF3457437ADC6"/>
    <w:rsid w:val="009C7F8D"/>
  </w:style>
  <w:style w:type="paragraph" w:customStyle="1" w:styleId="D0DBDDDDCCDD4873A5B90235E706F95E">
    <w:name w:val="D0DBDDDDCCDD4873A5B90235E706F95E"/>
    <w:rsid w:val="009C7F8D"/>
  </w:style>
  <w:style w:type="paragraph" w:customStyle="1" w:styleId="58532888C1EE4B629CD6FB60E36890DD">
    <w:name w:val="58532888C1EE4B629CD6FB60E36890DD"/>
    <w:rsid w:val="009C7F8D"/>
  </w:style>
  <w:style w:type="paragraph" w:customStyle="1" w:styleId="9A7160F6CACE47A582724ED3130A1463">
    <w:name w:val="9A7160F6CACE47A582724ED3130A1463"/>
    <w:rsid w:val="009C7F8D"/>
  </w:style>
  <w:style w:type="paragraph" w:customStyle="1" w:styleId="144F46AFB3744C1FAC08CCF3F7C9B446">
    <w:name w:val="144F46AFB3744C1FAC08CCF3F7C9B446"/>
    <w:rsid w:val="009C7F8D"/>
  </w:style>
  <w:style w:type="paragraph" w:customStyle="1" w:styleId="9E3DB3E9AE944338AEF1C9E7C955BFD1">
    <w:name w:val="9E3DB3E9AE944338AEF1C9E7C955BFD1"/>
    <w:rsid w:val="009C7F8D"/>
  </w:style>
  <w:style w:type="paragraph" w:customStyle="1" w:styleId="C50FA04CD066436AA38B2B2CF4F6B1A4">
    <w:name w:val="C50FA04CD066436AA38B2B2CF4F6B1A4"/>
    <w:rsid w:val="009C7F8D"/>
  </w:style>
  <w:style w:type="paragraph" w:customStyle="1" w:styleId="8FE3B37C8134400CA75A088C8F2601C7">
    <w:name w:val="8FE3B37C8134400CA75A088C8F2601C7"/>
    <w:rsid w:val="009C7F8D"/>
  </w:style>
  <w:style w:type="paragraph" w:customStyle="1" w:styleId="C0EF4198A8DA4851AC9053445DF952AF">
    <w:name w:val="C0EF4198A8DA4851AC9053445DF952AF"/>
    <w:rsid w:val="009C7F8D"/>
  </w:style>
  <w:style w:type="paragraph" w:customStyle="1" w:styleId="6D893382D9264D5B8155D540356AB8EF">
    <w:name w:val="6D893382D9264D5B8155D540356AB8EF"/>
    <w:rsid w:val="009C7F8D"/>
  </w:style>
  <w:style w:type="paragraph" w:customStyle="1" w:styleId="2222C6E29DE340EE968F315B41360D8F">
    <w:name w:val="2222C6E29DE340EE968F315B41360D8F"/>
    <w:rsid w:val="009C7F8D"/>
  </w:style>
  <w:style w:type="paragraph" w:customStyle="1" w:styleId="D457AF19129745FCB1F2F862051C58AB">
    <w:name w:val="D457AF19129745FCB1F2F862051C58AB"/>
    <w:rsid w:val="009C7F8D"/>
  </w:style>
  <w:style w:type="paragraph" w:customStyle="1" w:styleId="FA65C7D2E7EB49129C5601AFD7359F82">
    <w:name w:val="FA65C7D2E7EB49129C5601AFD7359F82"/>
    <w:rsid w:val="009C7F8D"/>
  </w:style>
  <w:style w:type="paragraph" w:customStyle="1" w:styleId="65636F7C95594F07902DFA94D5053B5E">
    <w:name w:val="65636F7C95594F07902DFA94D5053B5E"/>
    <w:rsid w:val="009C7F8D"/>
  </w:style>
  <w:style w:type="paragraph" w:customStyle="1" w:styleId="B3B6B94BDE434D018A417A6B257DD77D">
    <w:name w:val="B3B6B94BDE434D018A417A6B257DD77D"/>
    <w:rsid w:val="009C7F8D"/>
  </w:style>
  <w:style w:type="paragraph" w:customStyle="1" w:styleId="43FBE2932E524BB98D7F33B1F67FA8BD">
    <w:name w:val="43FBE2932E524BB98D7F33B1F67FA8BD"/>
    <w:rsid w:val="009C7F8D"/>
  </w:style>
  <w:style w:type="paragraph" w:customStyle="1" w:styleId="064AA4F831B542338FBD36C3E43E2595">
    <w:name w:val="064AA4F831B542338FBD36C3E43E2595"/>
    <w:rsid w:val="009C7F8D"/>
  </w:style>
  <w:style w:type="paragraph" w:customStyle="1" w:styleId="B296A81B1BFA4B7E8B523F609201E63B">
    <w:name w:val="B296A81B1BFA4B7E8B523F609201E63B"/>
    <w:rsid w:val="009C7F8D"/>
  </w:style>
  <w:style w:type="paragraph" w:customStyle="1" w:styleId="99C0EA51198C4795A810CC294F1AE618">
    <w:name w:val="99C0EA51198C4795A810CC294F1AE618"/>
    <w:rsid w:val="009C7F8D"/>
  </w:style>
  <w:style w:type="paragraph" w:customStyle="1" w:styleId="785BF1AF1BF64B9BA6B7819D8C2408F0">
    <w:name w:val="785BF1AF1BF64B9BA6B7819D8C2408F0"/>
    <w:rsid w:val="009C7F8D"/>
  </w:style>
  <w:style w:type="paragraph" w:customStyle="1" w:styleId="682B440C2C8C42548949E7F9C8BF9F77">
    <w:name w:val="682B440C2C8C42548949E7F9C8BF9F77"/>
    <w:rsid w:val="009C7F8D"/>
  </w:style>
  <w:style w:type="paragraph" w:customStyle="1" w:styleId="0DC0D2F8ABA54875A4356D8E5717B1F8">
    <w:name w:val="0DC0D2F8ABA54875A4356D8E5717B1F8"/>
    <w:rsid w:val="009C7F8D"/>
  </w:style>
  <w:style w:type="paragraph" w:customStyle="1" w:styleId="BAD55D63C1F1400B8ECDE9E1B915A495">
    <w:name w:val="BAD55D63C1F1400B8ECDE9E1B915A495"/>
    <w:rsid w:val="009C7F8D"/>
  </w:style>
  <w:style w:type="paragraph" w:customStyle="1" w:styleId="464F565293D24F789240AF6ECA803D19">
    <w:name w:val="464F565293D24F789240AF6ECA803D19"/>
    <w:rsid w:val="009C7F8D"/>
  </w:style>
  <w:style w:type="paragraph" w:customStyle="1" w:styleId="434E300F69654548BC96A6F3B7C424DC">
    <w:name w:val="434E300F69654548BC96A6F3B7C424DC"/>
    <w:rsid w:val="009C7F8D"/>
  </w:style>
  <w:style w:type="paragraph" w:customStyle="1" w:styleId="9581AD3001374133B0D51FA9F406BBB2">
    <w:name w:val="9581AD3001374133B0D51FA9F406BBB2"/>
    <w:rsid w:val="009C7F8D"/>
  </w:style>
  <w:style w:type="paragraph" w:customStyle="1" w:styleId="AB596FF7DDDD442C96B09598A98CCC3B">
    <w:name w:val="AB596FF7DDDD442C96B09598A98CCC3B"/>
    <w:rsid w:val="009C7F8D"/>
  </w:style>
  <w:style w:type="paragraph" w:customStyle="1" w:styleId="21B05742FF914FF1B717EF8ED941DC68">
    <w:name w:val="21B05742FF914FF1B717EF8ED941DC68"/>
    <w:rsid w:val="009C7F8D"/>
  </w:style>
  <w:style w:type="paragraph" w:customStyle="1" w:styleId="55E22F7A011F4632922B4D3DE5167B5B">
    <w:name w:val="55E22F7A011F4632922B4D3DE5167B5B"/>
    <w:rsid w:val="009C7F8D"/>
  </w:style>
  <w:style w:type="paragraph" w:customStyle="1" w:styleId="5C54D22C536B402CAFE6EC066E8BBD01">
    <w:name w:val="5C54D22C536B402CAFE6EC066E8BBD01"/>
    <w:rsid w:val="009C7F8D"/>
  </w:style>
  <w:style w:type="paragraph" w:customStyle="1" w:styleId="E196AB8859EB4D7EA422865CCF93D9AE">
    <w:name w:val="E196AB8859EB4D7EA422865CCF93D9AE"/>
    <w:rsid w:val="009C7F8D"/>
  </w:style>
  <w:style w:type="paragraph" w:customStyle="1" w:styleId="7371E9D0C8234FDDBD2A2C1E139F0AD3">
    <w:name w:val="7371E9D0C8234FDDBD2A2C1E139F0AD3"/>
    <w:rsid w:val="009C7F8D"/>
  </w:style>
  <w:style w:type="paragraph" w:customStyle="1" w:styleId="BD2B67D7CC1640B392DFA3047C382E41">
    <w:name w:val="BD2B67D7CC1640B392DFA3047C382E41"/>
    <w:rsid w:val="009C7F8D"/>
  </w:style>
  <w:style w:type="paragraph" w:customStyle="1" w:styleId="44188F41CFCA4808B3E93E2971D85D8D">
    <w:name w:val="44188F41CFCA4808B3E93E2971D85D8D"/>
    <w:rsid w:val="009C7F8D"/>
  </w:style>
  <w:style w:type="paragraph" w:customStyle="1" w:styleId="5BA28A2C2B7D478A88565731B4A8A69B">
    <w:name w:val="5BA28A2C2B7D478A88565731B4A8A69B"/>
    <w:rsid w:val="009C7F8D"/>
  </w:style>
  <w:style w:type="paragraph" w:customStyle="1" w:styleId="7903012C4DCB4A14ACB7573EB08CC427">
    <w:name w:val="7903012C4DCB4A14ACB7573EB08CC427"/>
    <w:rsid w:val="003C69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476CC38C-AED0-4F9F-A7D6-B105207922D4}">
  <ds:schemaRefs>
    <ds:schemaRef ds:uri="http://schemas.microsoft.com/sharepoint/v3/contenttype/forms"/>
  </ds:schemaRefs>
</ds:datastoreItem>
</file>

<file path=customXml/itemProps2.xml><?xml version="1.0" encoding="utf-8"?>
<ds:datastoreItem xmlns:ds="http://schemas.openxmlformats.org/officeDocument/2006/customXml" ds:itemID="{43DEA257-878D-48ED-B352-94E89FDD322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OriginResume</Template>
  <TotalTime>1</TotalTime>
  <Pages>7</Pages>
  <Words>1934</Words>
  <Characters>10642</Characters>
  <Application>Microsoft Office Word</Application>
  <DocSecurity>0</DocSecurity>
  <Lines>88</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Cees van Dongen</dc:creator>
  <cp:lastModifiedBy>Darryll Braaf</cp:lastModifiedBy>
  <cp:revision>2</cp:revision>
  <cp:lastPrinted>2014-10-02T12:57:00Z</cp:lastPrinted>
  <dcterms:created xsi:type="dcterms:W3CDTF">2014-11-24T13:20:00Z</dcterms:created>
  <dcterms:modified xsi:type="dcterms:W3CDTF">2014-11-24T13:20:00Z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TC017730849991</vt:lpwstr>
  </property>
</Properties>
</file>