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F3F" w:rsidRPr="000C602E" w:rsidRDefault="00262F3F" w:rsidP="00262F3F">
      <w:pPr>
        <w:jc w:val="center"/>
        <w:rPr>
          <w:rFonts w:ascii="Arial" w:hAnsi="Arial" w:cs="Arial"/>
          <w:b/>
        </w:rPr>
      </w:pPr>
      <w:bookmarkStart w:id="0" w:name="_GoBack"/>
      <w:bookmarkEnd w:id="0"/>
      <w:r>
        <w:rPr>
          <w:rFonts w:ascii="Arial" w:hAnsi="Arial" w:cs="Arial"/>
          <w:b/>
        </w:rPr>
        <w:t>Ervaringsoverzicht Eric Spaargaren</w:t>
      </w:r>
    </w:p>
    <w:p w:rsidR="00262F3F" w:rsidRPr="000C602E" w:rsidRDefault="00262F3F" w:rsidP="00262F3F">
      <w:pPr>
        <w:jc w:val="center"/>
        <w:rPr>
          <w:rFonts w:ascii="Arial" w:hAnsi="Arial" w:cs="Arial"/>
          <w:b/>
        </w:rPr>
      </w:pPr>
    </w:p>
    <w:tbl>
      <w:tblPr>
        <w:tblW w:w="9291" w:type="dxa"/>
        <w:tblLook w:val="01E0" w:firstRow="1" w:lastRow="1" w:firstColumn="1" w:lastColumn="1" w:noHBand="0" w:noVBand="0"/>
      </w:tblPr>
      <w:tblGrid>
        <w:gridCol w:w="3095"/>
        <w:gridCol w:w="283"/>
        <w:gridCol w:w="5913"/>
      </w:tblGrid>
      <w:tr w:rsidR="00262F3F" w:rsidRPr="00235BD0" w:rsidTr="00D3384E">
        <w:tc>
          <w:tcPr>
            <w:tcW w:w="9291" w:type="dxa"/>
            <w:gridSpan w:val="3"/>
            <w:shd w:val="clear" w:color="auto" w:fill="auto"/>
          </w:tcPr>
          <w:p w:rsidR="00262F3F" w:rsidRPr="00235BD0" w:rsidRDefault="00262F3F" w:rsidP="00D3384E">
            <w:pPr>
              <w:rPr>
                <w:rFonts w:ascii="Arial" w:hAnsi="Arial" w:cs="Arial"/>
                <w:b/>
              </w:rPr>
            </w:pPr>
            <w:r w:rsidRPr="00235BD0">
              <w:rPr>
                <w:rFonts w:ascii="Arial" w:hAnsi="Arial" w:cs="Arial"/>
                <w:b/>
                <w:i/>
                <w:u w:val="single"/>
              </w:rPr>
              <w:t>Personalia</w:t>
            </w:r>
          </w:p>
        </w:tc>
      </w:tr>
      <w:tr w:rsidR="00262F3F" w:rsidRPr="00235BD0" w:rsidTr="00D3384E">
        <w:tc>
          <w:tcPr>
            <w:tcW w:w="9291" w:type="dxa"/>
            <w:gridSpan w:val="3"/>
            <w:shd w:val="clear" w:color="auto" w:fill="auto"/>
          </w:tcPr>
          <w:p w:rsidR="00262F3F" w:rsidRPr="00235BD0" w:rsidRDefault="00262F3F" w:rsidP="00D3384E">
            <w:pPr>
              <w:rPr>
                <w:rFonts w:ascii="Arial" w:hAnsi="Arial" w:cs="Arial"/>
              </w:rPr>
            </w:pPr>
          </w:p>
        </w:tc>
      </w:tr>
      <w:tr w:rsidR="00262F3F" w:rsidRPr="00235BD0" w:rsidTr="00D3384E">
        <w:tc>
          <w:tcPr>
            <w:tcW w:w="3095" w:type="dxa"/>
            <w:shd w:val="clear" w:color="auto" w:fill="auto"/>
          </w:tcPr>
          <w:p w:rsidR="00262F3F" w:rsidRPr="00235BD0" w:rsidRDefault="00262F3F" w:rsidP="00D3384E">
            <w:pPr>
              <w:rPr>
                <w:rFonts w:ascii="Arial" w:hAnsi="Arial" w:cs="Arial"/>
              </w:rPr>
            </w:pPr>
            <w:r w:rsidRPr="00235BD0">
              <w:rPr>
                <w:rFonts w:ascii="Arial" w:hAnsi="Arial" w:cs="Arial"/>
              </w:rPr>
              <w:t>Naam</w:t>
            </w:r>
          </w:p>
        </w:tc>
        <w:tc>
          <w:tcPr>
            <w:tcW w:w="283" w:type="dxa"/>
            <w:shd w:val="clear" w:color="auto" w:fill="auto"/>
          </w:tcPr>
          <w:p w:rsidR="00262F3F" w:rsidRPr="00235BD0" w:rsidRDefault="00262F3F" w:rsidP="00D3384E">
            <w:pPr>
              <w:rPr>
                <w:rFonts w:ascii="Arial" w:hAnsi="Arial" w:cs="Arial"/>
              </w:rPr>
            </w:pPr>
            <w:r w:rsidRPr="00235BD0">
              <w:rPr>
                <w:rFonts w:ascii="Arial" w:hAnsi="Arial" w:cs="Arial"/>
              </w:rPr>
              <w:t>:</w:t>
            </w:r>
          </w:p>
        </w:tc>
        <w:tc>
          <w:tcPr>
            <w:tcW w:w="5913" w:type="dxa"/>
            <w:shd w:val="clear" w:color="auto" w:fill="auto"/>
          </w:tcPr>
          <w:p w:rsidR="00262F3F" w:rsidRPr="00235BD0" w:rsidRDefault="00262F3F" w:rsidP="00D3384E">
            <w:pPr>
              <w:rPr>
                <w:rFonts w:ascii="Arial" w:hAnsi="Arial" w:cs="Arial"/>
              </w:rPr>
            </w:pPr>
            <w:r w:rsidRPr="00235BD0">
              <w:rPr>
                <w:rFonts w:ascii="Arial" w:hAnsi="Arial" w:cs="Arial"/>
              </w:rPr>
              <w:t>Ing. Eric Spaargaren</w:t>
            </w:r>
          </w:p>
        </w:tc>
      </w:tr>
      <w:tr w:rsidR="00262F3F" w:rsidRPr="00235BD0" w:rsidTr="00D3384E">
        <w:tc>
          <w:tcPr>
            <w:tcW w:w="3095" w:type="dxa"/>
            <w:shd w:val="clear" w:color="auto" w:fill="auto"/>
          </w:tcPr>
          <w:p w:rsidR="00262F3F" w:rsidRPr="00235BD0" w:rsidRDefault="00262F3F" w:rsidP="00D3384E">
            <w:pPr>
              <w:rPr>
                <w:rFonts w:ascii="Arial" w:hAnsi="Arial" w:cs="Arial"/>
              </w:rPr>
            </w:pPr>
            <w:r w:rsidRPr="00235BD0">
              <w:rPr>
                <w:rFonts w:ascii="Arial" w:hAnsi="Arial" w:cs="Arial"/>
              </w:rPr>
              <w:t>Geboortedatum</w:t>
            </w:r>
          </w:p>
        </w:tc>
        <w:tc>
          <w:tcPr>
            <w:tcW w:w="283" w:type="dxa"/>
            <w:shd w:val="clear" w:color="auto" w:fill="auto"/>
          </w:tcPr>
          <w:p w:rsidR="00262F3F" w:rsidRPr="00235BD0" w:rsidRDefault="00262F3F" w:rsidP="00D3384E">
            <w:pPr>
              <w:rPr>
                <w:rFonts w:ascii="Arial" w:hAnsi="Arial" w:cs="Arial"/>
              </w:rPr>
            </w:pPr>
            <w:r w:rsidRPr="00235BD0">
              <w:rPr>
                <w:rFonts w:ascii="Arial" w:hAnsi="Arial" w:cs="Arial"/>
              </w:rPr>
              <w:t>:</w:t>
            </w:r>
          </w:p>
        </w:tc>
        <w:tc>
          <w:tcPr>
            <w:tcW w:w="5913" w:type="dxa"/>
            <w:shd w:val="clear" w:color="auto" w:fill="auto"/>
          </w:tcPr>
          <w:p w:rsidR="00262F3F" w:rsidRPr="00235BD0" w:rsidRDefault="00262F3F" w:rsidP="00D3384E">
            <w:pPr>
              <w:rPr>
                <w:rFonts w:ascii="Arial" w:hAnsi="Arial" w:cs="Arial"/>
              </w:rPr>
            </w:pPr>
            <w:r w:rsidRPr="00235BD0">
              <w:rPr>
                <w:rFonts w:ascii="Arial" w:hAnsi="Arial" w:cs="Arial"/>
              </w:rPr>
              <w:t>10 juni 1969</w:t>
            </w:r>
          </w:p>
        </w:tc>
      </w:tr>
      <w:tr w:rsidR="00262F3F" w:rsidRPr="00235BD0" w:rsidTr="00D3384E">
        <w:tc>
          <w:tcPr>
            <w:tcW w:w="3095" w:type="dxa"/>
            <w:shd w:val="clear" w:color="auto" w:fill="auto"/>
          </w:tcPr>
          <w:p w:rsidR="00262F3F" w:rsidRPr="00235BD0" w:rsidRDefault="00262F3F" w:rsidP="00D3384E">
            <w:pPr>
              <w:rPr>
                <w:rFonts w:ascii="Arial" w:hAnsi="Arial" w:cs="Arial"/>
              </w:rPr>
            </w:pPr>
            <w:r w:rsidRPr="00235BD0">
              <w:rPr>
                <w:rFonts w:ascii="Arial" w:hAnsi="Arial" w:cs="Arial"/>
              </w:rPr>
              <w:t>Woonplaats</w:t>
            </w:r>
          </w:p>
        </w:tc>
        <w:tc>
          <w:tcPr>
            <w:tcW w:w="283" w:type="dxa"/>
            <w:shd w:val="clear" w:color="auto" w:fill="auto"/>
          </w:tcPr>
          <w:p w:rsidR="00262F3F" w:rsidRPr="00235BD0" w:rsidRDefault="00262F3F" w:rsidP="00D3384E">
            <w:pPr>
              <w:rPr>
                <w:rFonts w:ascii="Arial" w:hAnsi="Arial" w:cs="Arial"/>
              </w:rPr>
            </w:pPr>
            <w:r w:rsidRPr="00235BD0">
              <w:rPr>
                <w:rFonts w:ascii="Arial" w:hAnsi="Arial" w:cs="Arial"/>
              </w:rPr>
              <w:t>:</w:t>
            </w:r>
          </w:p>
        </w:tc>
        <w:tc>
          <w:tcPr>
            <w:tcW w:w="5913" w:type="dxa"/>
            <w:shd w:val="clear" w:color="auto" w:fill="auto"/>
          </w:tcPr>
          <w:p w:rsidR="00262F3F" w:rsidRPr="00235BD0" w:rsidRDefault="00262F3F" w:rsidP="00D3384E">
            <w:pPr>
              <w:rPr>
                <w:rFonts w:ascii="Arial" w:hAnsi="Arial" w:cs="Arial"/>
              </w:rPr>
            </w:pPr>
            <w:r w:rsidRPr="00235BD0">
              <w:rPr>
                <w:rFonts w:ascii="Arial" w:hAnsi="Arial" w:cs="Arial"/>
              </w:rPr>
              <w:t>Den Haag</w:t>
            </w:r>
          </w:p>
        </w:tc>
      </w:tr>
      <w:tr w:rsidR="00262F3F" w:rsidRPr="00235BD0" w:rsidTr="00D3384E">
        <w:tc>
          <w:tcPr>
            <w:tcW w:w="3095" w:type="dxa"/>
            <w:shd w:val="clear" w:color="auto" w:fill="auto"/>
          </w:tcPr>
          <w:p w:rsidR="00262F3F" w:rsidRPr="00235BD0" w:rsidRDefault="00262F3F" w:rsidP="00D3384E">
            <w:pPr>
              <w:rPr>
                <w:rFonts w:ascii="Arial" w:hAnsi="Arial" w:cs="Arial"/>
              </w:rPr>
            </w:pPr>
            <w:r w:rsidRPr="00235BD0">
              <w:rPr>
                <w:rFonts w:ascii="Arial" w:hAnsi="Arial" w:cs="Arial"/>
              </w:rPr>
              <w:t>Nationaliteit</w:t>
            </w:r>
          </w:p>
        </w:tc>
        <w:tc>
          <w:tcPr>
            <w:tcW w:w="283" w:type="dxa"/>
            <w:shd w:val="clear" w:color="auto" w:fill="auto"/>
          </w:tcPr>
          <w:p w:rsidR="00262F3F" w:rsidRPr="00235BD0" w:rsidRDefault="00262F3F" w:rsidP="00D3384E">
            <w:pPr>
              <w:rPr>
                <w:rFonts w:ascii="Arial" w:hAnsi="Arial" w:cs="Arial"/>
              </w:rPr>
            </w:pPr>
            <w:r w:rsidRPr="00235BD0">
              <w:rPr>
                <w:rFonts w:ascii="Arial" w:hAnsi="Arial" w:cs="Arial"/>
              </w:rPr>
              <w:t>:</w:t>
            </w:r>
          </w:p>
        </w:tc>
        <w:tc>
          <w:tcPr>
            <w:tcW w:w="5913" w:type="dxa"/>
            <w:shd w:val="clear" w:color="auto" w:fill="auto"/>
          </w:tcPr>
          <w:p w:rsidR="00262F3F" w:rsidRPr="00235BD0" w:rsidRDefault="00262F3F" w:rsidP="00D3384E">
            <w:pPr>
              <w:rPr>
                <w:rFonts w:ascii="Arial" w:hAnsi="Arial" w:cs="Arial"/>
              </w:rPr>
            </w:pPr>
            <w:r w:rsidRPr="00235BD0">
              <w:rPr>
                <w:rFonts w:ascii="Arial" w:hAnsi="Arial" w:cs="Arial"/>
              </w:rPr>
              <w:t>Nederlandse</w:t>
            </w:r>
          </w:p>
        </w:tc>
      </w:tr>
      <w:tr w:rsidR="00262F3F" w:rsidRPr="00235BD0" w:rsidTr="00D3384E">
        <w:tc>
          <w:tcPr>
            <w:tcW w:w="3095" w:type="dxa"/>
            <w:shd w:val="clear" w:color="auto" w:fill="auto"/>
          </w:tcPr>
          <w:p w:rsidR="00262F3F" w:rsidRPr="00235BD0" w:rsidRDefault="00262F3F" w:rsidP="00D3384E">
            <w:pPr>
              <w:rPr>
                <w:rFonts w:ascii="Arial" w:hAnsi="Arial" w:cs="Arial"/>
              </w:rPr>
            </w:pPr>
            <w:r w:rsidRPr="00235BD0">
              <w:rPr>
                <w:rFonts w:ascii="Arial" w:hAnsi="Arial" w:cs="Arial"/>
              </w:rPr>
              <w:t>Burgerlijke staat</w:t>
            </w:r>
          </w:p>
        </w:tc>
        <w:tc>
          <w:tcPr>
            <w:tcW w:w="283" w:type="dxa"/>
            <w:shd w:val="clear" w:color="auto" w:fill="auto"/>
          </w:tcPr>
          <w:p w:rsidR="00262F3F" w:rsidRPr="00235BD0" w:rsidRDefault="00262F3F" w:rsidP="00D3384E">
            <w:pPr>
              <w:rPr>
                <w:rFonts w:ascii="Arial" w:hAnsi="Arial" w:cs="Arial"/>
              </w:rPr>
            </w:pPr>
            <w:r w:rsidRPr="00235BD0">
              <w:rPr>
                <w:rFonts w:ascii="Arial" w:hAnsi="Arial" w:cs="Arial"/>
              </w:rPr>
              <w:t>:</w:t>
            </w:r>
          </w:p>
        </w:tc>
        <w:tc>
          <w:tcPr>
            <w:tcW w:w="5913" w:type="dxa"/>
            <w:shd w:val="clear" w:color="auto" w:fill="auto"/>
          </w:tcPr>
          <w:p w:rsidR="00262F3F" w:rsidRPr="00235BD0" w:rsidRDefault="00262F3F" w:rsidP="00D3384E">
            <w:pPr>
              <w:rPr>
                <w:rFonts w:ascii="Arial" w:hAnsi="Arial" w:cs="Arial"/>
              </w:rPr>
            </w:pPr>
            <w:r w:rsidRPr="00235BD0">
              <w:rPr>
                <w:rFonts w:ascii="Arial" w:hAnsi="Arial" w:cs="Arial"/>
              </w:rPr>
              <w:t>Ongehuwd</w:t>
            </w:r>
          </w:p>
        </w:tc>
      </w:tr>
      <w:tr w:rsidR="00262F3F" w:rsidRPr="00DE05AE" w:rsidTr="00D3384E">
        <w:tc>
          <w:tcPr>
            <w:tcW w:w="3095" w:type="dxa"/>
            <w:shd w:val="clear" w:color="auto" w:fill="auto"/>
          </w:tcPr>
          <w:p w:rsidR="00262F3F" w:rsidRPr="00235BD0" w:rsidRDefault="00262F3F" w:rsidP="00D3384E">
            <w:pPr>
              <w:rPr>
                <w:rFonts w:ascii="Arial" w:hAnsi="Arial" w:cs="Arial"/>
              </w:rPr>
            </w:pPr>
            <w:r w:rsidRPr="00235BD0">
              <w:rPr>
                <w:rFonts w:ascii="Arial" w:hAnsi="Arial" w:cs="Arial"/>
              </w:rPr>
              <w:t>Functie</w:t>
            </w:r>
          </w:p>
        </w:tc>
        <w:tc>
          <w:tcPr>
            <w:tcW w:w="283" w:type="dxa"/>
            <w:shd w:val="clear" w:color="auto" w:fill="auto"/>
          </w:tcPr>
          <w:p w:rsidR="00262F3F" w:rsidRPr="00235BD0" w:rsidRDefault="00262F3F" w:rsidP="00D3384E">
            <w:pPr>
              <w:rPr>
                <w:rFonts w:ascii="Arial" w:hAnsi="Arial" w:cs="Arial"/>
              </w:rPr>
            </w:pPr>
            <w:r w:rsidRPr="00235BD0">
              <w:rPr>
                <w:rFonts w:ascii="Arial" w:hAnsi="Arial" w:cs="Arial"/>
              </w:rPr>
              <w:t>:</w:t>
            </w:r>
          </w:p>
        </w:tc>
        <w:tc>
          <w:tcPr>
            <w:tcW w:w="5913" w:type="dxa"/>
            <w:shd w:val="clear" w:color="auto" w:fill="auto"/>
          </w:tcPr>
          <w:p w:rsidR="00262F3F" w:rsidRPr="00DE05AE" w:rsidRDefault="00262F3F" w:rsidP="00D3384E">
            <w:pPr>
              <w:rPr>
                <w:rFonts w:ascii="Arial" w:hAnsi="Arial" w:cs="Arial"/>
              </w:rPr>
            </w:pPr>
            <w:r w:rsidRPr="00DE05AE">
              <w:rPr>
                <w:rFonts w:ascii="Arial" w:hAnsi="Arial" w:cs="Arial"/>
              </w:rPr>
              <w:t xml:space="preserve">Senior </w:t>
            </w:r>
            <w:r>
              <w:rPr>
                <w:rFonts w:ascii="Arial" w:hAnsi="Arial" w:cs="Arial"/>
              </w:rPr>
              <w:t>Test Consultant</w:t>
            </w:r>
          </w:p>
        </w:tc>
      </w:tr>
      <w:tr w:rsidR="00262F3F" w:rsidRPr="00235BD0" w:rsidTr="00D3384E">
        <w:tc>
          <w:tcPr>
            <w:tcW w:w="3095" w:type="dxa"/>
            <w:shd w:val="clear" w:color="auto" w:fill="auto"/>
          </w:tcPr>
          <w:p w:rsidR="00262F3F" w:rsidRPr="00235BD0" w:rsidRDefault="00262F3F" w:rsidP="00D3384E">
            <w:pPr>
              <w:rPr>
                <w:rFonts w:ascii="Arial" w:hAnsi="Arial" w:cs="Arial"/>
              </w:rPr>
            </w:pPr>
            <w:r w:rsidRPr="00235BD0">
              <w:rPr>
                <w:rFonts w:ascii="Arial" w:hAnsi="Arial" w:cs="Arial"/>
              </w:rPr>
              <w:t>Rijbewijs</w:t>
            </w:r>
          </w:p>
        </w:tc>
        <w:tc>
          <w:tcPr>
            <w:tcW w:w="283" w:type="dxa"/>
            <w:shd w:val="clear" w:color="auto" w:fill="auto"/>
          </w:tcPr>
          <w:p w:rsidR="00262F3F" w:rsidRPr="00235BD0" w:rsidRDefault="00262F3F" w:rsidP="00D3384E">
            <w:pPr>
              <w:rPr>
                <w:rFonts w:ascii="Arial" w:hAnsi="Arial" w:cs="Arial"/>
              </w:rPr>
            </w:pPr>
            <w:r w:rsidRPr="00235BD0">
              <w:rPr>
                <w:rFonts w:ascii="Arial" w:hAnsi="Arial" w:cs="Arial"/>
              </w:rPr>
              <w:t>:</w:t>
            </w:r>
          </w:p>
        </w:tc>
        <w:tc>
          <w:tcPr>
            <w:tcW w:w="5913" w:type="dxa"/>
            <w:shd w:val="clear" w:color="auto" w:fill="auto"/>
          </w:tcPr>
          <w:p w:rsidR="00262F3F" w:rsidRDefault="002F7D48" w:rsidP="00D3384E">
            <w:pPr>
              <w:rPr>
                <w:rFonts w:ascii="Arial" w:hAnsi="Arial" w:cs="Arial"/>
              </w:rPr>
            </w:pPr>
            <w:r>
              <w:rPr>
                <w:rFonts w:ascii="Arial" w:hAnsi="Arial" w:cs="Arial"/>
              </w:rPr>
              <w:t>B</w:t>
            </w:r>
          </w:p>
          <w:p w:rsidR="00262F3F" w:rsidRPr="00235BD0" w:rsidRDefault="00262F3F" w:rsidP="00D3384E">
            <w:pPr>
              <w:rPr>
                <w:rFonts w:ascii="Arial" w:hAnsi="Arial" w:cs="Arial"/>
              </w:rPr>
            </w:pPr>
          </w:p>
        </w:tc>
      </w:tr>
      <w:tr w:rsidR="00262F3F" w:rsidRPr="00235BD0" w:rsidTr="00D3384E">
        <w:tc>
          <w:tcPr>
            <w:tcW w:w="9291" w:type="dxa"/>
            <w:gridSpan w:val="3"/>
            <w:tcBorders>
              <w:bottom w:val="single" w:sz="8" w:space="0" w:color="auto"/>
            </w:tcBorders>
            <w:shd w:val="clear" w:color="auto" w:fill="auto"/>
          </w:tcPr>
          <w:p w:rsidR="005A7DAE" w:rsidRDefault="005A7DAE" w:rsidP="005A7DAE">
            <w:pPr>
              <w:jc w:val="center"/>
              <w:rPr>
                <w:rFonts w:ascii="Arial" w:hAnsi="Arial" w:cs="Arial"/>
                <w:b/>
              </w:rPr>
            </w:pPr>
            <w:r w:rsidRPr="000C602E">
              <w:rPr>
                <w:rFonts w:ascii="Arial" w:hAnsi="Arial" w:cs="Arial"/>
                <w:b/>
              </w:rPr>
              <w:t>Profiel</w:t>
            </w:r>
          </w:p>
          <w:p w:rsidR="005A7DAE" w:rsidRPr="000C602E" w:rsidRDefault="005A7DAE" w:rsidP="005A7DAE">
            <w:pPr>
              <w:jc w:val="center"/>
              <w:rPr>
                <w:rFonts w:ascii="Arial" w:hAnsi="Arial" w:cs="Arial"/>
                <w:b/>
              </w:rPr>
            </w:pPr>
          </w:p>
          <w:p w:rsidR="005A7DAE" w:rsidRDefault="005A7DAE" w:rsidP="005A7DAE">
            <w:pPr>
              <w:rPr>
                <w:rFonts w:ascii="Arial" w:hAnsi="Arial" w:cs="Arial"/>
              </w:rPr>
            </w:pPr>
            <w:r>
              <w:rPr>
                <w:rFonts w:ascii="Arial" w:hAnsi="Arial" w:cs="Arial"/>
              </w:rPr>
              <w:t xml:space="preserve">Eric is een testprofessional met een scherp oog voor kwaliteit en veel ervaring in het opstellen van testspecificaties op basis van functionele beschrijving. Eric heeft een sterk technische achtergrond en is daardoor inzetbaar op zowel waterval als moderne ontwikkeltrajecten. Zo heeft hij bijvoorbeeld ook kennis van test automatisering en beveiligingsleer.  </w:t>
            </w:r>
          </w:p>
          <w:p w:rsidR="005A7DAE" w:rsidRDefault="005A7DAE" w:rsidP="005A7DAE">
            <w:pPr>
              <w:rPr>
                <w:rFonts w:ascii="Arial" w:hAnsi="Arial" w:cs="Arial"/>
              </w:rPr>
            </w:pPr>
          </w:p>
          <w:p w:rsidR="005A7DAE" w:rsidRDefault="005A7DAE" w:rsidP="005A7DAE">
            <w:pPr>
              <w:rPr>
                <w:rFonts w:ascii="Arial" w:hAnsi="Arial" w:cs="Arial"/>
              </w:rPr>
            </w:pPr>
            <w:r>
              <w:rPr>
                <w:rFonts w:ascii="Arial" w:hAnsi="Arial" w:cs="Arial"/>
              </w:rPr>
              <w:t xml:space="preserve">Eric kan snel inschatten wat nodig is en is proactief in het verkrijgen van informatie. Zijn sterke kant is het luisteren naar de klant en dan bepalen wat nodig is om de gewenste kwaliteit te bereiken binnen de kaders van beschikbare tijd en budget. Illustratief voor dit klantgericht denken zijn de door Eric behaald Nima diploma’s. Eric is ook zeer geschikt om junior testers op te leiden of collega’s te begeleiden in nieuwe trajecten. </w:t>
            </w:r>
          </w:p>
          <w:p w:rsidR="005A7DAE" w:rsidRDefault="005A7DAE" w:rsidP="00D3384E">
            <w:pPr>
              <w:rPr>
                <w:rFonts w:ascii="Arial" w:hAnsi="Arial" w:cs="Arial"/>
                <w:b/>
                <w:i/>
                <w:u w:val="single"/>
              </w:rPr>
            </w:pPr>
          </w:p>
          <w:p w:rsidR="005A7DAE" w:rsidRDefault="005A7DAE" w:rsidP="00D3384E">
            <w:pPr>
              <w:rPr>
                <w:rFonts w:ascii="Arial" w:hAnsi="Arial" w:cs="Arial"/>
                <w:b/>
                <w:i/>
                <w:u w:val="single"/>
              </w:rPr>
            </w:pPr>
          </w:p>
          <w:p w:rsidR="00262F3F" w:rsidRPr="00235BD0" w:rsidRDefault="00262F3F" w:rsidP="00D3384E">
            <w:pPr>
              <w:rPr>
                <w:rFonts w:ascii="Arial" w:hAnsi="Arial" w:cs="Arial"/>
                <w:b/>
                <w:i/>
                <w:u w:val="single"/>
              </w:rPr>
            </w:pPr>
            <w:r w:rsidRPr="00235BD0">
              <w:rPr>
                <w:rFonts w:ascii="Arial" w:hAnsi="Arial" w:cs="Arial"/>
                <w:b/>
                <w:i/>
                <w:u w:val="single"/>
              </w:rPr>
              <w:t>Inzetbaar als</w:t>
            </w:r>
            <w:r w:rsidR="005A7DAE">
              <w:rPr>
                <w:rFonts w:ascii="Arial" w:hAnsi="Arial" w:cs="Arial"/>
                <w:b/>
                <w:i/>
                <w:u w:val="single"/>
              </w:rPr>
              <w:t>:</w:t>
            </w:r>
          </w:p>
          <w:p w:rsidR="005A7DAE" w:rsidRDefault="005A7DAE" w:rsidP="005A7DAE">
            <w:pPr>
              <w:rPr>
                <w:rFonts w:ascii="Arial" w:hAnsi="Arial" w:cs="Arial"/>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5A7DAE" w:rsidTr="005A7DAE">
              <w:tc>
                <w:tcPr>
                  <w:tcW w:w="3020" w:type="dxa"/>
                </w:tcPr>
                <w:p w:rsidR="005A7DAE" w:rsidRDefault="005A7DAE" w:rsidP="005A7DAE">
                  <w:pPr>
                    <w:numPr>
                      <w:ilvl w:val="0"/>
                      <w:numId w:val="1"/>
                    </w:numPr>
                    <w:rPr>
                      <w:rFonts w:ascii="Arial" w:hAnsi="Arial" w:cs="Arial"/>
                    </w:rPr>
                  </w:pPr>
                  <w:r>
                    <w:rPr>
                      <w:rFonts w:ascii="Arial" w:hAnsi="Arial" w:cs="Arial"/>
                    </w:rPr>
                    <w:t xml:space="preserve">Senior </w:t>
                  </w:r>
                  <w:r w:rsidRPr="00235BD0">
                    <w:rPr>
                      <w:rFonts w:ascii="Arial" w:hAnsi="Arial" w:cs="Arial"/>
                    </w:rPr>
                    <w:t>Test</w:t>
                  </w:r>
                  <w:r>
                    <w:rPr>
                      <w:rFonts w:ascii="Arial" w:hAnsi="Arial" w:cs="Arial"/>
                    </w:rPr>
                    <w:t xml:space="preserve">er </w:t>
                  </w:r>
                </w:p>
                <w:p w:rsidR="005A7DAE" w:rsidRPr="0052156A" w:rsidRDefault="005A7DAE" w:rsidP="005A7DAE">
                  <w:pPr>
                    <w:numPr>
                      <w:ilvl w:val="0"/>
                      <w:numId w:val="1"/>
                    </w:numPr>
                    <w:rPr>
                      <w:rFonts w:ascii="Arial" w:hAnsi="Arial" w:cs="Arial"/>
                    </w:rPr>
                  </w:pPr>
                  <w:r w:rsidRPr="0052156A">
                    <w:rPr>
                      <w:rFonts w:ascii="Arial" w:hAnsi="Arial" w:cs="Arial"/>
                    </w:rPr>
                    <w:t>Agile / Scrum Tester</w:t>
                  </w:r>
                </w:p>
                <w:p w:rsidR="005A7DAE" w:rsidRDefault="005A7DAE" w:rsidP="005A7DAE">
                  <w:pPr>
                    <w:numPr>
                      <w:ilvl w:val="0"/>
                      <w:numId w:val="1"/>
                    </w:numPr>
                    <w:rPr>
                      <w:rFonts w:ascii="Arial" w:hAnsi="Arial" w:cs="Arial"/>
                    </w:rPr>
                  </w:pPr>
                  <w:r>
                    <w:rPr>
                      <w:rFonts w:ascii="Arial" w:hAnsi="Arial" w:cs="Arial"/>
                    </w:rPr>
                    <w:t>Testcoördinator</w:t>
                  </w:r>
                </w:p>
                <w:p w:rsidR="005A7DAE" w:rsidRDefault="005A7DAE" w:rsidP="005A7DAE">
                  <w:pPr>
                    <w:rPr>
                      <w:rFonts w:ascii="Arial" w:hAnsi="Arial" w:cs="Arial"/>
                    </w:rPr>
                  </w:pPr>
                </w:p>
              </w:tc>
              <w:tc>
                <w:tcPr>
                  <w:tcW w:w="3020" w:type="dxa"/>
                </w:tcPr>
                <w:p w:rsidR="005A7DAE" w:rsidRPr="00ED3EBF" w:rsidRDefault="005A7DAE" w:rsidP="005A7DAE">
                  <w:pPr>
                    <w:numPr>
                      <w:ilvl w:val="0"/>
                      <w:numId w:val="1"/>
                    </w:numPr>
                    <w:rPr>
                      <w:rFonts w:ascii="Arial" w:hAnsi="Arial" w:cs="Arial"/>
                    </w:rPr>
                  </w:pPr>
                  <w:r>
                    <w:rPr>
                      <w:rFonts w:ascii="Arial" w:hAnsi="Arial" w:cs="Arial"/>
                    </w:rPr>
                    <w:t>Testmanager</w:t>
                  </w:r>
                </w:p>
                <w:p w:rsidR="005A7DAE" w:rsidRPr="00235BD0" w:rsidRDefault="005A7DAE" w:rsidP="005A7DAE">
                  <w:pPr>
                    <w:numPr>
                      <w:ilvl w:val="0"/>
                      <w:numId w:val="1"/>
                    </w:numPr>
                    <w:rPr>
                      <w:rFonts w:ascii="Arial" w:hAnsi="Arial" w:cs="Arial"/>
                    </w:rPr>
                  </w:pPr>
                  <w:r w:rsidRPr="00235BD0">
                    <w:rPr>
                      <w:rFonts w:ascii="Arial" w:hAnsi="Arial" w:cs="Arial"/>
                    </w:rPr>
                    <w:t>Test-automatiseringsspecialist</w:t>
                  </w:r>
                </w:p>
                <w:p w:rsidR="005A7DAE" w:rsidRPr="00235BD0" w:rsidRDefault="005A7DAE" w:rsidP="005A7DAE">
                  <w:pPr>
                    <w:numPr>
                      <w:ilvl w:val="0"/>
                      <w:numId w:val="1"/>
                    </w:numPr>
                    <w:rPr>
                      <w:rFonts w:ascii="Arial" w:hAnsi="Arial" w:cs="Arial"/>
                    </w:rPr>
                  </w:pPr>
                  <w:r w:rsidRPr="00235BD0">
                    <w:rPr>
                      <w:rFonts w:ascii="Arial" w:hAnsi="Arial" w:cs="Arial"/>
                    </w:rPr>
                    <w:t>Q&amp;A consultant</w:t>
                  </w:r>
                </w:p>
                <w:p w:rsidR="005A7DAE" w:rsidRDefault="005A7DAE" w:rsidP="005A7DAE">
                  <w:pPr>
                    <w:rPr>
                      <w:rFonts w:ascii="Arial" w:hAnsi="Arial" w:cs="Arial"/>
                    </w:rPr>
                  </w:pPr>
                </w:p>
              </w:tc>
              <w:tc>
                <w:tcPr>
                  <w:tcW w:w="3020" w:type="dxa"/>
                </w:tcPr>
                <w:p w:rsidR="005A7DAE" w:rsidRPr="00235BD0" w:rsidRDefault="005A7DAE" w:rsidP="005A7DAE">
                  <w:pPr>
                    <w:numPr>
                      <w:ilvl w:val="0"/>
                      <w:numId w:val="1"/>
                    </w:numPr>
                    <w:rPr>
                      <w:rFonts w:ascii="Arial" w:hAnsi="Arial" w:cs="Arial"/>
                    </w:rPr>
                  </w:pPr>
                  <w:r w:rsidRPr="00235BD0">
                    <w:rPr>
                      <w:rFonts w:ascii="Arial" w:hAnsi="Arial" w:cs="Arial"/>
                    </w:rPr>
                    <w:t>Auditor</w:t>
                  </w:r>
                </w:p>
                <w:p w:rsidR="005A7DAE" w:rsidRDefault="005A7DAE" w:rsidP="005A7DAE">
                  <w:pPr>
                    <w:numPr>
                      <w:ilvl w:val="0"/>
                      <w:numId w:val="1"/>
                    </w:numPr>
                    <w:rPr>
                      <w:rFonts w:ascii="Arial" w:hAnsi="Arial" w:cs="Arial"/>
                    </w:rPr>
                  </w:pPr>
                  <w:r>
                    <w:rPr>
                      <w:rFonts w:ascii="Arial" w:hAnsi="Arial" w:cs="Arial"/>
                    </w:rPr>
                    <w:t>Defect manager</w:t>
                  </w:r>
                </w:p>
                <w:p w:rsidR="005A7DAE" w:rsidRDefault="005A7DAE" w:rsidP="005A7DAE">
                  <w:pPr>
                    <w:rPr>
                      <w:rFonts w:ascii="Arial" w:hAnsi="Arial" w:cs="Arial"/>
                    </w:rPr>
                  </w:pPr>
                </w:p>
              </w:tc>
            </w:tr>
          </w:tbl>
          <w:p w:rsidR="005A7DAE" w:rsidRPr="00235BD0" w:rsidRDefault="005A7DAE" w:rsidP="005A7DAE">
            <w:pPr>
              <w:rPr>
                <w:rFonts w:ascii="Arial" w:hAnsi="Arial" w:cs="Arial"/>
              </w:rPr>
            </w:pPr>
          </w:p>
          <w:p w:rsidR="00262F3F" w:rsidRPr="00235BD0" w:rsidRDefault="00262F3F" w:rsidP="00D3384E">
            <w:pPr>
              <w:rPr>
                <w:rFonts w:ascii="Arial" w:hAnsi="Arial" w:cs="Arial"/>
              </w:rPr>
            </w:pPr>
          </w:p>
        </w:tc>
      </w:tr>
      <w:tr w:rsidR="00262F3F" w:rsidRPr="00755542" w:rsidTr="00D3384E">
        <w:tc>
          <w:tcPr>
            <w:tcW w:w="9291" w:type="dxa"/>
            <w:gridSpan w:val="3"/>
            <w:shd w:val="clear" w:color="auto" w:fill="auto"/>
          </w:tcPr>
          <w:p w:rsidR="005A7DAE" w:rsidRDefault="005A7DAE" w:rsidP="00D3384E">
            <w:pPr>
              <w:rPr>
                <w:rFonts w:ascii="Arial" w:hAnsi="Arial" w:cs="Arial"/>
                <w:b/>
                <w:i/>
                <w:u w:val="single"/>
              </w:rPr>
            </w:pPr>
          </w:p>
          <w:p w:rsidR="00262F3F" w:rsidRDefault="00262F3F" w:rsidP="00D3384E">
            <w:pPr>
              <w:rPr>
                <w:rFonts w:ascii="Arial" w:hAnsi="Arial" w:cs="Arial"/>
                <w:b/>
                <w:i/>
                <w:u w:val="single"/>
              </w:rPr>
            </w:pPr>
            <w:r w:rsidRPr="00235BD0">
              <w:rPr>
                <w:rFonts w:ascii="Arial" w:hAnsi="Arial" w:cs="Arial"/>
                <w:b/>
                <w:i/>
                <w:u w:val="single"/>
              </w:rPr>
              <w:t>Opleidingen</w:t>
            </w:r>
          </w:p>
          <w:p w:rsidR="005A7DAE" w:rsidRDefault="005A7DAE" w:rsidP="00D3384E">
            <w:pPr>
              <w:rPr>
                <w:rFonts w:ascii="Arial" w:hAnsi="Arial" w:cs="Arial"/>
                <w:lang w:val="en-US"/>
              </w:rPr>
            </w:pPr>
          </w:p>
          <w:p w:rsidR="00262F3F" w:rsidRDefault="00262F3F" w:rsidP="00D3384E">
            <w:pPr>
              <w:rPr>
                <w:rFonts w:ascii="Arial" w:hAnsi="Arial" w:cs="Arial"/>
                <w:lang w:val="en-US"/>
              </w:rPr>
            </w:pPr>
            <w:r w:rsidRPr="009922C1">
              <w:rPr>
                <w:rFonts w:ascii="Arial" w:hAnsi="Arial" w:cs="Arial"/>
                <w:lang w:val="en-US"/>
              </w:rPr>
              <w:t>2014                                                :    Scrum Master (Certificaat / Scrum.org).</w:t>
            </w:r>
          </w:p>
          <w:p w:rsidR="00633678" w:rsidRPr="009922C1" w:rsidRDefault="00633678" w:rsidP="00D3384E">
            <w:pPr>
              <w:rPr>
                <w:rFonts w:ascii="Arial" w:hAnsi="Arial" w:cs="Arial"/>
                <w:lang w:val="en-US"/>
              </w:rPr>
            </w:pPr>
            <w:r>
              <w:rPr>
                <w:rFonts w:ascii="Arial" w:hAnsi="Arial" w:cs="Arial"/>
                <w:lang w:val="en-US"/>
              </w:rPr>
              <w:t xml:space="preserve">                                                             SQL advanced training (CGI)</w:t>
            </w:r>
          </w:p>
          <w:p w:rsidR="00262F3F" w:rsidRPr="00E87DC5" w:rsidRDefault="00262F3F" w:rsidP="00D3384E">
            <w:pPr>
              <w:rPr>
                <w:rFonts w:ascii="Arial" w:hAnsi="Arial" w:cs="Arial"/>
                <w:lang w:val="en-US"/>
              </w:rPr>
            </w:pPr>
            <w:r w:rsidRPr="00E87DC5">
              <w:rPr>
                <w:rFonts w:ascii="Arial" w:hAnsi="Arial" w:cs="Arial"/>
                <w:lang w:val="en-US"/>
              </w:rPr>
              <w:t>2012                                                :    ITEM test automatiseringsopleiding / DKTP (afgerond).</w:t>
            </w:r>
          </w:p>
        </w:tc>
      </w:tr>
      <w:tr w:rsidR="00262F3F" w:rsidRPr="0052156A" w:rsidTr="00D3384E">
        <w:tc>
          <w:tcPr>
            <w:tcW w:w="3095" w:type="dxa"/>
            <w:shd w:val="clear" w:color="auto" w:fill="auto"/>
          </w:tcPr>
          <w:p w:rsidR="00262F3F" w:rsidRDefault="00262F3F" w:rsidP="00D3384E">
            <w:pPr>
              <w:rPr>
                <w:rFonts w:ascii="Arial" w:hAnsi="Arial" w:cs="Arial"/>
              </w:rPr>
            </w:pPr>
            <w:r>
              <w:rPr>
                <w:rFonts w:ascii="Arial" w:hAnsi="Arial" w:cs="Arial"/>
              </w:rPr>
              <w:t>2011</w:t>
            </w:r>
          </w:p>
          <w:p w:rsidR="00262F3F" w:rsidRPr="00235BD0" w:rsidRDefault="00262F3F" w:rsidP="00D3384E">
            <w:pPr>
              <w:rPr>
                <w:rFonts w:ascii="Arial" w:hAnsi="Arial" w:cs="Arial"/>
              </w:rPr>
            </w:pPr>
            <w:r w:rsidRPr="00235BD0">
              <w:rPr>
                <w:rFonts w:ascii="Arial" w:hAnsi="Arial" w:cs="Arial"/>
              </w:rPr>
              <w:t>2011</w:t>
            </w:r>
          </w:p>
        </w:tc>
        <w:tc>
          <w:tcPr>
            <w:tcW w:w="283" w:type="dxa"/>
            <w:shd w:val="clear" w:color="auto" w:fill="auto"/>
          </w:tcPr>
          <w:p w:rsidR="00262F3F" w:rsidRDefault="00262F3F" w:rsidP="00D3384E">
            <w:pPr>
              <w:rPr>
                <w:rFonts w:ascii="Arial" w:hAnsi="Arial" w:cs="Arial"/>
              </w:rPr>
            </w:pPr>
            <w:r>
              <w:rPr>
                <w:rFonts w:ascii="Arial" w:hAnsi="Arial" w:cs="Arial"/>
              </w:rPr>
              <w:t xml:space="preserve">:     </w:t>
            </w:r>
          </w:p>
          <w:p w:rsidR="00262F3F" w:rsidRPr="00235BD0" w:rsidRDefault="00262F3F" w:rsidP="00D3384E">
            <w:pPr>
              <w:rPr>
                <w:rFonts w:ascii="Arial" w:hAnsi="Arial" w:cs="Arial"/>
              </w:rPr>
            </w:pPr>
            <w:r w:rsidRPr="00235BD0">
              <w:rPr>
                <w:rFonts w:ascii="Arial" w:hAnsi="Arial" w:cs="Arial"/>
              </w:rPr>
              <w:t>:</w:t>
            </w:r>
          </w:p>
        </w:tc>
        <w:tc>
          <w:tcPr>
            <w:tcW w:w="5913" w:type="dxa"/>
            <w:shd w:val="clear" w:color="auto" w:fill="auto"/>
          </w:tcPr>
          <w:p w:rsidR="00262F3F" w:rsidRPr="00E1615F" w:rsidRDefault="00262F3F" w:rsidP="00D3384E">
            <w:pPr>
              <w:rPr>
                <w:rFonts w:ascii="Arial" w:hAnsi="Arial" w:cs="Arial"/>
                <w:lang w:val="en-US"/>
              </w:rPr>
            </w:pPr>
            <w:r w:rsidRPr="00E1615F">
              <w:rPr>
                <w:rFonts w:ascii="Arial" w:hAnsi="Arial" w:cs="Arial"/>
                <w:lang w:val="en-US"/>
              </w:rPr>
              <w:t>Agile/Scrum Test training / Improve Q. Services (certificaat)</w:t>
            </w:r>
          </w:p>
          <w:p w:rsidR="00262F3F" w:rsidRPr="0052156A" w:rsidRDefault="00262F3F" w:rsidP="00D3384E">
            <w:pPr>
              <w:rPr>
                <w:rFonts w:ascii="Arial" w:hAnsi="Arial" w:cs="Arial"/>
                <w:lang w:val="en-US"/>
              </w:rPr>
            </w:pPr>
            <w:r w:rsidRPr="0052156A">
              <w:rPr>
                <w:rFonts w:ascii="Arial" w:hAnsi="Arial" w:cs="Arial"/>
                <w:lang w:val="en-US"/>
              </w:rPr>
              <w:t>Testtraining/automatische regressietesten, Oelan/Parasoft (certificaat)</w:t>
            </w:r>
          </w:p>
        </w:tc>
      </w:tr>
      <w:tr w:rsidR="00262F3F" w:rsidRPr="00755542" w:rsidTr="00D3384E">
        <w:tc>
          <w:tcPr>
            <w:tcW w:w="3095" w:type="dxa"/>
            <w:shd w:val="clear" w:color="auto" w:fill="auto"/>
          </w:tcPr>
          <w:p w:rsidR="00262F3F" w:rsidRPr="00A16CE0" w:rsidRDefault="00262F3F" w:rsidP="00D3384E">
            <w:pPr>
              <w:rPr>
                <w:rFonts w:ascii="Arial" w:hAnsi="Arial" w:cs="Arial"/>
                <w:lang w:val="en-US"/>
              </w:rPr>
            </w:pPr>
            <w:r w:rsidRPr="00A16CE0">
              <w:rPr>
                <w:rFonts w:ascii="Arial" w:hAnsi="Arial" w:cs="Arial"/>
                <w:lang w:val="en-US"/>
              </w:rPr>
              <w:t>2011</w:t>
            </w:r>
          </w:p>
        </w:tc>
        <w:tc>
          <w:tcPr>
            <w:tcW w:w="283" w:type="dxa"/>
            <w:shd w:val="clear" w:color="auto" w:fill="auto"/>
          </w:tcPr>
          <w:p w:rsidR="00262F3F" w:rsidRPr="00A16CE0" w:rsidRDefault="00262F3F" w:rsidP="00D3384E">
            <w:pPr>
              <w:rPr>
                <w:rFonts w:ascii="Arial" w:hAnsi="Arial" w:cs="Arial"/>
                <w:lang w:val="en-US"/>
              </w:rPr>
            </w:pPr>
            <w:r w:rsidRPr="00A16CE0">
              <w:rPr>
                <w:rFonts w:ascii="Arial" w:hAnsi="Arial" w:cs="Arial"/>
                <w:lang w:val="en-US"/>
              </w:rPr>
              <w:t>:</w:t>
            </w:r>
          </w:p>
        </w:tc>
        <w:tc>
          <w:tcPr>
            <w:tcW w:w="5913" w:type="dxa"/>
            <w:shd w:val="clear" w:color="auto" w:fill="auto"/>
          </w:tcPr>
          <w:p w:rsidR="00262F3F" w:rsidRPr="0032462C" w:rsidRDefault="00262F3F" w:rsidP="00D3384E">
            <w:pPr>
              <w:rPr>
                <w:rFonts w:ascii="Arial" w:hAnsi="Arial" w:cs="Arial"/>
                <w:lang w:val="en-US"/>
              </w:rPr>
            </w:pPr>
            <w:r w:rsidRPr="00A16CE0">
              <w:rPr>
                <w:rFonts w:ascii="Arial" w:hAnsi="Arial" w:cs="Arial"/>
                <w:lang w:val="en-US"/>
              </w:rPr>
              <w:t>I</w:t>
            </w:r>
            <w:r>
              <w:rPr>
                <w:rFonts w:ascii="Arial" w:hAnsi="Arial" w:cs="Arial"/>
                <w:lang w:val="en-US"/>
              </w:rPr>
              <w:t xml:space="preserve">STQB Foundation, </w:t>
            </w:r>
            <w:r w:rsidRPr="00235BD0">
              <w:rPr>
                <w:rFonts w:ascii="Arial" w:hAnsi="Arial" w:cs="Arial"/>
                <w:lang w:val="en-US"/>
              </w:rPr>
              <w:t xml:space="preserve">TPI Next, </w:t>
            </w:r>
            <w:proofErr w:type="spellStart"/>
            <w:r w:rsidRPr="00235BD0">
              <w:rPr>
                <w:rFonts w:ascii="Arial" w:hAnsi="Arial" w:cs="Arial"/>
                <w:lang w:val="en-US"/>
              </w:rPr>
              <w:t>Sogeti</w:t>
            </w:r>
            <w:proofErr w:type="spellEnd"/>
            <w:r w:rsidRPr="00235BD0">
              <w:rPr>
                <w:rFonts w:ascii="Arial" w:hAnsi="Arial" w:cs="Arial"/>
                <w:lang w:val="en-US"/>
              </w:rPr>
              <w:t xml:space="preserve"> (</w:t>
            </w:r>
            <w:proofErr w:type="spellStart"/>
            <w:r w:rsidRPr="00235BD0">
              <w:rPr>
                <w:rFonts w:ascii="Arial" w:hAnsi="Arial" w:cs="Arial"/>
                <w:lang w:val="en-US"/>
              </w:rPr>
              <w:t>certificaat</w:t>
            </w:r>
            <w:proofErr w:type="spellEnd"/>
            <w:r w:rsidRPr="00235BD0">
              <w:rPr>
                <w:rFonts w:ascii="Arial" w:hAnsi="Arial" w:cs="Arial"/>
                <w:lang w:val="en-US"/>
              </w:rPr>
              <w:t>)</w:t>
            </w:r>
          </w:p>
        </w:tc>
      </w:tr>
      <w:tr w:rsidR="00262F3F" w:rsidRPr="00A16CE0" w:rsidTr="00D3384E">
        <w:tc>
          <w:tcPr>
            <w:tcW w:w="3095" w:type="dxa"/>
            <w:shd w:val="clear" w:color="auto" w:fill="auto"/>
          </w:tcPr>
          <w:p w:rsidR="00262F3F" w:rsidRPr="00A16CE0" w:rsidRDefault="00262F3F" w:rsidP="00D3384E">
            <w:pPr>
              <w:rPr>
                <w:rFonts w:ascii="Arial" w:hAnsi="Arial" w:cs="Arial"/>
                <w:lang w:val="en-US"/>
              </w:rPr>
            </w:pPr>
            <w:r w:rsidRPr="00A16CE0">
              <w:rPr>
                <w:rFonts w:ascii="Arial" w:hAnsi="Arial" w:cs="Arial"/>
                <w:lang w:val="en-US"/>
              </w:rPr>
              <w:t>2011</w:t>
            </w:r>
          </w:p>
        </w:tc>
        <w:tc>
          <w:tcPr>
            <w:tcW w:w="283" w:type="dxa"/>
            <w:shd w:val="clear" w:color="auto" w:fill="auto"/>
          </w:tcPr>
          <w:p w:rsidR="00262F3F" w:rsidRPr="00A16CE0" w:rsidRDefault="00262F3F" w:rsidP="00D3384E">
            <w:pPr>
              <w:rPr>
                <w:rFonts w:ascii="Arial" w:hAnsi="Arial" w:cs="Arial"/>
                <w:lang w:val="en-US"/>
              </w:rPr>
            </w:pPr>
            <w:r w:rsidRPr="00A16CE0">
              <w:rPr>
                <w:rFonts w:ascii="Arial" w:hAnsi="Arial" w:cs="Arial"/>
                <w:lang w:val="en-US"/>
              </w:rPr>
              <w:t>:</w:t>
            </w:r>
          </w:p>
        </w:tc>
        <w:tc>
          <w:tcPr>
            <w:tcW w:w="5913" w:type="dxa"/>
            <w:shd w:val="clear" w:color="auto" w:fill="auto"/>
          </w:tcPr>
          <w:p w:rsidR="00262F3F" w:rsidRPr="00E1615F" w:rsidRDefault="00262F3F" w:rsidP="00D3384E">
            <w:pPr>
              <w:rPr>
                <w:rFonts w:ascii="Arial" w:hAnsi="Arial" w:cs="Arial"/>
                <w:lang w:val="en-US"/>
              </w:rPr>
            </w:pPr>
            <w:r w:rsidRPr="00E1615F">
              <w:rPr>
                <w:rFonts w:ascii="Arial" w:hAnsi="Arial" w:cs="Arial"/>
                <w:lang w:val="en-US"/>
              </w:rPr>
              <w:t>T-map Next (certificaat)</w:t>
            </w:r>
          </w:p>
        </w:tc>
      </w:tr>
      <w:tr w:rsidR="00262F3F" w:rsidRPr="00235BD0" w:rsidTr="00D3384E">
        <w:tc>
          <w:tcPr>
            <w:tcW w:w="3095" w:type="dxa"/>
            <w:shd w:val="clear" w:color="auto" w:fill="auto"/>
          </w:tcPr>
          <w:p w:rsidR="00262F3F" w:rsidRPr="00235BD0" w:rsidRDefault="00262F3F" w:rsidP="00D3384E">
            <w:pPr>
              <w:rPr>
                <w:rFonts w:ascii="Arial" w:hAnsi="Arial" w:cs="Arial"/>
              </w:rPr>
            </w:pPr>
            <w:r w:rsidRPr="00235BD0">
              <w:rPr>
                <w:rFonts w:ascii="Arial" w:hAnsi="Arial" w:cs="Arial"/>
              </w:rPr>
              <w:t>2006</w:t>
            </w:r>
          </w:p>
        </w:tc>
        <w:tc>
          <w:tcPr>
            <w:tcW w:w="283" w:type="dxa"/>
            <w:shd w:val="clear" w:color="auto" w:fill="auto"/>
          </w:tcPr>
          <w:p w:rsidR="00262F3F" w:rsidRPr="00235BD0" w:rsidRDefault="00262F3F" w:rsidP="00D3384E">
            <w:pPr>
              <w:rPr>
                <w:rFonts w:ascii="Arial" w:hAnsi="Arial" w:cs="Arial"/>
              </w:rPr>
            </w:pPr>
            <w:r w:rsidRPr="00235BD0">
              <w:rPr>
                <w:rFonts w:ascii="Arial" w:hAnsi="Arial" w:cs="Arial"/>
              </w:rPr>
              <w:t>:</w:t>
            </w:r>
          </w:p>
        </w:tc>
        <w:tc>
          <w:tcPr>
            <w:tcW w:w="5913" w:type="dxa"/>
            <w:shd w:val="clear" w:color="auto" w:fill="auto"/>
          </w:tcPr>
          <w:p w:rsidR="00262F3F" w:rsidRPr="00E1615F" w:rsidRDefault="00262F3F" w:rsidP="00D3384E">
            <w:pPr>
              <w:rPr>
                <w:rFonts w:ascii="Arial" w:hAnsi="Arial" w:cs="Arial"/>
              </w:rPr>
            </w:pPr>
            <w:r w:rsidRPr="00E1615F">
              <w:rPr>
                <w:rFonts w:ascii="Arial" w:hAnsi="Arial" w:cs="Arial"/>
                <w:lang w:val="en-US"/>
              </w:rPr>
              <w:t>T-map Advanced (certificaat)</w:t>
            </w:r>
          </w:p>
        </w:tc>
      </w:tr>
      <w:tr w:rsidR="00262F3F" w:rsidRPr="00755542" w:rsidTr="00D3384E">
        <w:tc>
          <w:tcPr>
            <w:tcW w:w="3095" w:type="dxa"/>
            <w:shd w:val="clear" w:color="auto" w:fill="auto"/>
          </w:tcPr>
          <w:p w:rsidR="00262F3F" w:rsidRPr="00235BD0" w:rsidRDefault="00262F3F" w:rsidP="00D3384E">
            <w:pPr>
              <w:rPr>
                <w:rFonts w:ascii="Arial" w:hAnsi="Arial" w:cs="Arial"/>
              </w:rPr>
            </w:pPr>
            <w:r w:rsidRPr="00235BD0">
              <w:rPr>
                <w:rFonts w:ascii="Arial" w:hAnsi="Arial" w:cs="Arial"/>
              </w:rPr>
              <w:t>2001</w:t>
            </w:r>
          </w:p>
        </w:tc>
        <w:tc>
          <w:tcPr>
            <w:tcW w:w="283" w:type="dxa"/>
            <w:shd w:val="clear" w:color="auto" w:fill="auto"/>
          </w:tcPr>
          <w:p w:rsidR="00262F3F" w:rsidRPr="00235BD0" w:rsidRDefault="00262F3F" w:rsidP="00D3384E">
            <w:pPr>
              <w:rPr>
                <w:rFonts w:ascii="Arial" w:hAnsi="Arial" w:cs="Arial"/>
              </w:rPr>
            </w:pPr>
            <w:r w:rsidRPr="00235BD0">
              <w:rPr>
                <w:rFonts w:ascii="Arial" w:hAnsi="Arial" w:cs="Arial"/>
              </w:rPr>
              <w:t>:</w:t>
            </w:r>
          </w:p>
        </w:tc>
        <w:tc>
          <w:tcPr>
            <w:tcW w:w="5913" w:type="dxa"/>
            <w:shd w:val="clear" w:color="auto" w:fill="auto"/>
          </w:tcPr>
          <w:p w:rsidR="00262F3F" w:rsidRPr="00262F3F" w:rsidRDefault="00262F3F" w:rsidP="00D3384E">
            <w:pPr>
              <w:rPr>
                <w:rFonts w:ascii="Arial" w:hAnsi="Arial" w:cs="Arial"/>
                <w:lang w:val="fr-FR"/>
              </w:rPr>
            </w:pPr>
            <w:r w:rsidRPr="00262F3F">
              <w:rPr>
                <w:rFonts w:ascii="Arial" w:hAnsi="Arial" w:cs="Arial"/>
                <w:lang w:val="fr-FR"/>
              </w:rPr>
              <w:t xml:space="preserve">Communication course, </w:t>
            </w:r>
            <w:proofErr w:type="spellStart"/>
            <w:r w:rsidRPr="00262F3F">
              <w:rPr>
                <w:rFonts w:ascii="Arial" w:hAnsi="Arial" w:cs="Arial"/>
                <w:lang w:val="fr-FR"/>
              </w:rPr>
              <w:t>Schouten</w:t>
            </w:r>
            <w:proofErr w:type="spellEnd"/>
            <w:r w:rsidRPr="00262F3F">
              <w:rPr>
                <w:rFonts w:ascii="Arial" w:hAnsi="Arial" w:cs="Arial"/>
                <w:lang w:val="fr-FR"/>
              </w:rPr>
              <w:t xml:space="preserve"> &amp; </w:t>
            </w:r>
            <w:proofErr w:type="spellStart"/>
            <w:r w:rsidRPr="00262F3F">
              <w:rPr>
                <w:rFonts w:ascii="Arial" w:hAnsi="Arial" w:cs="Arial"/>
                <w:lang w:val="fr-FR"/>
              </w:rPr>
              <w:t>Nelissen</w:t>
            </w:r>
            <w:proofErr w:type="spellEnd"/>
            <w:r w:rsidRPr="00262F3F">
              <w:rPr>
                <w:rFonts w:ascii="Arial" w:hAnsi="Arial" w:cs="Arial"/>
                <w:lang w:val="fr-FR"/>
              </w:rPr>
              <w:t xml:space="preserve"> (</w:t>
            </w:r>
            <w:proofErr w:type="spellStart"/>
            <w:r w:rsidRPr="00262F3F">
              <w:rPr>
                <w:rFonts w:ascii="Arial" w:hAnsi="Arial" w:cs="Arial"/>
                <w:lang w:val="fr-FR"/>
              </w:rPr>
              <w:t>certificaat</w:t>
            </w:r>
            <w:proofErr w:type="spellEnd"/>
            <w:r w:rsidRPr="00262F3F">
              <w:rPr>
                <w:rFonts w:ascii="Arial" w:hAnsi="Arial" w:cs="Arial"/>
                <w:lang w:val="fr-FR"/>
              </w:rPr>
              <w:t>)</w:t>
            </w:r>
          </w:p>
        </w:tc>
      </w:tr>
      <w:tr w:rsidR="00262F3F" w:rsidRPr="00235BD0" w:rsidTr="00D3384E">
        <w:tc>
          <w:tcPr>
            <w:tcW w:w="3095" w:type="dxa"/>
            <w:shd w:val="clear" w:color="auto" w:fill="auto"/>
          </w:tcPr>
          <w:p w:rsidR="00262F3F" w:rsidRPr="00235BD0" w:rsidRDefault="00262F3F" w:rsidP="00D3384E">
            <w:pPr>
              <w:rPr>
                <w:rFonts w:ascii="Arial" w:hAnsi="Arial" w:cs="Arial"/>
              </w:rPr>
            </w:pPr>
            <w:r w:rsidRPr="00235BD0">
              <w:rPr>
                <w:rFonts w:ascii="Arial" w:hAnsi="Arial" w:cs="Arial"/>
              </w:rPr>
              <w:t>1997</w:t>
            </w:r>
          </w:p>
        </w:tc>
        <w:tc>
          <w:tcPr>
            <w:tcW w:w="283" w:type="dxa"/>
            <w:shd w:val="clear" w:color="auto" w:fill="auto"/>
          </w:tcPr>
          <w:p w:rsidR="00262F3F" w:rsidRPr="00235BD0" w:rsidRDefault="00262F3F" w:rsidP="00D3384E">
            <w:pPr>
              <w:rPr>
                <w:rFonts w:ascii="Arial" w:hAnsi="Arial" w:cs="Arial"/>
              </w:rPr>
            </w:pPr>
            <w:r w:rsidRPr="00235BD0">
              <w:rPr>
                <w:rFonts w:ascii="Arial" w:hAnsi="Arial" w:cs="Arial"/>
              </w:rPr>
              <w:t>:</w:t>
            </w:r>
          </w:p>
        </w:tc>
        <w:tc>
          <w:tcPr>
            <w:tcW w:w="5913" w:type="dxa"/>
            <w:shd w:val="clear" w:color="auto" w:fill="auto"/>
          </w:tcPr>
          <w:p w:rsidR="00262F3F" w:rsidRPr="00235BD0" w:rsidRDefault="00262F3F" w:rsidP="00D3384E">
            <w:pPr>
              <w:rPr>
                <w:rFonts w:ascii="Arial" w:hAnsi="Arial" w:cs="Arial"/>
              </w:rPr>
            </w:pPr>
            <w:proofErr w:type="spellStart"/>
            <w:r w:rsidRPr="00235BD0">
              <w:rPr>
                <w:rFonts w:ascii="Arial" w:hAnsi="Arial" w:cs="Arial"/>
                <w:lang w:val="en-US"/>
              </w:rPr>
              <w:t>Beveiligingsleer</w:t>
            </w:r>
            <w:proofErr w:type="spellEnd"/>
            <w:r w:rsidRPr="00235BD0">
              <w:rPr>
                <w:rFonts w:ascii="Arial" w:hAnsi="Arial" w:cs="Arial"/>
                <w:lang w:val="en-US"/>
              </w:rPr>
              <w:t xml:space="preserve">, </w:t>
            </w:r>
            <w:proofErr w:type="spellStart"/>
            <w:r w:rsidRPr="00235BD0">
              <w:rPr>
                <w:rFonts w:ascii="Arial" w:hAnsi="Arial" w:cs="Arial"/>
                <w:lang w:val="en-US"/>
              </w:rPr>
              <w:t>posteducatie</w:t>
            </w:r>
            <w:proofErr w:type="spellEnd"/>
            <w:r w:rsidRPr="00235BD0">
              <w:rPr>
                <w:rFonts w:ascii="Arial" w:hAnsi="Arial" w:cs="Arial"/>
                <w:lang w:val="en-US"/>
              </w:rPr>
              <w:t xml:space="preserve"> TU Delft (certificaat)</w:t>
            </w:r>
          </w:p>
        </w:tc>
      </w:tr>
      <w:tr w:rsidR="00262F3F" w:rsidRPr="00235BD0" w:rsidTr="00D3384E">
        <w:tc>
          <w:tcPr>
            <w:tcW w:w="3095" w:type="dxa"/>
            <w:shd w:val="clear" w:color="auto" w:fill="auto"/>
          </w:tcPr>
          <w:p w:rsidR="00262F3F" w:rsidRPr="00235BD0" w:rsidRDefault="00262F3F" w:rsidP="00D3384E">
            <w:pPr>
              <w:rPr>
                <w:rFonts w:ascii="Arial" w:hAnsi="Arial" w:cs="Arial"/>
              </w:rPr>
            </w:pPr>
            <w:r w:rsidRPr="00235BD0">
              <w:rPr>
                <w:rFonts w:ascii="Arial" w:hAnsi="Arial" w:cs="Arial"/>
              </w:rPr>
              <w:t>1997</w:t>
            </w:r>
          </w:p>
        </w:tc>
        <w:tc>
          <w:tcPr>
            <w:tcW w:w="283" w:type="dxa"/>
            <w:shd w:val="clear" w:color="auto" w:fill="auto"/>
          </w:tcPr>
          <w:p w:rsidR="00262F3F" w:rsidRPr="00235BD0" w:rsidRDefault="00262F3F" w:rsidP="00D3384E">
            <w:pPr>
              <w:rPr>
                <w:rFonts w:ascii="Arial" w:hAnsi="Arial" w:cs="Arial"/>
              </w:rPr>
            </w:pPr>
            <w:r w:rsidRPr="00235BD0">
              <w:rPr>
                <w:rFonts w:ascii="Arial" w:hAnsi="Arial" w:cs="Arial"/>
              </w:rPr>
              <w:t>:</w:t>
            </w:r>
          </w:p>
        </w:tc>
        <w:tc>
          <w:tcPr>
            <w:tcW w:w="5913" w:type="dxa"/>
            <w:shd w:val="clear" w:color="auto" w:fill="auto"/>
          </w:tcPr>
          <w:p w:rsidR="00262F3F" w:rsidRPr="00235BD0" w:rsidRDefault="00262F3F" w:rsidP="00D3384E">
            <w:pPr>
              <w:rPr>
                <w:rFonts w:ascii="Arial" w:hAnsi="Arial" w:cs="Arial"/>
              </w:rPr>
            </w:pPr>
            <w:r w:rsidRPr="00235BD0">
              <w:rPr>
                <w:rFonts w:ascii="Arial" w:hAnsi="Arial" w:cs="Arial"/>
                <w:lang w:val="en-US"/>
              </w:rPr>
              <w:t>Prince 2 Foundation (certificaat)</w:t>
            </w:r>
          </w:p>
        </w:tc>
      </w:tr>
      <w:tr w:rsidR="00262F3F" w:rsidRPr="00235BD0" w:rsidTr="00D3384E">
        <w:tc>
          <w:tcPr>
            <w:tcW w:w="3095" w:type="dxa"/>
            <w:shd w:val="clear" w:color="auto" w:fill="auto"/>
          </w:tcPr>
          <w:p w:rsidR="00262F3F" w:rsidRPr="00235BD0" w:rsidRDefault="00262F3F" w:rsidP="00D3384E">
            <w:pPr>
              <w:rPr>
                <w:rFonts w:ascii="Arial" w:hAnsi="Arial" w:cs="Arial"/>
                <w:lang w:val="en-US"/>
              </w:rPr>
            </w:pPr>
            <w:r w:rsidRPr="00235BD0">
              <w:rPr>
                <w:rFonts w:ascii="Arial" w:hAnsi="Arial" w:cs="Arial"/>
                <w:lang w:val="en-US"/>
              </w:rPr>
              <w:t>1997</w:t>
            </w:r>
          </w:p>
        </w:tc>
        <w:tc>
          <w:tcPr>
            <w:tcW w:w="283" w:type="dxa"/>
            <w:shd w:val="clear" w:color="auto" w:fill="auto"/>
          </w:tcPr>
          <w:p w:rsidR="00262F3F" w:rsidRPr="00235BD0" w:rsidRDefault="00262F3F" w:rsidP="00D3384E">
            <w:pPr>
              <w:rPr>
                <w:rFonts w:ascii="Arial" w:hAnsi="Arial" w:cs="Arial"/>
              </w:rPr>
            </w:pPr>
            <w:r w:rsidRPr="00235BD0">
              <w:rPr>
                <w:rFonts w:ascii="Arial" w:hAnsi="Arial" w:cs="Arial"/>
              </w:rPr>
              <w:t>:</w:t>
            </w:r>
          </w:p>
        </w:tc>
        <w:tc>
          <w:tcPr>
            <w:tcW w:w="5913" w:type="dxa"/>
            <w:shd w:val="clear" w:color="auto" w:fill="auto"/>
          </w:tcPr>
          <w:p w:rsidR="00262F3F" w:rsidRPr="00235BD0" w:rsidRDefault="00262F3F" w:rsidP="00D3384E">
            <w:pPr>
              <w:rPr>
                <w:rFonts w:ascii="Arial" w:hAnsi="Arial" w:cs="Arial"/>
              </w:rPr>
            </w:pPr>
            <w:r w:rsidRPr="00235BD0">
              <w:rPr>
                <w:rFonts w:ascii="Arial" w:hAnsi="Arial" w:cs="Arial"/>
              </w:rPr>
              <w:t>Algemene Opleiding Bankbedrijf, NIBE-SW</w:t>
            </w:r>
          </w:p>
        </w:tc>
      </w:tr>
      <w:tr w:rsidR="00262F3F" w:rsidRPr="00235BD0" w:rsidTr="00D3384E">
        <w:tc>
          <w:tcPr>
            <w:tcW w:w="3095" w:type="dxa"/>
            <w:shd w:val="clear" w:color="auto" w:fill="auto"/>
          </w:tcPr>
          <w:p w:rsidR="00262F3F" w:rsidRPr="00235BD0" w:rsidRDefault="00262F3F" w:rsidP="00D3384E">
            <w:pPr>
              <w:rPr>
                <w:rFonts w:ascii="Arial" w:hAnsi="Arial" w:cs="Arial"/>
              </w:rPr>
            </w:pPr>
            <w:r w:rsidRPr="00235BD0">
              <w:rPr>
                <w:rFonts w:ascii="Arial" w:hAnsi="Arial" w:cs="Arial"/>
              </w:rPr>
              <w:t>1996</w:t>
            </w:r>
          </w:p>
        </w:tc>
        <w:tc>
          <w:tcPr>
            <w:tcW w:w="283" w:type="dxa"/>
            <w:shd w:val="clear" w:color="auto" w:fill="auto"/>
          </w:tcPr>
          <w:p w:rsidR="00262F3F" w:rsidRPr="00235BD0" w:rsidRDefault="00262F3F" w:rsidP="00D3384E">
            <w:pPr>
              <w:rPr>
                <w:rFonts w:ascii="Arial" w:hAnsi="Arial" w:cs="Arial"/>
              </w:rPr>
            </w:pPr>
            <w:r w:rsidRPr="00235BD0">
              <w:rPr>
                <w:rFonts w:ascii="Arial" w:hAnsi="Arial" w:cs="Arial"/>
              </w:rPr>
              <w:t>:</w:t>
            </w:r>
          </w:p>
        </w:tc>
        <w:tc>
          <w:tcPr>
            <w:tcW w:w="5913" w:type="dxa"/>
            <w:shd w:val="clear" w:color="auto" w:fill="auto"/>
          </w:tcPr>
          <w:p w:rsidR="00262F3F" w:rsidRPr="00235BD0" w:rsidRDefault="00262F3F" w:rsidP="00D3384E">
            <w:pPr>
              <w:rPr>
                <w:rFonts w:ascii="Arial" w:hAnsi="Arial" w:cs="Arial"/>
                <w:lang w:val="en-US"/>
              </w:rPr>
            </w:pPr>
            <w:r w:rsidRPr="00235BD0">
              <w:rPr>
                <w:rFonts w:ascii="Arial" w:hAnsi="Arial" w:cs="Arial"/>
                <w:lang w:val="en-US"/>
              </w:rPr>
              <w:t>NIMA B (certificaat)</w:t>
            </w:r>
          </w:p>
        </w:tc>
      </w:tr>
      <w:tr w:rsidR="00262F3F" w:rsidRPr="00235BD0" w:rsidTr="00D3384E">
        <w:tc>
          <w:tcPr>
            <w:tcW w:w="3095" w:type="dxa"/>
            <w:shd w:val="clear" w:color="auto" w:fill="auto"/>
          </w:tcPr>
          <w:p w:rsidR="00262F3F" w:rsidRPr="00235BD0" w:rsidRDefault="00262F3F" w:rsidP="00D3384E">
            <w:pPr>
              <w:rPr>
                <w:rFonts w:ascii="Arial" w:hAnsi="Arial" w:cs="Arial"/>
              </w:rPr>
            </w:pPr>
            <w:r w:rsidRPr="00235BD0">
              <w:rPr>
                <w:rFonts w:ascii="Arial" w:hAnsi="Arial" w:cs="Arial"/>
              </w:rPr>
              <w:t>1995</w:t>
            </w:r>
          </w:p>
        </w:tc>
        <w:tc>
          <w:tcPr>
            <w:tcW w:w="283" w:type="dxa"/>
            <w:shd w:val="clear" w:color="auto" w:fill="auto"/>
          </w:tcPr>
          <w:p w:rsidR="00262F3F" w:rsidRPr="00235BD0" w:rsidRDefault="00262F3F" w:rsidP="00D3384E">
            <w:pPr>
              <w:rPr>
                <w:rFonts w:ascii="Arial" w:hAnsi="Arial" w:cs="Arial"/>
              </w:rPr>
            </w:pPr>
            <w:r w:rsidRPr="00235BD0">
              <w:rPr>
                <w:rFonts w:ascii="Arial" w:hAnsi="Arial" w:cs="Arial"/>
              </w:rPr>
              <w:t>:</w:t>
            </w:r>
          </w:p>
        </w:tc>
        <w:tc>
          <w:tcPr>
            <w:tcW w:w="5913" w:type="dxa"/>
            <w:shd w:val="clear" w:color="auto" w:fill="auto"/>
          </w:tcPr>
          <w:p w:rsidR="00262F3F" w:rsidRPr="00235BD0" w:rsidRDefault="00262F3F" w:rsidP="00D3384E">
            <w:pPr>
              <w:rPr>
                <w:rFonts w:ascii="Arial" w:hAnsi="Arial" w:cs="Arial"/>
                <w:lang w:val="en-US"/>
              </w:rPr>
            </w:pPr>
            <w:r w:rsidRPr="00235BD0">
              <w:rPr>
                <w:rFonts w:ascii="Arial" w:hAnsi="Arial" w:cs="Arial"/>
                <w:lang w:val="en-US"/>
              </w:rPr>
              <w:t>NIMA A (certificaat)</w:t>
            </w:r>
          </w:p>
        </w:tc>
      </w:tr>
      <w:tr w:rsidR="00262F3F" w:rsidRPr="00235BD0" w:rsidTr="00D3384E">
        <w:tc>
          <w:tcPr>
            <w:tcW w:w="3095" w:type="dxa"/>
            <w:shd w:val="clear" w:color="auto" w:fill="auto"/>
          </w:tcPr>
          <w:p w:rsidR="00262F3F" w:rsidRPr="00235BD0" w:rsidRDefault="00262F3F" w:rsidP="00D3384E">
            <w:pPr>
              <w:rPr>
                <w:rFonts w:ascii="Arial" w:hAnsi="Arial" w:cs="Arial"/>
              </w:rPr>
            </w:pPr>
            <w:r w:rsidRPr="00235BD0">
              <w:rPr>
                <w:rFonts w:ascii="Arial" w:hAnsi="Arial" w:cs="Arial"/>
              </w:rPr>
              <w:t>1991-1995 (diploma)</w:t>
            </w:r>
          </w:p>
        </w:tc>
        <w:tc>
          <w:tcPr>
            <w:tcW w:w="283" w:type="dxa"/>
            <w:shd w:val="clear" w:color="auto" w:fill="auto"/>
          </w:tcPr>
          <w:p w:rsidR="00262F3F" w:rsidRPr="00235BD0" w:rsidRDefault="00262F3F" w:rsidP="00D3384E">
            <w:pPr>
              <w:rPr>
                <w:rFonts w:ascii="Arial" w:hAnsi="Arial" w:cs="Arial"/>
              </w:rPr>
            </w:pPr>
            <w:r w:rsidRPr="00235BD0">
              <w:rPr>
                <w:rFonts w:ascii="Arial" w:hAnsi="Arial" w:cs="Arial"/>
              </w:rPr>
              <w:t>:</w:t>
            </w:r>
          </w:p>
        </w:tc>
        <w:tc>
          <w:tcPr>
            <w:tcW w:w="5913" w:type="dxa"/>
            <w:shd w:val="clear" w:color="auto" w:fill="auto"/>
          </w:tcPr>
          <w:p w:rsidR="00262F3F" w:rsidRPr="00235BD0" w:rsidRDefault="00262F3F" w:rsidP="00D3384E">
            <w:pPr>
              <w:rPr>
                <w:rFonts w:ascii="Arial" w:hAnsi="Arial" w:cs="Arial"/>
              </w:rPr>
            </w:pPr>
            <w:r>
              <w:rPr>
                <w:rFonts w:ascii="Arial" w:hAnsi="Arial" w:cs="Arial"/>
              </w:rPr>
              <w:t>Hogere Agrarische School Delft;</w:t>
            </w:r>
            <w:r w:rsidRPr="00235BD0">
              <w:rPr>
                <w:rFonts w:ascii="Arial" w:hAnsi="Arial" w:cs="Arial"/>
              </w:rPr>
              <w:t xml:space="preserve"> Bedrijfskunde</w:t>
            </w:r>
          </w:p>
        </w:tc>
      </w:tr>
      <w:tr w:rsidR="00262F3F" w:rsidRPr="00235BD0" w:rsidTr="00D3384E">
        <w:tc>
          <w:tcPr>
            <w:tcW w:w="9291" w:type="dxa"/>
            <w:gridSpan w:val="3"/>
            <w:shd w:val="clear" w:color="auto" w:fill="auto"/>
          </w:tcPr>
          <w:p w:rsidR="00262F3F" w:rsidRPr="00235BD0" w:rsidRDefault="00262F3F" w:rsidP="00D3384E">
            <w:pPr>
              <w:rPr>
                <w:rFonts w:ascii="Arial" w:hAnsi="Arial" w:cs="Arial"/>
                <w:lang w:val="en-US"/>
              </w:rPr>
            </w:pPr>
          </w:p>
        </w:tc>
      </w:tr>
    </w:tbl>
    <w:p w:rsidR="005A7DAE" w:rsidRDefault="005A7DAE">
      <w:r>
        <w:br w:type="page"/>
      </w:r>
    </w:p>
    <w:tbl>
      <w:tblPr>
        <w:tblW w:w="9291" w:type="dxa"/>
        <w:tblLook w:val="01E0" w:firstRow="1" w:lastRow="1" w:firstColumn="1" w:lastColumn="1" w:noHBand="0" w:noVBand="0"/>
      </w:tblPr>
      <w:tblGrid>
        <w:gridCol w:w="9291"/>
      </w:tblGrid>
      <w:tr w:rsidR="00262F3F" w:rsidRPr="00235BD0" w:rsidTr="00D3384E">
        <w:tc>
          <w:tcPr>
            <w:tcW w:w="9291" w:type="dxa"/>
            <w:shd w:val="clear" w:color="auto" w:fill="auto"/>
          </w:tcPr>
          <w:p w:rsidR="00262F3F" w:rsidRDefault="00262F3F" w:rsidP="00D3384E">
            <w:pPr>
              <w:rPr>
                <w:rFonts w:ascii="Arial" w:hAnsi="Arial" w:cs="Arial"/>
                <w:b/>
                <w:i/>
                <w:u w:val="single"/>
              </w:rPr>
            </w:pPr>
            <w:r w:rsidRPr="00235BD0">
              <w:rPr>
                <w:rFonts w:ascii="Arial" w:hAnsi="Arial" w:cs="Arial"/>
                <w:b/>
                <w:i/>
                <w:u w:val="single"/>
              </w:rPr>
              <w:lastRenderedPageBreak/>
              <w:t>Cursussen</w:t>
            </w:r>
          </w:p>
          <w:p w:rsidR="00262F3F" w:rsidRPr="00BC025F" w:rsidRDefault="00262F3F" w:rsidP="00D3384E">
            <w:pPr>
              <w:rPr>
                <w:rFonts w:ascii="Arial" w:hAnsi="Arial" w:cs="Arial"/>
              </w:rPr>
            </w:pPr>
            <w:r w:rsidRPr="00BC025F">
              <w:rPr>
                <w:rFonts w:ascii="Arial" w:hAnsi="Arial" w:cs="Arial"/>
              </w:rPr>
              <w:t xml:space="preserve">2012 </w:t>
            </w:r>
            <w:r>
              <w:rPr>
                <w:rFonts w:ascii="Arial" w:hAnsi="Arial" w:cs="Arial"/>
              </w:rPr>
              <w:t xml:space="preserve">                                               : Technische basiskennis voor Testautomatisering / DKTP.</w:t>
            </w:r>
          </w:p>
        </w:tc>
      </w:tr>
      <w:tr w:rsidR="00262F3F" w:rsidRPr="00755542" w:rsidTr="00D3384E">
        <w:tc>
          <w:tcPr>
            <w:tcW w:w="9291" w:type="dxa"/>
            <w:shd w:val="clear" w:color="auto" w:fill="auto"/>
          </w:tcPr>
          <w:p w:rsidR="00262F3F" w:rsidRDefault="00262F3F" w:rsidP="00D3384E">
            <w:pPr>
              <w:rPr>
                <w:rFonts w:ascii="Arial" w:hAnsi="Arial" w:cs="Arial"/>
                <w:lang w:val="en-US"/>
              </w:rPr>
            </w:pPr>
            <w:r w:rsidRPr="00BC025F">
              <w:rPr>
                <w:rFonts w:ascii="Arial" w:hAnsi="Arial" w:cs="Arial"/>
                <w:lang w:val="en-US"/>
              </w:rPr>
              <w:t xml:space="preserve">2011                                                : </w:t>
            </w:r>
            <w:proofErr w:type="spellStart"/>
            <w:r w:rsidRPr="00BC025F">
              <w:rPr>
                <w:rFonts w:ascii="Arial" w:hAnsi="Arial" w:cs="Arial"/>
                <w:lang w:val="en-US"/>
              </w:rPr>
              <w:t>Testfactor</w:t>
            </w:r>
            <w:proofErr w:type="spellEnd"/>
            <w:r w:rsidRPr="00BC025F">
              <w:rPr>
                <w:rFonts w:ascii="Arial" w:hAnsi="Arial" w:cs="Arial"/>
                <w:lang w:val="en-US"/>
              </w:rPr>
              <w:t xml:space="preserve"> (</w:t>
            </w:r>
            <w:proofErr w:type="spellStart"/>
            <w:r w:rsidRPr="00BC025F">
              <w:rPr>
                <w:rFonts w:ascii="Arial" w:hAnsi="Arial" w:cs="Arial"/>
                <w:lang w:val="en-US"/>
              </w:rPr>
              <w:t>Communica</w:t>
            </w:r>
            <w:r>
              <w:rPr>
                <w:rFonts w:ascii="Arial" w:hAnsi="Arial" w:cs="Arial"/>
                <w:lang w:val="en-US"/>
              </w:rPr>
              <w:t>tie</w:t>
            </w:r>
            <w:proofErr w:type="spellEnd"/>
            <w:r>
              <w:rPr>
                <w:rFonts w:ascii="Arial" w:hAnsi="Arial" w:cs="Arial"/>
                <w:lang w:val="en-US"/>
              </w:rPr>
              <w:t xml:space="preserve"> </w:t>
            </w:r>
            <w:proofErr w:type="spellStart"/>
            <w:r>
              <w:rPr>
                <w:rFonts w:ascii="Arial" w:hAnsi="Arial" w:cs="Arial"/>
                <w:lang w:val="en-US"/>
              </w:rPr>
              <w:t>opleiding</w:t>
            </w:r>
            <w:proofErr w:type="spellEnd"/>
            <w:r>
              <w:rPr>
                <w:rFonts w:ascii="Arial" w:hAnsi="Arial" w:cs="Arial"/>
                <w:lang w:val="en-US"/>
              </w:rPr>
              <w:t xml:space="preserve"> / </w:t>
            </w:r>
            <w:proofErr w:type="spellStart"/>
            <w:r>
              <w:rPr>
                <w:rFonts w:ascii="Arial" w:hAnsi="Arial" w:cs="Arial"/>
                <w:lang w:val="en-US"/>
              </w:rPr>
              <w:t>VXCompany</w:t>
            </w:r>
            <w:proofErr w:type="spellEnd"/>
            <w:r>
              <w:rPr>
                <w:rFonts w:ascii="Arial" w:hAnsi="Arial" w:cs="Arial"/>
                <w:lang w:val="en-US"/>
              </w:rPr>
              <w:t>)</w:t>
            </w:r>
          </w:p>
          <w:p w:rsidR="00262F3F" w:rsidRDefault="00262F3F" w:rsidP="00D3384E">
            <w:pPr>
              <w:rPr>
                <w:rFonts w:ascii="Arial" w:hAnsi="Arial" w:cs="Arial"/>
                <w:lang w:val="en-US"/>
              </w:rPr>
            </w:pPr>
            <w:r>
              <w:rPr>
                <w:rFonts w:ascii="Arial" w:hAnsi="Arial" w:cs="Arial"/>
                <w:lang w:val="en-US"/>
              </w:rPr>
              <w:t xml:space="preserve">2008                                                : </w:t>
            </w:r>
            <w:r w:rsidRPr="00E1615F">
              <w:rPr>
                <w:rFonts w:ascii="Arial" w:hAnsi="Arial" w:cs="Arial"/>
                <w:lang w:val="en-US"/>
              </w:rPr>
              <w:t xml:space="preserve">Agile test </w:t>
            </w:r>
            <w:proofErr w:type="spellStart"/>
            <w:r w:rsidRPr="00E1615F">
              <w:rPr>
                <w:rFonts w:ascii="Arial" w:hAnsi="Arial" w:cs="Arial"/>
                <w:lang w:val="en-US"/>
              </w:rPr>
              <w:t>ontwikkelmethodiek</w:t>
            </w:r>
            <w:proofErr w:type="spellEnd"/>
          </w:p>
          <w:p w:rsidR="00262F3F" w:rsidRPr="00BC025F" w:rsidRDefault="00262F3F" w:rsidP="00D3384E">
            <w:pPr>
              <w:rPr>
                <w:rFonts w:ascii="Arial" w:hAnsi="Arial" w:cs="Arial"/>
                <w:lang w:val="en-US"/>
              </w:rPr>
            </w:pPr>
            <w:r>
              <w:rPr>
                <w:rFonts w:ascii="Arial" w:hAnsi="Arial" w:cs="Arial"/>
                <w:lang w:val="en-US"/>
              </w:rPr>
              <w:t xml:space="preserve">2005                                                : ITIL Foundation course, Pink </w:t>
            </w:r>
            <w:proofErr w:type="spellStart"/>
            <w:r>
              <w:rPr>
                <w:rFonts w:ascii="Arial" w:hAnsi="Arial" w:cs="Arial"/>
                <w:lang w:val="en-US"/>
              </w:rPr>
              <w:t>Roccade</w:t>
            </w:r>
            <w:proofErr w:type="spellEnd"/>
            <w:r>
              <w:rPr>
                <w:rFonts w:ascii="Arial" w:hAnsi="Arial" w:cs="Arial"/>
                <w:lang w:val="en-US"/>
              </w:rPr>
              <w:t xml:space="preserve">. </w:t>
            </w:r>
          </w:p>
        </w:tc>
      </w:tr>
    </w:tbl>
    <w:p w:rsidR="00262F3F" w:rsidRDefault="00262F3F">
      <w:pPr>
        <w:rPr>
          <w:lang w:val="en-US"/>
        </w:rPr>
      </w:pPr>
    </w:p>
    <w:tbl>
      <w:tblPr>
        <w:tblW w:w="9291" w:type="dxa"/>
        <w:tblLook w:val="01E0" w:firstRow="1" w:lastRow="1" w:firstColumn="1" w:lastColumn="1" w:noHBand="0" w:noVBand="0"/>
      </w:tblPr>
      <w:tblGrid>
        <w:gridCol w:w="3095"/>
        <w:gridCol w:w="283"/>
        <w:gridCol w:w="5913"/>
      </w:tblGrid>
      <w:tr w:rsidR="00262F3F" w:rsidRPr="00120FF3" w:rsidTr="00D3384E">
        <w:tc>
          <w:tcPr>
            <w:tcW w:w="3095" w:type="dxa"/>
            <w:shd w:val="clear" w:color="auto" w:fill="auto"/>
          </w:tcPr>
          <w:p w:rsidR="00262F3F" w:rsidRPr="005A7DAE" w:rsidRDefault="00262F3F" w:rsidP="00D3384E">
            <w:pPr>
              <w:rPr>
                <w:rFonts w:ascii="Arial" w:hAnsi="Arial" w:cs="Arial"/>
                <w:b/>
                <w:i/>
                <w:u w:val="single"/>
              </w:rPr>
            </w:pPr>
            <w:r w:rsidRPr="00755542">
              <w:br w:type="page"/>
            </w:r>
            <w:r w:rsidRPr="005A7DAE">
              <w:rPr>
                <w:rFonts w:ascii="Arial" w:hAnsi="Arial" w:cs="Arial"/>
                <w:b/>
                <w:i/>
                <w:u w:val="single"/>
              </w:rPr>
              <w:t>Talen</w:t>
            </w:r>
          </w:p>
          <w:p w:rsidR="00262F3F" w:rsidRDefault="00262F3F" w:rsidP="00D3384E">
            <w:pPr>
              <w:rPr>
                <w:rFonts w:ascii="Arial" w:hAnsi="Arial" w:cs="Arial"/>
              </w:rPr>
            </w:pPr>
            <w:r>
              <w:rPr>
                <w:rFonts w:ascii="Arial" w:hAnsi="Arial" w:cs="Arial"/>
              </w:rPr>
              <w:t>Nederlands: Moedertaal</w:t>
            </w:r>
          </w:p>
          <w:p w:rsidR="00262F3F" w:rsidRPr="00235BD0" w:rsidRDefault="00262F3F" w:rsidP="00D3384E">
            <w:pPr>
              <w:rPr>
                <w:rFonts w:ascii="Arial" w:hAnsi="Arial" w:cs="Arial"/>
              </w:rPr>
            </w:pPr>
            <w:r>
              <w:rPr>
                <w:rFonts w:ascii="Arial" w:hAnsi="Arial" w:cs="Arial"/>
              </w:rPr>
              <w:t>Engels: Uitstekend</w:t>
            </w:r>
          </w:p>
        </w:tc>
        <w:tc>
          <w:tcPr>
            <w:tcW w:w="283" w:type="dxa"/>
            <w:shd w:val="clear" w:color="auto" w:fill="auto"/>
          </w:tcPr>
          <w:p w:rsidR="00262F3F" w:rsidRPr="00235BD0" w:rsidRDefault="00262F3F" w:rsidP="00D3384E">
            <w:pPr>
              <w:rPr>
                <w:rFonts w:ascii="Arial" w:hAnsi="Arial" w:cs="Arial"/>
              </w:rPr>
            </w:pPr>
          </w:p>
        </w:tc>
        <w:tc>
          <w:tcPr>
            <w:tcW w:w="5913" w:type="dxa"/>
            <w:shd w:val="clear" w:color="auto" w:fill="auto"/>
          </w:tcPr>
          <w:p w:rsidR="00262F3F" w:rsidRPr="00120FF3" w:rsidRDefault="00262F3F" w:rsidP="00D3384E">
            <w:pPr>
              <w:rPr>
                <w:rFonts w:ascii="Arial" w:hAnsi="Arial" w:cs="Arial"/>
              </w:rPr>
            </w:pPr>
          </w:p>
        </w:tc>
      </w:tr>
      <w:tr w:rsidR="00262F3F" w:rsidRPr="00120FF3" w:rsidTr="00D3384E">
        <w:tc>
          <w:tcPr>
            <w:tcW w:w="9291" w:type="dxa"/>
            <w:gridSpan w:val="3"/>
            <w:shd w:val="clear" w:color="auto" w:fill="auto"/>
          </w:tcPr>
          <w:p w:rsidR="00262F3F" w:rsidRPr="00120FF3" w:rsidRDefault="00262F3F" w:rsidP="00D3384E">
            <w:pPr>
              <w:rPr>
                <w:rFonts w:ascii="Arial" w:hAnsi="Arial" w:cs="Arial"/>
              </w:rPr>
            </w:pPr>
          </w:p>
        </w:tc>
      </w:tr>
      <w:tr w:rsidR="00262F3F" w:rsidRPr="00235BD0" w:rsidTr="00D3384E">
        <w:tc>
          <w:tcPr>
            <w:tcW w:w="9291" w:type="dxa"/>
            <w:gridSpan w:val="3"/>
            <w:shd w:val="clear" w:color="auto" w:fill="auto"/>
          </w:tcPr>
          <w:p w:rsidR="00262F3F" w:rsidRPr="00235BD0" w:rsidRDefault="00262F3F" w:rsidP="00D3384E">
            <w:pPr>
              <w:rPr>
                <w:rFonts w:ascii="Arial" w:hAnsi="Arial" w:cs="Arial"/>
              </w:rPr>
            </w:pPr>
          </w:p>
        </w:tc>
      </w:tr>
      <w:tr w:rsidR="00262F3F" w:rsidRPr="00235BD0" w:rsidTr="005A7DAE">
        <w:trPr>
          <w:trHeight w:val="80"/>
        </w:trPr>
        <w:tc>
          <w:tcPr>
            <w:tcW w:w="9291" w:type="dxa"/>
            <w:gridSpan w:val="3"/>
            <w:shd w:val="clear" w:color="auto" w:fill="auto"/>
          </w:tcPr>
          <w:p w:rsidR="005A7DAE" w:rsidRPr="005A7DAE" w:rsidRDefault="005A7DAE" w:rsidP="005A7DAE">
            <w:pPr>
              <w:rPr>
                <w:rFonts w:ascii="Arial" w:hAnsi="Arial" w:cs="Arial"/>
                <w:b/>
                <w:i/>
                <w:u w:val="single"/>
              </w:rPr>
            </w:pPr>
            <w:r>
              <w:rPr>
                <w:rFonts w:ascii="Arial" w:hAnsi="Arial" w:cs="Arial"/>
                <w:b/>
                <w:i/>
                <w:u w:val="single"/>
              </w:rPr>
              <w:t>Overzicht testopdrachten</w:t>
            </w:r>
            <w:r w:rsidRPr="005A7DAE">
              <w:rPr>
                <w:rFonts w:ascii="Arial" w:hAnsi="Arial" w:cs="Arial"/>
                <w:b/>
                <w:i/>
                <w:u w:val="single"/>
              </w:rPr>
              <w:t xml:space="preserve"> </w:t>
            </w:r>
          </w:p>
          <w:p w:rsidR="005A7DAE" w:rsidRDefault="005A7DAE" w:rsidP="005A7DAE">
            <w:pPr>
              <w:rPr>
                <w:rFonts w:ascii="Arial" w:hAnsi="Arial" w:cs="Arial"/>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3350"/>
              <w:gridCol w:w="2472"/>
            </w:tblGrid>
            <w:tr w:rsidR="005A7DAE" w:rsidRPr="001F0278" w:rsidTr="00B64389">
              <w:tc>
                <w:tcPr>
                  <w:tcW w:w="1985" w:type="dxa"/>
                  <w:shd w:val="clear" w:color="auto" w:fill="D9D9D9"/>
                </w:tcPr>
                <w:p w:rsidR="005A7DAE" w:rsidRPr="001F0278" w:rsidRDefault="005A7DAE" w:rsidP="00B64389">
                  <w:pPr>
                    <w:suppressAutoHyphens/>
                    <w:snapToGrid w:val="0"/>
                    <w:spacing w:line="240" w:lineRule="auto"/>
                    <w:rPr>
                      <w:rFonts w:ascii="Arial" w:hAnsi="Arial" w:cs="Arial"/>
                      <w:b/>
                      <w:noProof/>
                      <w:lang w:eastAsia="ar-SA"/>
                    </w:rPr>
                  </w:pPr>
                  <w:r w:rsidRPr="001F0278">
                    <w:rPr>
                      <w:rFonts w:ascii="Arial" w:hAnsi="Arial" w:cs="Arial"/>
                      <w:b/>
                      <w:noProof/>
                      <w:lang w:eastAsia="ar-SA"/>
                    </w:rPr>
                    <w:t>Branche</w:t>
                  </w:r>
                </w:p>
              </w:tc>
              <w:tc>
                <w:tcPr>
                  <w:tcW w:w="3350" w:type="dxa"/>
                  <w:shd w:val="clear" w:color="auto" w:fill="D9D9D9"/>
                </w:tcPr>
                <w:p w:rsidR="005A7DAE" w:rsidRPr="001F0278" w:rsidRDefault="005A7DAE" w:rsidP="00B64389">
                  <w:pPr>
                    <w:suppressAutoHyphens/>
                    <w:snapToGrid w:val="0"/>
                    <w:spacing w:line="240" w:lineRule="auto"/>
                    <w:rPr>
                      <w:rFonts w:ascii="Arial" w:hAnsi="Arial" w:cs="Arial"/>
                      <w:b/>
                      <w:noProof/>
                      <w:lang w:eastAsia="ar-SA"/>
                    </w:rPr>
                  </w:pPr>
                  <w:r w:rsidRPr="001F0278">
                    <w:rPr>
                      <w:rFonts w:ascii="Arial" w:hAnsi="Arial" w:cs="Arial"/>
                      <w:b/>
                      <w:noProof/>
                      <w:lang w:eastAsia="ar-SA"/>
                    </w:rPr>
                    <w:t>Opdrachtgever</w:t>
                  </w:r>
                </w:p>
              </w:tc>
              <w:tc>
                <w:tcPr>
                  <w:tcW w:w="2472" w:type="dxa"/>
                  <w:shd w:val="clear" w:color="auto" w:fill="D9D9D9"/>
                </w:tcPr>
                <w:p w:rsidR="005A7DAE" w:rsidRPr="001F0278" w:rsidRDefault="005A7DAE" w:rsidP="00B64389">
                  <w:pPr>
                    <w:suppressAutoHyphens/>
                    <w:snapToGrid w:val="0"/>
                    <w:spacing w:line="240" w:lineRule="auto"/>
                    <w:rPr>
                      <w:rFonts w:ascii="Arial" w:hAnsi="Arial" w:cs="Arial"/>
                      <w:b/>
                      <w:noProof/>
                      <w:lang w:eastAsia="ar-SA"/>
                    </w:rPr>
                  </w:pPr>
                  <w:r w:rsidRPr="001F0278">
                    <w:rPr>
                      <w:rFonts w:ascii="Arial" w:hAnsi="Arial" w:cs="Arial"/>
                      <w:b/>
                      <w:noProof/>
                      <w:lang w:eastAsia="ar-SA"/>
                    </w:rPr>
                    <w:t xml:space="preserve">Werkgebied </w:t>
                  </w:r>
                </w:p>
              </w:tc>
            </w:tr>
            <w:tr w:rsidR="005A7DAE" w:rsidRPr="001F0278" w:rsidTr="00B64389">
              <w:tc>
                <w:tcPr>
                  <w:tcW w:w="1985" w:type="dxa"/>
                  <w:shd w:val="clear" w:color="auto" w:fill="auto"/>
                </w:tcPr>
                <w:p w:rsidR="005A7DAE" w:rsidRPr="001F0278" w:rsidRDefault="005A7DAE" w:rsidP="00B64389">
                  <w:pPr>
                    <w:suppressAutoHyphens/>
                    <w:snapToGrid w:val="0"/>
                    <w:spacing w:line="240" w:lineRule="auto"/>
                    <w:rPr>
                      <w:rFonts w:ascii="Arial" w:hAnsi="Arial" w:cs="Arial"/>
                      <w:noProof/>
                      <w:lang w:eastAsia="ar-SA"/>
                    </w:rPr>
                  </w:pPr>
                  <w:r w:rsidRPr="001F0278">
                    <w:rPr>
                      <w:rFonts w:ascii="Arial" w:hAnsi="Arial" w:cs="Arial"/>
                      <w:noProof/>
                      <w:lang w:eastAsia="ar-SA"/>
                    </w:rPr>
                    <w:t>Overheid</w:t>
                  </w:r>
                </w:p>
              </w:tc>
              <w:tc>
                <w:tcPr>
                  <w:tcW w:w="3350" w:type="dxa"/>
                  <w:shd w:val="clear" w:color="auto" w:fill="auto"/>
                </w:tcPr>
                <w:p w:rsidR="005A7DAE" w:rsidRPr="001F0278" w:rsidRDefault="005A7DAE" w:rsidP="00B64389">
                  <w:pPr>
                    <w:suppressAutoHyphens/>
                    <w:snapToGrid w:val="0"/>
                    <w:spacing w:line="240" w:lineRule="auto"/>
                    <w:rPr>
                      <w:rFonts w:ascii="Arial" w:hAnsi="Arial" w:cs="Arial"/>
                      <w:noProof/>
                      <w:lang w:eastAsia="ar-SA"/>
                    </w:rPr>
                  </w:pPr>
                  <w:r w:rsidRPr="001F0278">
                    <w:rPr>
                      <w:rFonts w:ascii="Arial" w:hAnsi="Arial" w:cs="Arial"/>
                      <w:noProof/>
                      <w:lang w:eastAsia="ar-SA"/>
                    </w:rPr>
                    <w:t>Ministerie van Binnenlands Zaken</w:t>
                  </w:r>
                </w:p>
              </w:tc>
              <w:tc>
                <w:tcPr>
                  <w:tcW w:w="2472" w:type="dxa"/>
                  <w:shd w:val="clear" w:color="auto" w:fill="auto"/>
                </w:tcPr>
                <w:p w:rsidR="005A7DAE" w:rsidRPr="001F0278" w:rsidRDefault="005A7DAE" w:rsidP="00B64389">
                  <w:pPr>
                    <w:suppressAutoHyphens/>
                    <w:snapToGrid w:val="0"/>
                    <w:spacing w:line="240" w:lineRule="auto"/>
                    <w:rPr>
                      <w:rFonts w:ascii="Arial" w:hAnsi="Arial" w:cs="Arial"/>
                      <w:noProof/>
                      <w:lang w:eastAsia="ar-SA"/>
                    </w:rPr>
                  </w:pPr>
                  <w:r w:rsidRPr="001F0278">
                    <w:rPr>
                      <w:rFonts w:ascii="Arial" w:hAnsi="Arial" w:cs="Arial"/>
                      <w:noProof/>
                      <w:lang w:eastAsia="ar-SA"/>
                    </w:rPr>
                    <w:t>Machtigingsvoorziening</w:t>
                  </w:r>
                </w:p>
              </w:tc>
            </w:tr>
            <w:tr w:rsidR="005A7DAE" w:rsidRPr="001F0278" w:rsidTr="00B64389">
              <w:tc>
                <w:tcPr>
                  <w:tcW w:w="1985" w:type="dxa"/>
                  <w:shd w:val="clear" w:color="auto" w:fill="auto"/>
                </w:tcPr>
                <w:p w:rsidR="005A7DAE" w:rsidRPr="001F0278" w:rsidRDefault="005A7DAE" w:rsidP="00B64389">
                  <w:pPr>
                    <w:suppressAutoHyphens/>
                    <w:snapToGrid w:val="0"/>
                    <w:spacing w:line="240" w:lineRule="auto"/>
                    <w:rPr>
                      <w:rFonts w:ascii="Arial" w:hAnsi="Arial" w:cs="Arial"/>
                      <w:noProof/>
                      <w:lang w:eastAsia="ar-SA"/>
                    </w:rPr>
                  </w:pPr>
                  <w:r w:rsidRPr="001F0278">
                    <w:rPr>
                      <w:rFonts w:ascii="Arial" w:hAnsi="Arial" w:cs="Arial"/>
                      <w:noProof/>
                      <w:lang w:eastAsia="ar-SA"/>
                    </w:rPr>
                    <w:t>Overheid</w:t>
                  </w:r>
                </w:p>
              </w:tc>
              <w:tc>
                <w:tcPr>
                  <w:tcW w:w="3350" w:type="dxa"/>
                  <w:shd w:val="clear" w:color="auto" w:fill="auto"/>
                </w:tcPr>
                <w:p w:rsidR="005A7DAE" w:rsidRPr="001F0278" w:rsidRDefault="005A7DAE" w:rsidP="00B64389">
                  <w:pPr>
                    <w:suppressAutoHyphens/>
                    <w:snapToGrid w:val="0"/>
                    <w:spacing w:line="240" w:lineRule="auto"/>
                    <w:rPr>
                      <w:rFonts w:ascii="Arial" w:hAnsi="Arial" w:cs="Arial"/>
                      <w:noProof/>
                      <w:lang w:eastAsia="ar-SA"/>
                    </w:rPr>
                  </w:pPr>
                  <w:r w:rsidRPr="001F0278">
                    <w:rPr>
                      <w:rFonts w:ascii="Arial" w:hAnsi="Arial" w:cs="Arial"/>
                      <w:noProof/>
                      <w:lang w:eastAsia="ar-SA"/>
                    </w:rPr>
                    <w:t>Gemeente Amsterdam</w:t>
                  </w:r>
                </w:p>
              </w:tc>
              <w:tc>
                <w:tcPr>
                  <w:tcW w:w="2472" w:type="dxa"/>
                  <w:shd w:val="clear" w:color="auto" w:fill="auto"/>
                </w:tcPr>
                <w:p w:rsidR="005A7DAE" w:rsidRPr="001F0278" w:rsidRDefault="005A7DAE" w:rsidP="00B64389">
                  <w:pPr>
                    <w:suppressAutoHyphens/>
                    <w:snapToGrid w:val="0"/>
                    <w:spacing w:line="240" w:lineRule="auto"/>
                    <w:rPr>
                      <w:rFonts w:ascii="Arial" w:hAnsi="Arial" w:cs="Arial"/>
                      <w:noProof/>
                      <w:lang w:eastAsia="ar-SA"/>
                    </w:rPr>
                  </w:pPr>
                  <w:r w:rsidRPr="001F0278">
                    <w:rPr>
                      <w:rFonts w:ascii="Arial" w:hAnsi="Arial" w:cs="Arial"/>
                      <w:noProof/>
                      <w:lang w:eastAsia="ar-SA"/>
                    </w:rPr>
                    <w:t>Zorg/WMO ned</w:t>
                  </w:r>
                </w:p>
              </w:tc>
            </w:tr>
            <w:tr w:rsidR="005A7DAE" w:rsidRPr="001F0278" w:rsidTr="00B64389">
              <w:tc>
                <w:tcPr>
                  <w:tcW w:w="1985" w:type="dxa"/>
                  <w:shd w:val="clear" w:color="auto" w:fill="auto"/>
                </w:tcPr>
                <w:p w:rsidR="005A7DAE" w:rsidRPr="001F0278" w:rsidRDefault="005A7DAE" w:rsidP="00B64389">
                  <w:pPr>
                    <w:suppressAutoHyphens/>
                    <w:snapToGrid w:val="0"/>
                    <w:spacing w:line="240" w:lineRule="auto"/>
                    <w:rPr>
                      <w:rFonts w:ascii="Arial" w:hAnsi="Arial" w:cs="Arial"/>
                      <w:noProof/>
                      <w:lang w:eastAsia="ar-SA"/>
                    </w:rPr>
                  </w:pPr>
                  <w:r w:rsidRPr="001F0278">
                    <w:rPr>
                      <w:rFonts w:ascii="Arial" w:hAnsi="Arial" w:cs="Arial"/>
                      <w:noProof/>
                      <w:lang w:eastAsia="ar-SA"/>
                    </w:rPr>
                    <w:t>Overheid</w:t>
                  </w:r>
                </w:p>
              </w:tc>
              <w:tc>
                <w:tcPr>
                  <w:tcW w:w="3350" w:type="dxa"/>
                  <w:shd w:val="clear" w:color="auto" w:fill="auto"/>
                </w:tcPr>
                <w:p w:rsidR="005A7DAE" w:rsidRPr="001F0278" w:rsidRDefault="005A7DAE" w:rsidP="00B64389">
                  <w:pPr>
                    <w:suppressAutoHyphens/>
                    <w:snapToGrid w:val="0"/>
                    <w:spacing w:line="240" w:lineRule="auto"/>
                    <w:rPr>
                      <w:rFonts w:ascii="Arial" w:hAnsi="Arial" w:cs="Arial"/>
                      <w:noProof/>
                      <w:lang w:eastAsia="ar-SA"/>
                    </w:rPr>
                  </w:pPr>
                  <w:r w:rsidRPr="001F0278">
                    <w:rPr>
                      <w:rFonts w:ascii="Arial" w:hAnsi="Arial" w:cs="Arial"/>
                      <w:noProof/>
                      <w:lang w:eastAsia="ar-SA"/>
                    </w:rPr>
                    <w:t>UWV</w:t>
                  </w:r>
                </w:p>
              </w:tc>
              <w:tc>
                <w:tcPr>
                  <w:tcW w:w="2472" w:type="dxa"/>
                  <w:shd w:val="clear" w:color="auto" w:fill="auto"/>
                </w:tcPr>
                <w:p w:rsidR="005A7DAE" w:rsidRPr="001F0278" w:rsidRDefault="005A7DAE" w:rsidP="00B64389">
                  <w:pPr>
                    <w:suppressAutoHyphens/>
                    <w:snapToGrid w:val="0"/>
                    <w:spacing w:line="240" w:lineRule="auto"/>
                    <w:rPr>
                      <w:rFonts w:ascii="Arial" w:hAnsi="Arial" w:cs="Arial"/>
                      <w:noProof/>
                      <w:lang w:eastAsia="ar-SA"/>
                    </w:rPr>
                  </w:pPr>
                  <w:r w:rsidRPr="001F0278">
                    <w:rPr>
                      <w:rFonts w:ascii="Arial" w:hAnsi="Arial" w:cs="Arial"/>
                      <w:noProof/>
                      <w:lang w:eastAsia="ar-SA"/>
                    </w:rPr>
                    <w:t>WIA uitkeringen</w:t>
                  </w:r>
                </w:p>
              </w:tc>
            </w:tr>
            <w:tr w:rsidR="005A7DAE" w:rsidRPr="001F0278" w:rsidTr="00B64389">
              <w:tc>
                <w:tcPr>
                  <w:tcW w:w="1985" w:type="dxa"/>
                  <w:shd w:val="clear" w:color="auto" w:fill="auto"/>
                </w:tcPr>
                <w:p w:rsidR="005A7DAE" w:rsidRDefault="005A7DAE" w:rsidP="00B64389">
                  <w:pPr>
                    <w:suppressAutoHyphens/>
                    <w:snapToGrid w:val="0"/>
                    <w:spacing w:line="240" w:lineRule="auto"/>
                    <w:rPr>
                      <w:rFonts w:ascii="Arial" w:hAnsi="Arial" w:cs="Arial"/>
                      <w:noProof/>
                      <w:lang w:eastAsia="ar-SA"/>
                    </w:rPr>
                  </w:pPr>
                  <w:r>
                    <w:rPr>
                      <w:rFonts w:ascii="Arial" w:hAnsi="Arial" w:cs="Arial"/>
                      <w:noProof/>
                      <w:lang w:eastAsia="ar-SA"/>
                    </w:rPr>
                    <w:t>Overheid</w:t>
                  </w:r>
                </w:p>
              </w:tc>
              <w:tc>
                <w:tcPr>
                  <w:tcW w:w="3350" w:type="dxa"/>
                  <w:shd w:val="clear" w:color="auto" w:fill="auto"/>
                </w:tcPr>
                <w:p w:rsidR="005A7DAE" w:rsidRDefault="005A7DAE" w:rsidP="00B64389">
                  <w:pPr>
                    <w:suppressAutoHyphens/>
                    <w:snapToGrid w:val="0"/>
                    <w:spacing w:line="240" w:lineRule="auto"/>
                    <w:rPr>
                      <w:rFonts w:ascii="Arial" w:hAnsi="Arial" w:cs="Arial"/>
                      <w:noProof/>
                      <w:lang w:eastAsia="ar-SA"/>
                    </w:rPr>
                  </w:pPr>
                  <w:r>
                    <w:rPr>
                      <w:rFonts w:ascii="Arial" w:hAnsi="Arial" w:cs="Arial"/>
                      <w:noProof/>
                      <w:lang w:eastAsia="ar-SA"/>
                    </w:rPr>
                    <w:t>Ministerie VWS / CIBG</w:t>
                  </w:r>
                </w:p>
              </w:tc>
              <w:tc>
                <w:tcPr>
                  <w:tcW w:w="2472" w:type="dxa"/>
                  <w:shd w:val="clear" w:color="auto" w:fill="auto"/>
                </w:tcPr>
                <w:p w:rsidR="005A7DAE" w:rsidRDefault="005A7DAE" w:rsidP="00B64389">
                  <w:pPr>
                    <w:suppressAutoHyphens/>
                    <w:snapToGrid w:val="0"/>
                    <w:spacing w:line="240" w:lineRule="auto"/>
                    <w:rPr>
                      <w:rFonts w:ascii="Arial" w:hAnsi="Arial" w:cs="Arial"/>
                      <w:noProof/>
                      <w:lang w:eastAsia="ar-SA"/>
                    </w:rPr>
                  </w:pPr>
                  <w:r>
                    <w:rPr>
                      <w:rFonts w:ascii="Arial" w:hAnsi="Arial" w:cs="Arial"/>
                      <w:noProof/>
                      <w:lang w:eastAsia="ar-SA"/>
                    </w:rPr>
                    <w:t>WTZi / Zorginstellingen</w:t>
                  </w:r>
                </w:p>
              </w:tc>
            </w:tr>
            <w:tr w:rsidR="005A7DAE" w:rsidRPr="001F0278" w:rsidTr="00B64389">
              <w:tc>
                <w:tcPr>
                  <w:tcW w:w="1985" w:type="dxa"/>
                  <w:shd w:val="clear" w:color="auto" w:fill="auto"/>
                </w:tcPr>
                <w:p w:rsidR="005A7DAE" w:rsidRPr="001F0278" w:rsidRDefault="005A7DAE" w:rsidP="00B64389">
                  <w:pPr>
                    <w:suppressAutoHyphens/>
                    <w:snapToGrid w:val="0"/>
                    <w:spacing w:line="240" w:lineRule="auto"/>
                    <w:rPr>
                      <w:rFonts w:ascii="Arial" w:hAnsi="Arial" w:cs="Arial"/>
                      <w:noProof/>
                      <w:lang w:eastAsia="ar-SA"/>
                    </w:rPr>
                  </w:pPr>
                  <w:r>
                    <w:rPr>
                      <w:rFonts w:ascii="Arial" w:hAnsi="Arial" w:cs="Arial"/>
                      <w:noProof/>
                      <w:lang w:eastAsia="ar-SA"/>
                    </w:rPr>
                    <w:t xml:space="preserve">Overheid </w:t>
                  </w:r>
                </w:p>
              </w:tc>
              <w:tc>
                <w:tcPr>
                  <w:tcW w:w="3350" w:type="dxa"/>
                  <w:shd w:val="clear" w:color="auto" w:fill="auto"/>
                </w:tcPr>
                <w:p w:rsidR="005A7DAE" w:rsidRPr="001F0278" w:rsidRDefault="005A7DAE" w:rsidP="00B64389">
                  <w:pPr>
                    <w:suppressAutoHyphens/>
                    <w:snapToGrid w:val="0"/>
                    <w:spacing w:line="240" w:lineRule="auto"/>
                    <w:rPr>
                      <w:rFonts w:ascii="Arial" w:hAnsi="Arial" w:cs="Arial"/>
                      <w:noProof/>
                      <w:lang w:eastAsia="ar-SA"/>
                    </w:rPr>
                  </w:pPr>
                  <w:r>
                    <w:rPr>
                      <w:rFonts w:ascii="Arial" w:hAnsi="Arial" w:cs="Arial"/>
                      <w:noProof/>
                      <w:lang w:eastAsia="ar-SA"/>
                    </w:rPr>
                    <w:t>Ministerie VWS</w:t>
                  </w:r>
                </w:p>
              </w:tc>
              <w:tc>
                <w:tcPr>
                  <w:tcW w:w="2472" w:type="dxa"/>
                  <w:shd w:val="clear" w:color="auto" w:fill="auto"/>
                </w:tcPr>
                <w:p w:rsidR="005A7DAE" w:rsidRPr="001F0278" w:rsidRDefault="005A7DAE" w:rsidP="00B64389">
                  <w:pPr>
                    <w:suppressAutoHyphens/>
                    <w:snapToGrid w:val="0"/>
                    <w:spacing w:line="240" w:lineRule="auto"/>
                    <w:rPr>
                      <w:rFonts w:ascii="Arial" w:hAnsi="Arial" w:cs="Arial"/>
                      <w:noProof/>
                      <w:lang w:eastAsia="ar-SA"/>
                    </w:rPr>
                  </w:pPr>
                  <w:r>
                    <w:rPr>
                      <w:rFonts w:ascii="Arial" w:hAnsi="Arial" w:cs="Arial"/>
                      <w:noProof/>
                      <w:lang w:eastAsia="ar-SA"/>
                    </w:rPr>
                    <w:t>Zorg / Medisch</w:t>
                  </w:r>
                </w:p>
              </w:tc>
            </w:tr>
            <w:tr w:rsidR="005A7DAE" w:rsidRPr="001F0278" w:rsidTr="00B64389">
              <w:tc>
                <w:tcPr>
                  <w:tcW w:w="1985" w:type="dxa"/>
                  <w:shd w:val="clear" w:color="auto" w:fill="auto"/>
                </w:tcPr>
                <w:p w:rsidR="005A7DAE" w:rsidRPr="001F0278" w:rsidRDefault="005A7DAE" w:rsidP="00B64389">
                  <w:pPr>
                    <w:suppressAutoHyphens/>
                    <w:snapToGrid w:val="0"/>
                    <w:spacing w:line="240" w:lineRule="auto"/>
                    <w:rPr>
                      <w:rFonts w:ascii="Arial" w:hAnsi="Arial" w:cs="Arial"/>
                      <w:noProof/>
                      <w:lang w:eastAsia="ar-SA"/>
                    </w:rPr>
                  </w:pPr>
                  <w:r>
                    <w:rPr>
                      <w:rFonts w:ascii="Arial" w:hAnsi="Arial" w:cs="Arial"/>
                      <w:noProof/>
                      <w:lang w:eastAsia="ar-SA"/>
                    </w:rPr>
                    <w:t>Overheid</w:t>
                  </w:r>
                </w:p>
              </w:tc>
              <w:tc>
                <w:tcPr>
                  <w:tcW w:w="3350" w:type="dxa"/>
                  <w:shd w:val="clear" w:color="auto" w:fill="auto"/>
                </w:tcPr>
                <w:p w:rsidR="005A7DAE" w:rsidRPr="001F0278" w:rsidRDefault="005A7DAE" w:rsidP="00B64389">
                  <w:pPr>
                    <w:suppressAutoHyphens/>
                    <w:snapToGrid w:val="0"/>
                    <w:spacing w:line="240" w:lineRule="auto"/>
                    <w:rPr>
                      <w:rFonts w:ascii="Arial" w:hAnsi="Arial" w:cs="Arial"/>
                      <w:noProof/>
                      <w:lang w:eastAsia="ar-SA"/>
                    </w:rPr>
                  </w:pPr>
                  <w:r>
                    <w:rPr>
                      <w:rFonts w:ascii="Arial" w:hAnsi="Arial" w:cs="Arial"/>
                      <w:noProof/>
                      <w:lang w:eastAsia="ar-SA"/>
                    </w:rPr>
                    <w:t>Hoofdkantoor UWV Amsterdam</w:t>
                  </w:r>
                </w:p>
              </w:tc>
              <w:tc>
                <w:tcPr>
                  <w:tcW w:w="2472" w:type="dxa"/>
                  <w:shd w:val="clear" w:color="auto" w:fill="auto"/>
                </w:tcPr>
                <w:p w:rsidR="005A7DAE" w:rsidRPr="001F0278" w:rsidRDefault="005A7DAE" w:rsidP="00B64389">
                  <w:pPr>
                    <w:suppressAutoHyphens/>
                    <w:snapToGrid w:val="0"/>
                    <w:spacing w:line="240" w:lineRule="auto"/>
                    <w:rPr>
                      <w:rFonts w:ascii="Arial" w:hAnsi="Arial" w:cs="Arial"/>
                      <w:noProof/>
                      <w:lang w:eastAsia="ar-SA"/>
                    </w:rPr>
                  </w:pPr>
                  <w:r>
                    <w:rPr>
                      <w:rFonts w:ascii="Arial" w:hAnsi="Arial" w:cs="Arial"/>
                      <w:noProof/>
                      <w:lang w:eastAsia="ar-SA"/>
                    </w:rPr>
                    <w:t>Zorg / Medisch</w:t>
                  </w:r>
                </w:p>
              </w:tc>
            </w:tr>
            <w:tr w:rsidR="005A7DAE" w:rsidRPr="001F0278" w:rsidTr="00B64389">
              <w:tc>
                <w:tcPr>
                  <w:tcW w:w="1985" w:type="dxa"/>
                  <w:shd w:val="clear" w:color="auto" w:fill="auto"/>
                </w:tcPr>
                <w:p w:rsidR="005A7DAE" w:rsidRPr="001F0278" w:rsidRDefault="005A7DAE" w:rsidP="00B64389">
                  <w:pPr>
                    <w:suppressAutoHyphens/>
                    <w:snapToGrid w:val="0"/>
                    <w:spacing w:line="240" w:lineRule="auto"/>
                    <w:rPr>
                      <w:rFonts w:ascii="Arial" w:hAnsi="Arial" w:cs="Arial"/>
                      <w:noProof/>
                      <w:lang w:eastAsia="ar-SA"/>
                    </w:rPr>
                  </w:pPr>
                  <w:r w:rsidRPr="001F0278">
                    <w:rPr>
                      <w:rFonts w:ascii="Arial" w:hAnsi="Arial" w:cs="Arial"/>
                      <w:noProof/>
                      <w:lang w:eastAsia="ar-SA"/>
                    </w:rPr>
                    <w:t>Semi overheid</w:t>
                  </w:r>
                </w:p>
              </w:tc>
              <w:tc>
                <w:tcPr>
                  <w:tcW w:w="3350" w:type="dxa"/>
                  <w:shd w:val="clear" w:color="auto" w:fill="auto"/>
                </w:tcPr>
                <w:p w:rsidR="005A7DAE" w:rsidRPr="001F0278" w:rsidRDefault="005A7DAE" w:rsidP="00B64389">
                  <w:pPr>
                    <w:suppressAutoHyphens/>
                    <w:snapToGrid w:val="0"/>
                    <w:spacing w:line="240" w:lineRule="auto"/>
                    <w:rPr>
                      <w:rFonts w:ascii="Arial" w:hAnsi="Arial" w:cs="Arial"/>
                      <w:noProof/>
                      <w:lang w:eastAsia="ar-SA"/>
                    </w:rPr>
                  </w:pPr>
                  <w:r w:rsidRPr="001F0278">
                    <w:rPr>
                      <w:rFonts w:ascii="Arial" w:hAnsi="Arial" w:cs="Arial"/>
                      <w:noProof/>
                      <w:lang w:eastAsia="ar-SA"/>
                    </w:rPr>
                    <w:t>Het CAK</w:t>
                  </w:r>
                </w:p>
              </w:tc>
              <w:tc>
                <w:tcPr>
                  <w:tcW w:w="2472" w:type="dxa"/>
                  <w:shd w:val="clear" w:color="auto" w:fill="auto"/>
                </w:tcPr>
                <w:p w:rsidR="005A7DAE" w:rsidRPr="001F0278" w:rsidRDefault="005A7DAE" w:rsidP="00B64389">
                  <w:pPr>
                    <w:suppressAutoHyphens/>
                    <w:snapToGrid w:val="0"/>
                    <w:spacing w:line="240" w:lineRule="auto"/>
                    <w:rPr>
                      <w:rFonts w:ascii="Arial" w:hAnsi="Arial" w:cs="Arial"/>
                      <w:noProof/>
                      <w:lang w:eastAsia="ar-SA"/>
                    </w:rPr>
                  </w:pPr>
                  <w:r w:rsidRPr="001F0278">
                    <w:rPr>
                      <w:rFonts w:ascii="Arial" w:hAnsi="Arial" w:cs="Arial"/>
                      <w:noProof/>
                      <w:lang w:eastAsia="ar-SA"/>
                    </w:rPr>
                    <w:t>Zorg / AWBZ</w:t>
                  </w:r>
                </w:p>
              </w:tc>
            </w:tr>
            <w:tr w:rsidR="005A7DAE" w:rsidRPr="001F0278" w:rsidTr="00B64389">
              <w:tc>
                <w:tcPr>
                  <w:tcW w:w="1985" w:type="dxa"/>
                  <w:shd w:val="clear" w:color="auto" w:fill="auto"/>
                </w:tcPr>
                <w:p w:rsidR="005A7DAE" w:rsidRPr="001F0278" w:rsidRDefault="005A7DAE" w:rsidP="00B64389">
                  <w:pPr>
                    <w:suppressAutoHyphens/>
                    <w:snapToGrid w:val="0"/>
                    <w:spacing w:line="240" w:lineRule="auto"/>
                    <w:rPr>
                      <w:rFonts w:ascii="Arial" w:hAnsi="Arial" w:cs="Arial"/>
                      <w:noProof/>
                      <w:lang w:eastAsia="ar-SA"/>
                    </w:rPr>
                  </w:pPr>
                  <w:r w:rsidRPr="001F0278">
                    <w:rPr>
                      <w:rFonts w:ascii="Arial" w:hAnsi="Arial" w:cs="Arial"/>
                      <w:noProof/>
                      <w:lang w:eastAsia="ar-SA"/>
                    </w:rPr>
                    <w:t>Telecom</w:t>
                  </w:r>
                </w:p>
              </w:tc>
              <w:tc>
                <w:tcPr>
                  <w:tcW w:w="3350" w:type="dxa"/>
                  <w:shd w:val="clear" w:color="auto" w:fill="auto"/>
                </w:tcPr>
                <w:p w:rsidR="005A7DAE" w:rsidRPr="001F0278" w:rsidRDefault="005A7DAE" w:rsidP="00B64389">
                  <w:pPr>
                    <w:suppressAutoHyphens/>
                    <w:snapToGrid w:val="0"/>
                    <w:spacing w:line="240" w:lineRule="auto"/>
                    <w:rPr>
                      <w:rFonts w:ascii="Arial" w:hAnsi="Arial" w:cs="Arial"/>
                      <w:noProof/>
                      <w:lang w:eastAsia="ar-SA"/>
                    </w:rPr>
                  </w:pPr>
                  <w:r w:rsidRPr="001F0278">
                    <w:rPr>
                      <w:rFonts w:ascii="Arial" w:hAnsi="Arial" w:cs="Arial"/>
                      <w:noProof/>
                      <w:lang w:eastAsia="ar-SA"/>
                    </w:rPr>
                    <w:t>NGTInternational</w:t>
                  </w:r>
                </w:p>
              </w:tc>
              <w:tc>
                <w:tcPr>
                  <w:tcW w:w="2472" w:type="dxa"/>
                  <w:shd w:val="clear" w:color="auto" w:fill="auto"/>
                </w:tcPr>
                <w:p w:rsidR="005A7DAE" w:rsidRPr="001F0278" w:rsidRDefault="005A7DAE" w:rsidP="00B64389">
                  <w:pPr>
                    <w:suppressAutoHyphens/>
                    <w:snapToGrid w:val="0"/>
                    <w:spacing w:line="240" w:lineRule="auto"/>
                    <w:rPr>
                      <w:rFonts w:ascii="Arial" w:hAnsi="Arial" w:cs="Arial"/>
                      <w:noProof/>
                      <w:lang w:eastAsia="ar-SA"/>
                    </w:rPr>
                  </w:pPr>
                  <w:r w:rsidRPr="001F0278">
                    <w:rPr>
                      <w:rFonts w:ascii="Arial" w:hAnsi="Arial" w:cs="Arial"/>
                      <w:noProof/>
                      <w:lang w:eastAsia="ar-SA"/>
                    </w:rPr>
                    <w:t>Smartphone software</w:t>
                  </w:r>
                </w:p>
              </w:tc>
            </w:tr>
            <w:tr w:rsidR="005A7DAE" w:rsidRPr="001F0278" w:rsidTr="00B64389">
              <w:tc>
                <w:tcPr>
                  <w:tcW w:w="1985" w:type="dxa"/>
                  <w:shd w:val="clear" w:color="auto" w:fill="auto"/>
                </w:tcPr>
                <w:p w:rsidR="005A7DAE" w:rsidRPr="001F0278" w:rsidRDefault="005A7DAE" w:rsidP="00B64389">
                  <w:pPr>
                    <w:suppressAutoHyphens/>
                    <w:snapToGrid w:val="0"/>
                    <w:spacing w:line="240" w:lineRule="auto"/>
                    <w:rPr>
                      <w:rFonts w:ascii="Arial" w:hAnsi="Arial" w:cs="Arial"/>
                      <w:noProof/>
                      <w:lang w:eastAsia="ar-SA"/>
                    </w:rPr>
                  </w:pPr>
                  <w:r w:rsidRPr="001F0278">
                    <w:rPr>
                      <w:rFonts w:ascii="Arial" w:hAnsi="Arial" w:cs="Arial"/>
                      <w:noProof/>
                      <w:lang w:eastAsia="ar-SA"/>
                    </w:rPr>
                    <w:t>Telecom</w:t>
                  </w:r>
                </w:p>
              </w:tc>
              <w:tc>
                <w:tcPr>
                  <w:tcW w:w="3350" w:type="dxa"/>
                  <w:shd w:val="clear" w:color="auto" w:fill="auto"/>
                </w:tcPr>
                <w:p w:rsidR="005A7DAE" w:rsidRPr="001F0278" w:rsidRDefault="005A7DAE" w:rsidP="00B64389">
                  <w:pPr>
                    <w:suppressAutoHyphens/>
                    <w:snapToGrid w:val="0"/>
                    <w:spacing w:line="240" w:lineRule="auto"/>
                    <w:rPr>
                      <w:rFonts w:ascii="Arial" w:hAnsi="Arial" w:cs="Arial"/>
                      <w:noProof/>
                      <w:lang w:eastAsia="ar-SA"/>
                    </w:rPr>
                  </w:pPr>
                  <w:r w:rsidRPr="001F0278">
                    <w:rPr>
                      <w:rFonts w:ascii="Arial" w:hAnsi="Arial" w:cs="Arial"/>
                      <w:noProof/>
                      <w:lang w:eastAsia="ar-SA"/>
                    </w:rPr>
                    <w:t>Orange</w:t>
                  </w:r>
                </w:p>
              </w:tc>
              <w:tc>
                <w:tcPr>
                  <w:tcW w:w="2472" w:type="dxa"/>
                  <w:shd w:val="clear" w:color="auto" w:fill="auto"/>
                </w:tcPr>
                <w:p w:rsidR="005A7DAE" w:rsidRPr="001F0278" w:rsidRDefault="005A7DAE" w:rsidP="00B64389">
                  <w:pPr>
                    <w:suppressAutoHyphens/>
                    <w:snapToGrid w:val="0"/>
                    <w:spacing w:line="240" w:lineRule="auto"/>
                    <w:rPr>
                      <w:rFonts w:ascii="Arial" w:hAnsi="Arial" w:cs="Arial"/>
                      <w:noProof/>
                      <w:lang w:eastAsia="ar-SA"/>
                    </w:rPr>
                  </w:pPr>
                  <w:r w:rsidRPr="001F0278">
                    <w:rPr>
                      <w:rFonts w:ascii="Arial" w:hAnsi="Arial" w:cs="Arial"/>
                      <w:noProof/>
                      <w:lang w:eastAsia="ar-SA"/>
                    </w:rPr>
                    <w:t>Chipkaarten</w:t>
                  </w:r>
                </w:p>
              </w:tc>
            </w:tr>
            <w:tr w:rsidR="005A7DAE" w:rsidRPr="001F0278" w:rsidTr="00B64389">
              <w:tc>
                <w:tcPr>
                  <w:tcW w:w="1985" w:type="dxa"/>
                  <w:shd w:val="clear" w:color="auto" w:fill="auto"/>
                </w:tcPr>
                <w:p w:rsidR="005A7DAE" w:rsidRPr="001F0278" w:rsidRDefault="005A7DAE" w:rsidP="00B64389">
                  <w:pPr>
                    <w:suppressAutoHyphens/>
                    <w:snapToGrid w:val="0"/>
                    <w:spacing w:line="240" w:lineRule="auto"/>
                    <w:rPr>
                      <w:rFonts w:ascii="Arial" w:hAnsi="Arial" w:cs="Arial"/>
                      <w:noProof/>
                      <w:lang w:eastAsia="ar-SA"/>
                    </w:rPr>
                  </w:pPr>
                  <w:r w:rsidRPr="001F0278">
                    <w:rPr>
                      <w:rFonts w:ascii="Arial" w:hAnsi="Arial" w:cs="Arial"/>
                      <w:noProof/>
                      <w:lang w:eastAsia="ar-SA"/>
                    </w:rPr>
                    <w:t>Telecom</w:t>
                  </w:r>
                </w:p>
              </w:tc>
              <w:tc>
                <w:tcPr>
                  <w:tcW w:w="3350" w:type="dxa"/>
                  <w:shd w:val="clear" w:color="auto" w:fill="auto"/>
                </w:tcPr>
                <w:p w:rsidR="005A7DAE" w:rsidRPr="001F0278" w:rsidRDefault="005A7DAE" w:rsidP="00B64389">
                  <w:pPr>
                    <w:suppressAutoHyphens/>
                    <w:snapToGrid w:val="0"/>
                    <w:spacing w:line="240" w:lineRule="auto"/>
                    <w:rPr>
                      <w:rFonts w:ascii="Arial" w:hAnsi="Arial" w:cs="Arial"/>
                      <w:noProof/>
                      <w:lang w:eastAsia="ar-SA"/>
                    </w:rPr>
                  </w:pPr>
                  <w:r w:rsidRPr="001F0278">
                    <w:rPr>
                      <w:rFonts w:ascii="Arial" w:hAnsi="Arial" w:cs="Arial"/>
                      <w:noProof/>
                      <w:lang w:eastAsia="ar-SA"/>
                    </w:rPr>
                    <w:t>T-mobile</w:t>
                  </w:r>
                </w:p>
              </w:tc>
              <w:tc>
                <w:tcPr>
                  <w:tcW w:w="2472" w:type="dxa"/>
                  <w:shd w:val="clear" w:color="auto" w:fill="auto"/>
                </w:tcPr>
                <w:p w:rsidR="005A7DAE" w:rsidRPr="001F0278" w:rsidRDefault="005A7DAE" w:rsidP="00B64389">
                  <w:pPr>
                    <w:suppressAutoHyphens/>
                    <w:snapToGrid w:val="0"/>
                    <w:spacing w:line="240" w:lineRule="auto"/>
                    <w:rPr>
                      <w:rFonts w:ascii="Arial" w:hAnsi="Arial" w:cs="Arial"/>
                      <w:noProof/>
                      <w:lang w:eastAsia="ar-SA"/>
                    </w:rPr>
                  </w:pPr>
                  <w:r w:rsidRPr="001F0278">
                    <w:rPr>
                      <w:rFonts w:ascii="Arial" w:hAnsi="Arial" w:cs="Arial"/>
                      <w:noProof/>
                      <w:lang w:eastAsia="ar-SA"/>
                    </w:rPr>
                    <w:t>SMS systeem</w:t>
                  </w:r>
                </w:p>
              </w:tc>
            </w:tr>
            <w:tr w:rsidR="005A7DAE" w:rsidRPr="001F0278" w:rsidTr="00B64389">
              <w:tc>
                <w:tcPr>
                  <w:tcW w:w="1985" w:type="dxa"/>
                  <w:shd w:val="clear" w:color="auto" w:fill="auto"/>
                </w:tcPr>
                <w:p w:rsidR="005A7DAE" w:rsidRPr="001F0278" w:rsidRDefault="005A7DAE" w:rsidP="00B64389">
                  <w:pPr>
                    <w:suppressAutoHyphens/>
                    <w:snapToGrid w:val="0"/>
                    <w:spacing w:line="240" w:lineRule="auto"/>
                    <w:rPr>
                      <w:rFonts w:ascii="Arial" w:hAnsi="Arial" w:cs="Arial"/>
                      <w:noProof/>
                      <w:lang w:eastAsia="ar-SA"/>
                    </w:rPr>
                  </w:pPr>
                  <w:r w:rsidRPr="001F0278">
                    <w:rPr>
                      <w:rFonts w:ascii="Arial" w:hAnsi="Arial" w:cs="Arial"/>
                      <w:noProof/>
                      <w:lang w:eastAsia="ar-SA"/>
                    </w:rPr>
                    <w:t>Chipkaarten</w:t>
                  </w:r>
                </w:p>
              </w:tc>
              <w:tc>
                <w:tcPr>
                  <w:tcW w:w="3350" w:type="dxa"/>
                  <w:shd w:val="clear" w:color="auto" w:fill="auto"/>
                </w:tcPr>
                <w:p w:rsidR="005A7DAE" w:rsidRPr="001F0278" w:rsidRDefault="005A7DAE" w:rsidP="00B64389">
                  <w:pPr>
                    <w:suppressAutoHyphens/>
                    <w:snapToGrid w:val="0"/>
                    <w:spacing w:line="240" w:lineRule="auto"/>
                    <w:rPr>
                      <w:rFonts w:ascii="Arial" w:hAnsi="Arial" w:cs="Arial"/>
                      <w:noProof/>
                      <w:lang w:eastAsia="ar-SA"/>
                    </w:rPr>
                  </w:pPr>
                  <w:r w:rsidRPr="001F0278">
                    <w:rPr>
                      <w:rFonts w:ascii="Arial" w:hAnsi="Arial" w:cs="Arial"/>
                      <w:noProof/>
                      <w:lang w:eastAsia="ar-SA"/>
                    </w:rPr>
                    <w:t>Translink Systems</w:t>
                  </w:r>
                </w:p>
              </w:tc>
              <w:tc>
                <w:tcPr>
                  <w:tcW w:w="2472" w:type="dxa"/>
                  <w:shd w:val="clear" w:color="auto" w:fill="auto"/>
                </w:tcPr>
                <w:p w:rsidR="005A7DAE" w:rsidRPr="001F0278" w:rsidRDefault="005A7DAE" w:rsidP="00B64389">
                  <w:pPr>
                    <w:suppressAutoHyphens/>
                    <w:snapToGrid w:val="0"/>
                    <w:spacing w:line="240" w:lineRule="auto"/>
                    <w:rPr>
                      <w:rFonts w:ascii="Arial" w:hAnsi="Arial" w:cs="Arial"/>
                      <w:noProof/>
                      <w:lang w:eastAsia="ar-SA"/>
                    </w:rPr>
                  </w:pPr>
                  <w:r w:rsidRPr="001F0278">
                    <w:rPr>
                      <w:rFonts w:ascii="Arial" w:hAnsi="Arial" w:cs="Arial"/>
                      <w:noProof/>
                      <w:lang w:eastAsia="ar-SA"/>
                    </w:rPr>
                    <w:t>Chipkaarten</w:t>
                  </w:r>
                </w:p>
              </w:tc>
            </w:tr>
            <w:tr w:rsidR="005A7DAE" w:rsidRPr="001F0278" w:rsidTr="00B64389">
              <w:tc>
                <w:tcPr>
                  <w:tcW w:w="1985" w:type="dxa"/>
                  <w:shd w:val="clear" w:color="auto" w:fill="auto"/>
                </w:tcPr>
                <w:p w:rsidR="005A7DAE" w:rsidRPr="001F0278" w:rsidRDefault="005A7DAE" w:rsidP="00B64389">
                  <w:pPr>
                    <w:suppressAutoHyphens/>
                    <w:snapToGrid w:val="0"/>
                    <w:spacing w:line="240" w:lineRule="auto"/>
                    <w:rPr>
                      <w:rFonts w:ascii="Arial" w:hAnsi="Arial" w:cs="Arial"/>
                      <w:noProof/>
                      <w:lang w:eastAsia="ar-SA"/>
                    </w:rPr>
                  </w:pPr>
                  <w:r w:rsidRPr="001F0278">
                    <w:rPr>
                      <w:rFonts w:ascii="Arial" w:hAnsi="Arial" w:cs="Arial"/>
                      <w:noProof/>
                      <w:lang w:eastAsia="ar-SA"/>
                    </w:rPr>
                    <w:t>Banken</w:t>
                  </w:r>
                </w:p>
              </w:tc>
              <w:tc>
                <w:tcPr>
                  <w:tcW w:w="3350" w:type="dxa"/>
                  <w:shd w:val="clear" w:color="auto" w:fill="auto"/>
                </w:tcPr>
                <w:p w:rsidR="005A7DAE" w:rsidRPr="001F0278" w:rsidRDefault="005A7DAE" w:rsidP="00B64389">
                  <w:pPr>
                    <w:suppressAutoHyphens/>
                    <w:snapToGrid w:val="0"/>
                    <w:spacing w:line="240" w:lineRule="auto"/>
                    <w:rPr>
                      <w:rFonts w:ascii="Arial" w:hAnsi="Arial" w:cs="Arial"/>
                      <w:noProof/>
                      <w:lang w:eastAsia="ar-SA"/>
                    </w:rPr>
                  </w:pPr>
                  <w:r w:rsidRPr="001F0278">
                    <w:rPr>
                      <w:rFonts w:ascii="Arial" w:hAnsi="Arial" w:cs="Arial"/>
                      <w:noProof/>
                      <w:lang w:eastAsia="ar-SA"/>
                    </w:rPr>
                    <w:t>ABN AMRO</w:t>
                  </w:r>
                </w:p>
              </w:tc>
              <w:tc>
                <w:tcPr>
                  <w:tcW w:w="2472" w:type="dxa"/>
                  <w:shd w:val="clear" w:color="auto" w:fill="auto"/>
                </w:tcPr>
                <w:p w:rsidR="005A7DAE" w:rsidRPr="001F0278" w:rsidRDefault="005A7DAE" w:rsidP="00B64389">
                  <w:pPr>
                    <w:suppressAutoHyphens/>
                    <w:snapToGrid w:val="0"/>
                    <w:spacing w:line="240" w:lineRule="auto"/>
                    <w:rPr>
                      <w:rFonts w:ascii="Arial" w:hAnsi="Arial" w:cs="Arial"/>
                      <w:noProof/>
                      <w:lang w:eastAsia="ar-SA"/>
                    </w:rPr>
                  </w:pPr>
                  <w:r w:rsidRPr="001F0278">
                    <w:rPr>
                      <w:rFonts w:ascii="Arial" w:hAnsi="Arial" w:cs="Arial"/>
                      <w:noProof/>
                      <w:lang w:eastAsia="ar-SA"/>
                    </w:rPr>
                    <w:t xml:space="preserve">Chipkaarten </w:t>
                  </w:r>
                </w:p>
              </w:tc>
            </w:tr>
            <w:tr w:rsidR="005A7DAE" w:rsidRPr="001F0278" w:rsidTr="00B64389">
              <w:tc>
                <w:tcPr>
                  <w:tcW w:w="1985" w:type="dxa"/>
                  <w:shd w:val="clear" w:color="auto" w:fill="auto"/>
                </w:tcPr>
                <w:p w:rsidR="005A7DAE" w:rsidRPr="001F0278" w:rsidRDefault="005A7DAE" w:rsidP="00B64389">
                  <w:pPr>
                    <w:suppressAutoHyphens/>
                    <w:snapToGrid w:val="0"/>
                    <w:spacing w:line="240" w:lineRule="auto"/>
                    <w:rPr>
                      <w:rFonts w:ascii="Arial" w:hAnsi="Arial" w:cs="Arial"/>
                      <w:noProof/>
                      <w:lang w:eastAsia="ar-SA"/>
                    </w:rPr>
                  </w:pPr>
                  <w:r w:rsidRPr="001F0278">
                    <w:rPr>
                      <w:rFonts w:ascii="Arial" w:hAnsi="Arial" w:cs="Arial"/>
                      <w:noProof/>
                      <w:lang w:eastAsia="ar-SA"/>
                    </w:rPr>
                    <w:t>Banken</w:t>
                  </w:r>
                </w:p>
              </w:tc>
              <w:tc>
                <w:tcPr>
                  <w:tcW w:w="3350" w:type="dxa"/>
                  <w:shd w:val="clear" w:color="auto" w:fill="auto"/>
                </w:tcPr>
                <w:p w:rsidR="005A7DAE" w:rsidRPr="001F0278" w:rsidRDefault="005A7DAE" w:rsidP="00B64389">
                  <w:pPr>
                    <w:suppressAutoHyphens/>
                    <w:snapToGrid w:val="0"/>
                    <w:spacing w:line="240" w:lineRule="auto"/>
                    <w:rPr>
                      <w:rFonts w:ascii="Arial" w:hAnsi="Arial" w:cs="Arial"/>
                      <w:noProof/>
                      <w:lang w:eastAsia="ar-SA"/>
                    </w:rPr>
                  </w:pPr>
                  <w:r w:rsidRPr="001F0278">
                    <w:rPr>
                      <w:rFonts w:ascii="Arial" w:hAnsi="Arial" w:cs="Arial"/>
                      <w:noProof/>
                      <w:lang w:eastAsia="ar-SA"/>
                    </w:rPr>
                    <w:t>ABN AMRO</w:t>
                  </w:r>
                </w:p>
              </w:tc>
              <w:tc>
                <w:tcPr>
                  <w:tcW w:w="2472" w:type="dxa"/>
                  <w:shd w:val="clear" w:color="auto" w:fill="auto"/>
                </w:tcPr>
                <w:p w:rsidR="005A7DAE" w:rsidRPr="001F0278" w:rsidRDefault="005A7DAE" w:rsidP="00B64389">
                  <w:pPr>
                    <w:suppressAutoHyphens/>
                    <w:snapToGrid w:val="0"/>
                    <w:spacing w:line="240" w:lineRule="auto"/>
                    <w:rPr>
                      <w:rFonts w:ascii="Arial" w:hAnsi="Arial" w:cs="Arial"/>
                      <w:noProof/>
                      <w:lang w:eastAsia="ar-SA"/>
                    </w:rPr>
                  </w:pPr>
                  <w:r w:rsidRPr="001F0278">
                    <w:rPr>
                      <w:rFonts w:ascii="Arial" w:hAnsi="Arial" w:cs="Arial"/>
                      <w:noProof/>
                      <w:lang w:eastAsia="ar-SA"/>
                    </w:rPr>
                    <w:t>Magneetstrip en ISO</w:t>
                  </w:r>
                </w:p>
              </w:tc>
            </w:tr>
            <w:tr w:rsidR="005A7DAE" w:rsidRPr="001F0278" w:rsidTr="00B64389">
              <w:tc>
                <w:tcPr>
                  <w:tcW w:w="1985" w:type="dxa"/>
                  <w:shd w:val="clear" w:color="auto" w:fill="auto"/>
                </w:tcPr>
                <w:p w:rsidR="005A7DAE" w:rsidRPr="001F0278" w:rsidRDefault="005A7DAE" w:rsidP="00B64389">
                  <w:pPr>
                    <w:suppressAutoHyphens/>
                    <w:snapToGrid w:val="0"/>
                    <w:spacing w:line="240" w:lineRule="auto"/>
                    <w:rPr>
                      <w:rFonts w:ascii="Arial" w:hAnsi="Arial" w:cs="Arial"/>
                      <w:noProof/>
                      <w:lang w:eastAsia="ar-SA"/>
                    </w:rPr>
                  </w:pPr>
                  <w:r w:rsidRPr="001F0278">
                    <w:rPr>
                      <w:rFonts w:ascii="Arial" w:hAnsi="Arial" w:cs="Arial"/>
                      <w:noProof/>
                      <w:lang w:eastAsia="ar-SA"/>
                    </w:rPr>
                    <w:t xml:space="preserve">Banken </w:t>
                  </w:r>
                </w:p>
              </w:tc>
              <w:tc>
                <w:tcPr>
                  <w:tcW w:w="3350" w:type="dxa"/>
                  <w:shd w:val="clear" w:color="auto" w:fill="auto"/>
                </w:tcPr>
                <w:p w:rsidR="005A7DAE" w:rsidRPr="001F0278" w:rsidRDefault="005A7DAE" w:rsidP="00B64389">
                  <w:pPr>
                    <w:suppressAutoHyphens/>
                    <w:snapToGrid w:val="0"/>
                    <w:spacing w:line="240" w:lineRule="auto"/>
                    <w:rPr>
                      <w:rFonts w:ascii="Arial" w:hAnsi="Arial" w:cs="Arial"/>
                      <w:noProof/>
                      <w:lang w:eastAsia="ar-SA"/>
                    </w:rPr>
                  </w:pPr>
                  <w:r w:rsidRPr="001F0278">
                    <w:rPr>
                      <w:rFonts w:ascii="Arial" w:hAnsi="Arial" w:cs="Arial"/>
                      <w:noProof/>
                      <w:lang w:eastAsia="ar-SA"/>
                    </w:rPr>
                    <w:t>Equens</w:t>
                  </w:r>
                </w:p>
              </w:tc>
              <w:tc>
                <w:tcPr>
                  <w:tcW w:w="2472" w:type="dxa"/>
                  <w:shd w:val="clear" w:color="auto" w:fill="auto"/>
                </w:tcPr>
                <w:p w:rsidR="005A7DAE" w:rsidRPr="001F0278" w:rsidRDefault="005A7DAE" w:rsidP="00B64389">
                  <w:pPr>
                    <w:suppressAutoHyphens/>
                    <w:snapToGrid w:val="0"/>
                    <w:spacing w:line="240" w:lineRule="auto"/>
                    <w:rPr>
                      <w:rFonts w:ascii="Arial" w:hAnsi="Arial" w:cs="Arial"/>
                      <w:noProof/>
                      <w:lang w:eastAsia="ar-SA"/>
                    </w:rPr>
                  </w:pPr>
                  <w:r w:rsidRPr="001F0278">
                    <w:rPr>
                      <w:rFonts w:ascii="Arial" w:hAnsi="Arial" w:cs="Arial"/>
                      <w:noProof/>
                      <w:lang w:eastAsia="ar-SA"/>
                    </w:rPr>
                    <w:t>Chipkaarten en ISO</w:t>
                  </w:r>
                </w:p>
              </w:tc>
            </w:tr>
            <w:tr w:rsidR="005A7DAE" w:rsidRPr="001F0278" w:rsidTr="00B64389">
              <w:tc>
                <w:tcPr>
                  <w:tcW w:w="1985" w:type="dxa"/>
                  <w:shd w:val="clear" w:color="auto" w:fill="auto"/>
                </w:tcPr>
                <w:p w:rsidR="005A7DAE" w:rsidRPr="001F0278" w:rsidRDefault="005A7DAE" w:rsidP="00B64389">
                  <w:pPr>
                    <w:suppressAutoHyphens/>
                    <w:snapToGrid w:val="0"/>
                    <w:spacing w:line="240" w:lineRule="auto"/>
                    <w:rPr>
                      <w:rFonts w:ascii="Arial" w:hAnsi="Arial" w:cs="Arial"/>
                      <w:noProof/>
                      <w:lang w:eastAsia="ar-SA"/>
                    </w:rPr>
                  </w:pPr>
                  <w:r>
                    <w:rPr>
                      <w:rFonts w:ascii="Arial" w:hAnsi="Arial" w:cs="Arial"/>
                      <w:noProof/>
                      <w:lang w:eastAsia="ar-SA"/>
                    </w:rPr>
                    <w:t>Banken</w:t>
                  </w:r>
                </w:p>
              </w:tc>
              <w:tc>
                <w:tcPr>
                  <w:tcW w:w="3350" w:type="dxa"/>
                  <w:shd w:val="clear" w:color="auto" w:fill="auto"/>
                </w:tcPr>
                <w:p w:rsidR="005A7DAE" w:rsidRPr="001F0278" w:rsidRDefault="005A7DAE" w:rsidP="00B64389">
                  <w:pPr>
                    <w:suppressAutoHyphens/>
                    <w:snapToGrid w:val="0"/>
                    <w:spacing w:line="240" w:lineRule="auto"/>
                    <w:rPr>
                      <w:rFonts w:ascii="Arial" w:hAnsi="Arial" w:cs="Arial"/>
                      <w:noProof/>
                      <w:lang w:eastAsia="ar-SA"/>
                    </w:rPr>
                  </w:pPr>
                  <w:r>
                    <w:rPr>
                      <w:rFonts w:ascii="Arial" w:hAnsi="Arial" w:cs="Arial"/>
                      <w:noProof/>
                      <w:lang w:eastAsia="ar-SA"/>
                    </w:rPr>
                    <w:t>Rabobank</w:t>
                  </w:r>
                </w:p>
              </w:tc>
              <w:tc>
                <w:tcPr>
                  <w:tcW w:w="2472" w:type="dxa"/>
                  <w:shd w:val="clear" w:color="auto" w:fill="auto"/>
                </w:tcPr>
                <w:p w:rsidR="005A7DAE" w:rsidRPr="001F0278" w:rsidRDefault="005A7DAE" w:rsidP="00B64389">
                  <w:pPr>
                    <w:suppressAutoHyphens/>
                    <w:snapToGrid w:val="0"/>
                    <w:spacing w:line="240" w:lineRule="auto"/>
                    <w:rPr>
                      <w:rFonts w:ascii="Arial" w:hAnsi="Arial" w:cs="Arial"/>
                      <w:noProof/>
                      <w:lang w:eastAsia="ar-SA"/>
                    </w:rPr>
                  </w:pPr>
                  <w:r>
                    <w:rPr>
                      <w:rFonts w:ascii="Arial" w:hAnsi="Arial" w:cs="Arial"/>
                      <w:noProof/>
                      <w:lang w:eastAsia="ar-SA"/>
                    </w:rPr>
                    <w:t>Preventie Fraude</w:t>
                  </w:r>
                </w:p>
              </w:tc>
            </w:tr>
            <w:tr w:rsidR="005A7DAE" w:rsidRPr="001F0278" w:rsidTr="00B64389">
              <w:tc>
                <w:tcPr>
                  <w:tcW w:w="1985" w:type="dxa"/>
                  <w:shd w:val="clear" w:color="auto" w:fill="auto"/>
                </w:tcPr>
                <w:p w:rsidR="005A7DAE" w:rsidRPr="001F0278" w:rsidRDefault="005A7DAE" w:rsidP="00B64389">
                  <w:pPr>
                    <w:suppressAutoHyphens/>
                    <w:snapToGrid w:val="0"/>
                    <w:spacing w:line="240" w:lineRule="auto"/>
                    <w:rPr>
                      <w:rFonts w:ascii="Arial" w:hAnsi="Arial" w:cs="Arial"/>
                      <w:noProof/>
                      <w:lang w:eastAsia="ar-SA"/>
                    </w:rPr>
                  </w:pPr>
                  <w:r w:rsidRPr="001F0278">
                    <w:rPr>
                      <w:rFonts w:ascii="Arial" w:hAnsi="Arial" w:cs="Arial"/>
                      <w:noProof/>
                      <w:lang w:eastAsia="ar-SA"/>
                    </w:rPr>
                    <w:t>Consultancy</w:t>
                  </w:r>
                </w:p>
              </w:tc>
              <w:tc>
                <w:tcPr>
                  <w:tcW w:w="3350" w:type="dxa"/>
                  <w:shd w:val="clear" w:color="auto" w:fill="auto"/>
                </w:tcPr>
                <w:p w:rsidR="005A7DAE" w:rsidRPr="001F0278" w:rsidRDefault="005A7DAE" w:rsidP="00B64389">
                  <w:pPr>
                    <w:suppressAutoHyphens/>
                    <w:snapToGrid w:val="0"/>
                    <w:spacing w:line="240" w:lineRule="auto"/>
                    <w:rPr>
                      <w:rFonts w:ascii="Arial" w:hAnsi="Arial" w:cs="Arial"/>
                      <w:noProof/>
                      <w:lang w:eastAsia="ar-SA"/>
                    </w:rPr>
                  </w:pPr>
                  <w:r w:rsidRPr="001F0278">
                    <w:rPr>
                      <w:rFonts w:ascii="Arial" w:hAnsi="Arial" w:cs="Arial"/>
                      <w:noProof/>
                      <w:lang w:eastAsia="ar-SA"/>
                    </w:rPr>
                    <w:t>DKTP informatie technologie</w:t>
                  </w:r>
                </w:p>
              </w:tc>
              <w:tc>
                <w:tcPr>
                  <w:tcW w:w="2472" w:type="dxa"/>
                  <w:shd w:val="clear" w:color="auto" w:fill="auto"/>
                </w:tcPr>
                <w:p w:rsidR="005A7DAE" w:rsidRPr="001F0278" w:rsidRDefault="005A7DAE" w:rsidP="00B64389">
                  <w:pPr>
                    <w:suppressAutoHyphens/>
                    <w:snapToGrid w:val="0"/>
                    <w:spacing w:line="240" w:lineRule="auto"/>
                    <w:rPr>
                      <w:rFonts w:ascii="Arial" w:hAnsi="Arial" w:cs="Arial"/>
                      <w:noProof/>
                      <w:lang w:eastAsia="ar-SA"/>
                    </w:rPr>
                  </w:pPr>
                  <w:r w:rsidRPr="001F0278">
                    <w:rPr>
                      <w:rFonts w:ascii="Arial" w:hAnsi="Arial" w:cs="Arial"/>
                      <w:noProof/>
                      <w:lang w:eastAsia="ar-SA"/>
                    </w:rPr>
                    <w:t>ISO normering</w:t>
                  </w:r>
                </w:p>
              </w:tc>
            </w:tr>
            <w:tr w:rsidR="005A7DAE" w:rsidRPr="001F0278" w:rsidTr="00B64389">
              <w:tc>
                <w:tcPr>
                  <w:tcW w:w="1985" w:type="dxa"/>
                  <w:shd w:val="clear" w:color="auto" w:fill="auto"/>
                </w:tcPr>
                <w:p w:rsidR="005A7DAE" w:rsidRPr="001F0278" w:rsidRDefault="005A7DAE" w:rsidP="00B64389">
                  <w:pPr>
                    <w:suppressAutoHyphens/>
                    <w:snapToGrid w:val="0"/>
                    <w:spacing w:line="240" w:lineRule="auto"/>
                    <w:rPr>
                      <w:rFonts w:ascii="Arial" w:hAnsi="Arial" w:cs="Arial"/>
                      <w:noProof/>
                      <w:lang w:eastAsia="ar-SA"/>
                    </w:rPr>
                  </w:pPr>
                  <w:r w:rsidRPr="001F0278">
                    <w:rPr>
                      <w:rFonts w:ascii="Arial" w:hAnsi="Arial" w:cs="Arial"/>
                      <w:noProof/>
                      <w:lang w:eastAsia="ar-SA"/>
                    </w:rPr>
                    <w:t>Verzekeringen</w:t>
                  </w:r>
                </w:p>
              </w:tc>
              <w:tc>
                <w:tcPr>
                  <w:tcW w:w="3350" w:type="dxa"/>
                  <w:shd w:val="clear" w:color="auto" w:fill="auto"/>
                </w:tcPr>
                <w:p w:rsidR="005A7DAE" w:rsidRPr="001F0278" w:rsidRDefault="005A7DAE" w:rsidP="00B64389">
                  <w:pPr>
                    <w:suppressAutoHyphens/>
                    <w:snapToGrid w:val="0"/>
                    <w:spacing w:line="240" w:lineRule="auto"/>
                    <w:rPr>
                      <w:rFonts w:ascii="Arial" w:hAnsi="Arial" w:cs="Arial"/>
                      <w:noProof/>
                      <w:lang w:eastAsia="ar-SA"/>
                    </w:rPr>
                  </w:pPr>
                  <w:r w:rsidRPr="001F0278">
                    <w:rPr>
                      <w:rFonts w:ascii="Arial" w:hAnsi="Arial" w:cs="Arial"/>
                      <w:noProof/>
                      <w:lang w:eastAsia="ar-SA"/>
                    </w:rPr>
                    <w:t>VGZ</w:t>
                  </w:r>
                </w:p>
              </w:tc>
              <w:tc>
                <w:tcPr>
                  <w:tcW w:w="2472" w:type="dxa"/>
                  <w:shd w:val="clear" w:color="auto" w:fill="auto"/>
                </w:tcPr>
                <w:p w:rsidR="005A7DAE" w:rsidRPr="001F0278" w:rsidRDefault="005A7DAE" w:rsidP="00B64389">
                  <w:pPr>
                    <w:suppressAutoHyphens/>
                    <w:snapToGrid w:val="0"/>
                    <w:spacing w:line="240" w:lineRule="auto"/>
                    <w:rPr>
                      <w:rFonts w:ascii="Arial" w:hAnsi="Arial" w:cs="Arial"/>
                      <w:noProof/>
                      <w:lang w:eastAsia="ar-SA"/>
                    </w:rPr>
                  </w:pPr>
                  <w:r w:rsidRPr="001F0278">
                    <w:rPr>
                      <w:rFonts w:ascii="Arial" w:hAnsi="Arial" w:cs="Arial"/>
                      <w:noProof/>
                      <w:lang w:eastAsia="ar-SA"/>
                    </w:rPr>
                    <w:t>Zorg / AWBZ</w:t>
                  </w:r>
                </w:p>
              </w:tc>
            </w:tr>
            <w:tr w:rsidR="005A7DAE" w:rsidRPr="001F0278" w:rsidTr="00B64389">
              <w:tc>
                <w:tcPr>
                  <w:tcW w:w="1985" w:type="dxa"/>
                  <w:shd w:val="clear" w:color="auto" w:fill="auto"/>
                </w:tcPr>
                <w:p w:rsidR="005A7DAE" w:rsidRPr="001F0278" w:rsidRDefault="005A7DAE" w:rsidP="00B64389">
                  <w:pPr>
                    <w:suppressAutoHyphens/>
                    <w:snapToGrid w:val="0"/>
                    <w:spacing w:line="240" w:lineRule="auto"/>
                    <w:rPr>
                      <w:rFonts w:ascii="Arial" w:hAnsi="Arial" w:cs="Arial"/>
                      <w:noProof/>
                      <w:lang w:eastAsia="ar-SA"/>
                    </w:rPr>
                  </w:pPr>
                  <w:r w:rsidRPr="001F0278">
                    <w:rPr>
                      <w:rFonts w:ascii="Arial" w:hAnsi="Arial" w:cs="Arial"/>
                      <w:noProof/>
                      <w:lang w:eastAsia="ar-SA"/>
                    </w:rPr>
                    <w:t>Verzekeringen</w:t>
                  </w:r>
                </w:p>
              </w:tc>
              <w:tc>
                <w:tcPr>
                  <w:tcW w:w="3350" w:type="dxa"/>
                  <w:shd w:val="clear" w:color="auto" w:fill="auto"/>
                </w:tcPr>
                <w:p w:rsidR="005A7DAE" w:rsidRPr="001F0278" w:rsidRDefault="005A7DAE" w:rsidP="00B64389">
                  <w:pPr>
                    <w:suppressAutoHyphens/>
                    <w:snapToGrid w:val="0"/>
                    <w:spacing w:line="240" w:lineRule="auto"/>
                    <w:rPr>
                      <w:rFonts w:ascii="Arial" w:hAnsi="Arial" w:cs="Arial"/>
                      <w:noProof/>
                      <w:lang w:eastAsia="ar-SA"/>
                    </w:rPr>
                  </w:pPr>
                  <w:r w:rsidRPr="001F0278">
                    <w:rPr>
                      <w:rFonts w:ascii="Arial" w:hAnsi="Arial" w:cs="Arial"/>
                      <w:noProof/>
                      <w:lang w:eastAsia="ar-SA"/>
                    </w:rPr>
                    <w:t>Univé / Salland</w:t>
                  </w:r>
                </w:p>
              </w:tc>
              <w:tc>
                <w:tcPr>
                  <w:tcW w:w="2472" w:type="dxa"/>
                  <w:shd w:val="clear" w:color="auto" w:fill="auto"/>
                </w:tcPr>
                <w:p w:rsidR="005A7DAE" w:rsidRPr="001F0278" w:rsidRDefault="005A7DAE" w:rsidP="00B64389">
                  <w:pPr>
                    <w:suppressAutoHyphens/>
                    <w:snapToGrid w:val="0"/>
                    <w:spacing w:line="240" w:lineRule="auto"/>
                    <w:rPr>
                      <w:rFonts w:ascii="Arial" w:hAnsi="Arial" w:cs="Arial"/>
                      <w:noProof/>
                      <w:lang w:eastAsia="ar-SA"/>
                    </w:rPr>
                  </w:pPr>
                  <w:r w:rsidRPr="001F0278">
                    <w:rPr>
                      <w:rFonts w:ascii="Arial" w:hAnsi="Arial" w:cs="Arial"/>
                      <w:noProof/>
                      <w:lang w:eastAsia="ar-SA"/>
                    </w:rPr>
                    <w:t>Zorg / AWBZ</w:t>
                  </w:r>
                </w:p>
              </w:tc>
            </w:tr>
            <w:tr w:rsidR="005A7DAE" w:rsidRPr="001F0278" w:rsidTr="00B64389">
              <w:tc>
                <w:tcPr>
                  <w:tcW w:w="1985" w:type="dxa"/>
                  <w:shd w:val="clear" w:color="auto" w:fill="auto"/>
                </w:tcPr>
                <w:p w:rsidR="005A7DAE" w:rsidRPr="001F0278" w:rsidRDefault="005A7DAE" w:rsidP="00B64389">
                  <w:pPr>
                    <w:suppressAutoHyphens/>
                    <w:snapToGrid w:val="0"/>
                    <w:spacing w:line="240" w:lineRule="auto"/>
                    <w:rPr>
                      <w:rFonts w:ascii="Arial" w:hAnsi="Arial" w:cs="Arial"/>
                      <w:noProof/>
                      <w:lang w:eastAsia="ar-SA"/>
                    </w:rPr>
                  </w:pPr>
                  <w:r w:rsidRPr="001F0278">
                    <w:rPr>
                      <w:rFonts w:ascii="Arial" w:hAnsi="Arial" w:cs="Arial"/>
                      <w:noProof/>
                      <w:lang w:eastAsia="ar-SA"/>
                    </w:rPr>
                    <w:t>Verzekeringen</w:t>
                  </w:r>
                </w:p>
              </w:tc>
              <w:tc>
                <w:tcPr>
                  <w:tcW w:w="3350" w:type="dxa"/>
                  <w:shd w:val="clear" w:color="auto" w:fill="auto"/>
                </w:tcPr>
                <w:p w:rsidR="005A7DAE" w:rsidRPr="001F0278" w:rsidRDefault="005A7DAE" w:rsidP="00B64389">
                  <w:pPr>
                    <w:suppressAutoHyphens/>
                    <w:snapToGrid w:val="0"/>
                    <w:spacing w:line="240" w:lineRule="auto"/>
                    <w:rPr>
                      <w:rFonts w:ascii="Arial" w:hAnsi="Arial" w:cs="Arial"/>
                      <w:noProof/>
                      <w:lang w:eastAsia="ar-SA"/>
                    </w:rPr>
                  </w:pPr>
                  <w:r w:rsidRPr="001F0278">
                    <w:rPr>
                      <w:rFonts w:ascii="Arial" w:hAnsi="Arial" w:cs="Arial"/>
                      <w:noProof/>
                      <w:lang w:eastAsia="ar-SA"/>
                    </w:rPr>
                    <w:t>Delta Lloyd</w:t>
                  </w:r>
                </w:p>
              </w:tc>
              <w:tc>
                <w:tcPr>
                  <w:tcW w:w="2472" w:type="dxa"/>
                  <w:shd w:val="clear" w:color="auto" w:fill="auto"/>
                </w:tcPr>
                <w:p w:rsidR="005A7DAE" w:rsidRPr="001F0278" w:rsidRDefault="005A7DAE" w:rsidP="00B64389">
                  <w:pPr>
                    <w:suppressAutoHyphens/>
                    <w:snapToGrid w:val="0"/>
                    <w:spacing w:line="240" w:lineRule="auto"/>
                    <w:rPr>
                      <w:rFonts w:ascii="Arial" w:hAnsi="Arial" w:cs="Arial"/>
                      <w:noProof/>
                      <w:lang w:eastAsia="ar-SA"/>
                    </w:rPr>
                  </w:pPr>
                  <w:r w:rsidRPr="001F0278">
                    <w:rPr>
                      <w:rFonts w:ascii="Arial" w:hAnsi="Arial" w:cs="Arial"/>
                      <w:noProof/>
                      <w:lang w:eastAsia="ar-SA"/>
                    </w:rPr>
                    <w:t>Verzek. en Pensioenen</w:t>
                  </w:r>
                </w:p>
              </w:tc>
            </w:tr>
            <w:tr w:rsidR="005A7DAE" w:rsidRPr="001F0278" w:rsidTr="00B64389">
              <w:tc>
                <w:tcPr>
                  <w:tcW w:w="1985" w:type="dxa"/>
                  <w:shd w:val="clear" w:color="auto" w:fill="auto"/>
                </w:tcPr>
                <w:p w:rsidR="005A7DAE" w:rsidRPr="001F0278" w:rsidRDefault="005A7DAE" w:rsidP="00B64389">
                  <w:pPr>
                    <w:suppressAutoHyphens/>
                    <w:snapToGrid w:val="0"/>
                    <w:spacing w:line="240" w:lineRule="auto"/>
                    <w:rPr>
                      <w:rFonts w:ascii="Arial" w:hAnsi="Arial" w:cs="Arial"/>
                      <w:noProof/>
                      <w:lang w:eastAsia="ar-SA"/>
                    </w:rPr>
                  </w:pPr>
                  <w:r w:rsidRPr="001F0278">
                    <w:rPr>
                      <w:rFonts w:ascii="Arial" w:hAnsi="Arial" w:cs="Arial"/>
                      <w:noProof/>
                      <w:lang w:eastAsia="ar-SA"/>
                    </w:rPr>
                    <w:t>Verzekeringen</w:t>
                  </w:r>
                </w:p>
              </w:tc>
              <w:tc>
                <w:tcPr>
                  <w:tcW w:w="3350" w:type="dxa"/>
                  <w:shd w:val="clear" w:color="auto" w:fill="auto"/>
                </w:tcPr>
                <w:p w:rsidR="005A7DAE" w:rsidRPr="001F0278" w:rsidRDefault="005A7DAE" w:rsidP="00B64389">
                  <w:pPr>
                    <w:suppressAutoHyphens/>
                    <w:snapToGrid w:val="0"/>
                    <w:spacing w:line="240" w:lineRule="auto"/>
                    <w:rPr>
                      <w:rFonts w:ascii="Arial" w:hAnsi="Arial" w:cs="Arial"/>
                      <w:noProof/>
                      <w:lang w:eastAsia="ar-SA"/>
                    </w:rPr>
                  </w:pPr>
                  <w:r w:rsidRPr="001F0278">
                    <w:rPr>
                      <w:rFonts w:ascii="Arial" w:hAnsi="Arial" w:cs="Arial"/>
                      <w:noProof/>
                      <w:lang w:eastAsia="ar-SA"/>
                    </w:rPr>
                    <w:t>MN Services</w:t>
                  </w:r>
                </w:p>
              </w:tc>
              <w:tc>
                <w:tcPr>
                  <w:tcW w:w="2472" w:type="dxa"/>
                  <w:shd w:val="clear" w:color="auto" w:fill="auto"/>
                </w:tcPr>
                <w:p w:rsidR="005A7DAE" w:rsidRPr="001F0278" w:rsidRDefault="005A7DAE" w:rsidP="00B64389">
                  <w:pPr>
                    <w:suppressAutoHyphens/>
                    <w:snapToGrid w:val="0"/>
                    <w:spacing w:line="240" w:lineRule="auto"/>
                    <w:rPr>
                      <w:rFonts w:ascii="Arial" w:hAnsi="Arial" w:cs="Arial"/>
                      <w:noProof/>
                      <w:lang w:eastAsia="ar-SA"/>
                    </w:rPr>
                  </w:pPr>
                  <w:r w:rsidRPr="001F0278">
                    <w:rPr>
                      <w:rFonts w:ascii="Arial" w:hAnsi="Arial" w:cs="Arial"/>
                      <w:noProof/>
                      <w:lang w:eastAsia="ar-SA"/>
                    </w:rPr>
                    <w:t>Pensioenen</w:t>
                  </w:r>
                </w:p>
              </w:tc>
            </w:tr>
            <w:tr w:rsidR="005A7DAE" w:rsidRPr="001F0278" w:rsidTr="00B64389">
              <w:tc>
                <w:tcPr>
                  <w:tcW w:w="1985" w:type="dxa"/>
                  <w:shd w:val="clear" w:color="auto" w:fill="auto"/>
                </w:tcPr>
                <w:p w:rsidR="005A7DAE" w:rsidRPr="001F0278" w:rsidRDefault="005A7DAE" w:rsidP="00B64389">
                  <w:pPr>
                    <w:suppressAutoHyphens/>
                    <w:snapToGrid w:val="0"/>
                    <w:spacing w:line="240" w:lineRule="auto"/>
                    <w:rPr>
                      <w:rFonts w:ascii="Arial" w:hAnsi="Arial" w:cs="Arial"/>
                      <w:noProof/>
                      <w:lang w:eastAsia="ar-SA"/>
                    </w:rPr>
                  </w:pPr>
                  <w:r w:rsidRPr="001F0278">
                    <w:rPr>
                      <w:rFonts w:ascii="Arial" w:hAnsi="Arial" w:cs="Arial"/>
                      <w:noProof/>
                      <w:lang w:eastAsia="ar-SA"/>
                    </w:rPr>
                    <w:t>Transp. &amp; Logis.</w:t>
                  </w:r>
                </w:p>
              </w:tc>
              <w:tc>
                <w:tcPr>
                  <w:tcW w:w="3350" w:type="dxa"/>
                  <w:shd w:val="clear" w:color="auto" w:fill="auto"/>
                </w:tcPr>
                <w:p w:rsidR="005A7DAE" w:rsidRPr="001F0278" w:rsidRDefault="005A7DAE" w:rsidP="00B64389">
                  <w:pPr>
                    <w:suppressAutoHyphens/>
                    <w:snapToGrid w:val="0"/>
                    <w:spacing w:line="240" w:lineRule="auto"/>
                    <w:rPr>
                      <w:rFonts w:ascii="Arial" w:hAnsi="Arial" w:cs="Arial"/>
                      <w:noProof/>
                      <w:lang w:eastAsia="ar-SA"/>
                    </w:rPr>
                  </w:pPr>
                  <w:r w:rsidRPr="001F0278">
                    <w:rPr>
                      <w:rFonts w:ascii="Arial" w:hAnsi="Arial" w:cs="Arial"/>
                      <w:noProof/>
                      <w:lang w:eastAsia="ar-SA"/>
                    </w:rPr>
                    <w:t>Post NL</w:t>
                  </w:r>
                </w:p>
              </w:tc>
              <w:tc>
                <w:tcPr>
                  <w:tcW w:w="2472" w:type="dxa"/>
                  <w:shd w:val="clear" w:color="auto" w:fill="auto"/>
                </w:tcPr>
                <w:p w:rsidR="005A7DAE" w:rsidRPr="005A7DAE" w:rsidRDefault="005A7DAE" w:rsidP="00B64389">
                  <w:pPr>
                    <w:suppressAutoHyphens/>
                    <w:snapToGrid w:val="0"/>
                    <w:spacing w:line="240" w:lineRule="auto"/>
                    <w:rPr>
                      <w:rFonts w:ascii="Arial" w:hAnsi="Arial" w:cs="Arial"/>
                      <w:noProof/>
                      <w:lang w:eastAsia="ar-SA"/>
                    </w:rPr>
                  </w:pPr>
                  <w:r w:rsidRPr="005A7DAE">
                    <w:rPr>
                      <w:rFonts w:ascii="Arial" w:hAnsi="Arial" w:cs="Arial"/>
                      <w:noProof/>
                      <w:lang w:eastAsia="ar-SA"/>
                    </w:rPr>
                    <w:t>Document Man. Systeem</w:t>
                  </w:r>
                </w:p>
              </w:tc>
            </w:tr>
          </w:tbl>
          <w:p w:rsidR="00262F3F" w:rsidRDefault="00262F3F" w:rsidP="005A7DAE">
            <w:pPr>
              <w:spacing w:after="200" w:line="276" w:lineRule="auto"/>
              <w:rPr>
                <w:rFonts w:ascii="Arial" w:hAnsi="Arial" w:cs="Arial"/>
              </w:rPr>
            </w:pPr>
          </w:p>
        </w:tc>
      </w:tr>
    </w:tbl>
    <w:p w:rsidR="005A7DAE" w:rsidRDefault="005A7DAE" w:rsidP="00262F3F">
      <w:pPr>
        <w:jc w:val="center"/>
        <w:rPr>
          <w:rFonts w:ascii="Arial" w:hAnsi="Arial" w:cs="Arial"/>
          <w:b/>
        </w:rPr>
      </w:pPr>
    </w:p>
    <w:p w:rsidR="005A7DAE" w:rsidRDefault="005A7DAE" w:rsidP="00262F3F">
      <w:pPr>
        <w:jc w:val="center"/>
        <w:rPr>
          <w:rFonts w:ascii="Arial" w:hAnsi="Arial" w:cs="Arial"/>
          <w:b/>
        </w:rPr>
      </w:pPr>
    </w:p>
    <w:p w:rsidR="00262F3F" w:rsidRDefault="00262F3F" w:rsidP="00262F3F">
      <w:pPr>
        <w:jc w:val="center"/>
        <w:rPr>
          <w:rFonts w:ascii="Arial" w:hAnsi="Arial" w:cs="Arial"/>
          <w:b/>
        </w:rPr>
      </w:pPr>
      <w:r w:rsidRPr="000C602E">
        <w:rPr>
          <w:rFonts w:ascii="Arial" w:hAnsi="Arial" w:cs="Arial"/>
          <w:b/>
        </w:rPr>
        <w:t>Kennis op het gebied van</w:t>
      </w:r>
    </w:p>
    <w:p w:rsidR="00262F3F" w:rsidRDefault="00262F3F" w:rsidP="00262F3F">
      <w:pPr>
        <w:rPr>
          <w:rFonts w:ascii="Arial" w:hAnsi="Arial" w:cs="Arial"/>
          <w:b/>
        </w:rPr>
      </w:pPr>
    </w:p>
    <w:p w:rsidR="00262F3F" w:rsidRPr="00EE7688" w:rsidRDefault="00262F3F" w:rsidP="00262F3F">
      <w:pPr>
        <w:rPr>
          <w:rFonts w:ascii="Arial" w:hAnsi="Arial" w:cs="Arial"/>
          <w:b/>
        </w:rPr>
      </w:pPr>
      <w:r w:rsidRPr="00EE7688">
        <w:rPr>
          <w:rFonts w:ascii="Arial" w:hAnsi="Arial" w:cs="Arial"/>
          <w:b/>
        </w:rPr>
        <w:t xml:space="preserve">Branches: </w:t>
      </w:r>
    </w:p>
    <w:p w:rsidR="00262F3F" w:rsidRDefault="00262F3F" w:rsidP="00262F3F">
      <w:pPr>
        <w:rPr>
          <w:rFonts w:ascii="Arial" w:hAnsi="Arial" w:cs="Arial"/>
        </w:rPr>
      </w:pPr>
    </w:p>
    <w:p w:rsidR="00262F3F" w:rsidRPr="00E556B6" w:rsidRDefault="00262F3F" w:rsidP="00262F3F">
      <w:pPr>
        <w:rPr>
          <w:rFonts w:ascii="Arial" w:hAnsi="Arial" w:cs="Arial"/>
        </w:rPr>
      </w:pPr>
      <w:r w:rsidRPr="00E556B6">
        <w:rPr>
          <w:rFonts w:ascii="Arial" w:hAnsi="Arial" w:cs="Arial"/>
        </w:rPr>
        <w:t>Banken &amp; verzekeringen; Overheid; Zorg</w:t>
      </w:r>
      <w:r>
        <w:rPr>
          <w:rFonts w:ascii="Arial" w:hAnsi="Arial" w:cs="Arial"/>
        </w:rPr>
        <w:t>; Telecom, Public Transport.</w:t>
      </w:r>
    </w:p>
    <w:p w:rsidR="00262F3F" w:rsidRDefault="00262F3F" w:rsidP="00262F3F">
      <w:pPr>
        <w:rPr>
          <w:rFonts w:ascii="Arial" w:hAnsi="Arial" w:cs="Arial"/>
        </w:rPr>
      </w:pPr>
    </w:p>
    <w:p w:rsidR="00262F3F" w:rsidRPr="00EE7688" w:rsidRDefault="00262F3F" w:rsidP="00262F3F">
      <w:pPr>
        <w:rPr>
          <w:rFonts w:ascii="Arial" w:hAnsi="Arial" w:cs="Arial"/>
          <w:b/>
        </w:rPr>
      </w:pPr>
      <w:r w:rsidRPr="00EE7688">
        <w:rPr>
          <w:rFonts w:ascii="Arial" w:hAnsi="Arial" w:cs="Arial"/>
          <w:b/>
        </w:rPr>
        <w:t>Testsoftware / Programmeertalen</w:t>
      </w:r>
      <w:r>
        <w:rPr>
          <w:rFonts w:ascii="Arial" w:hAnsi="Arial" w:cs="Arial"/>
          <w:b/>
        </w:rPr>
        <w:t xml:space="preserve">, </w:t>
      </w:r>
      <w:r w:rsidRPr="00EE7688">
        <w:rPr>
          <w:rFonts w:ascii="Arial" w:hAnsi="Arial" w:cs="Arial"/>
          <w:b/>
        </w:rPr>
        <w:t>omgevingen voor het testen:</w:t>
      </w:r>
    </w:p>
    <w:p w:rsidR="00262F3F" w:rsidRDefault="00262F3F" w:rsidP="00262F3F">
      <w:pPr>
        <w:rPr>
          <w:rFonts w:ascii="Arial" w:hAnsi="Arial" w:cs="Arial"/>
        </w:rPr>
      </w:pPr>
    </w:p>
    <w:p w:rsidR="00262F3F" w:rsidRPr="00EE7688" w:rsidRDefault="00262F3F" w:rsidP="00262F3F">
      <w:pPr>
        <w:rPr>
          <w:rFonts w:ascii="Arial" w:hAnsi="Arial" w:cs="Arial"/>
        </w:rPr>
      </w:pPr>
      <w:r w:rsidRPr="00EE7688">
        <w:rPr>
          <w:rFonts w:ascii="Arial" w:hAnsi="Arial" w:cs="Arial"/>
        </w:rPr>
        <w:t xml:space="preserve">MS office;  </w:t>
      </w:r>
      <w:r w:rsidRPr="00D42D48">
        <w:rPr>
          <w:rFonts w:ascii="Arial" w:hAnsi="Arial" w:cs="Arial"/>
        </w:rPr>
        <w:t xml:space="preserve">Java, </w:t>
      </w:r>
      <w:proofErr w:type="spellStart"/>
      <w:r w:rsidRPr="00D42D48">
        <w:rPr>
          <w:rFonts w:ascii="Arial" w:hAnsi="Arial" w:cs="Arial"/>
        </w:rPr>
        <w:t>B</w:t>
      </w:r>
      <w:r>
        <w:rPr>
          <w:rFonts w:ascii="Arial" w:hAnsi="Arial" w:cs="Arial"/>
        </w:rPr>
        <w:t>i</w:t>
      </w:r>
      <w:r w:rsidRPr="00D42D48">
        <w:rPr>
          <w:rFonts w:ascii="Arial" w:hAnsi="Arial" w:cs="Arial"/>
        </w:rPr>
        <w:t>ztalk</w:t>
      </w:r>
      <w:proofErr w:type="spellEnd"/>
      <w:r w:rsidRPr="00D42D48">
        <w:rPr>
          <w:rFonts w:ascii="Arial" w:hAnsi="Arial" w:cs="Arial"/>
        </w:rPr>
        <w:t xml:space="preserve"> en </w:t>
      </w:r>
      <w:proofErr w:type="spellStart"/>
      <w:r w:rsidRPr="00D42D48">
        <w:rPr>
          <w:rFonts w:ascii="Arial" w:hAnsi="Arial" w:cs="Arial"/>
        </w:rPr>
        <w:t>Flower</w:t>
      </w:r>
      <w:proofErr w:type="spellEnd"/>
      <w:r w:rsidRPr="00D42D48">
        <w:rPr>
          <w:rFonts w:ascii="Arial" w:hAnsi="Arial" w:cs="Arial"/>
        </w:rPr>
        <w:t xml:space="preserve"> Testomgeving; SDW; </w:t>
      </w:r>
      <w:proofErr w:type="spellStart"/>
      <w:r w:rsidRPr="00D42D48">
        <w:rPr>
          <w:rFonts w:ascii="Arial" w:hAnsi="Arial" w:cs="Arial"/>
        </w:rPr>
        <w:t>Hex</w:t>
      </w:r>
      <w:proofErr w:type="spellEnd"/>
      <w:r w:rsidRPr="00D42D48">
        <w:rPr>
          <w:rFonts w:ascii="Arial" w:hAnsi="Arial" w:cs="Arial"/>
        </w:rPr>
        <w:t xml:space="preserve">/bin bestanden en formaten; Cobol; PL/SQL DB; XML </w:t>
      </w:r>
      <w:proofErr w:type="spellStart"/>
      <w:r w:rsidRPr="00D42D48">
        <w:rPr>
          <w:rFonts w:ascii="Arial" w:hAnsi="Arial" w:cs="Arial"/>
        </w:rPr>
        <w:t>Spy</w:t>
      </w:r>
      <w:proofErr w:type="spellEnd"/>
      <w:r w:rsidRPr="00D42D48">
        <w:rPr>
          <w:rFonts w:ascii="Arial" w:hAnsi="Arial" w:cs="Arial"/>
        </w:rPr>
        <w:t xml:space="preserve">, </w:t>
      </w:r>
      <w:proofErr w:type="spellStart"/>
      <w:r>
        <w:rPr>
          <w:rFonts w:ascii="Arial" w:hAnsi="Arial" w:cs="Arial"/>
        </w:rPr>
        <w:t>Redwood</w:t>
      </w:r>
      <w:proofErr w:type="spellEnd"/>
      <w:r>
        <w:rPr>
          <w:rFonts w:ascii="Arial" w:hAnsi="Arial" w:cs="Arial"/>
        </w:rPr>
        <w:t xml:space="preserve">/Oracle; Mutatie CA berichten; </w:t>
      </w:r>
      <w:proofErr w:type="spellStart"/>
      <w:r>
        <w:rPr>
          <w:rFonts w:ascii="Arial" w:hAnsi="Arial" w:cs="Arial"/>
        </w:rPr>
        <w:t>Tekstpad</w:t>
      </w:r>
      <w:proofErr w:type="spellEnd"/>
      <w:r>
        <w:rPr>
          <w:rFonts w:ascii="Arial" w:hAnsi="Arial" w:cs="Arial"/>
        </w:rPr>
        <w:t>; SOAP-UI</w:t>
      </w:r>
      <w:r w:rsidR="00FE0908">
        <w:rPr>
          <w:rFonts w:ascii="Arial" w:hAnsi="Arial" w:cs="Arial"/>
        </w:rPr>
        <w:t>; MS-SQL databases</w:t>
      </w:r>
      <w:r w:rsidR="00124FA6">
        <w:rPr>
          <w:rFonts w:ascii="Arial" w:hAnsi="Arial" w:cs="Arial"/>
        </w:rPr>
        <w:t>, Windows server 2008.</w:t>
      </w:r>
    </w:p>
    <w:p w:rsidR="00262F3F" w:rsidRPr="00EE7688" w:rsidRDefault="00262F3F" w:rsidP="00262F3F">
      <w:pPr>
        <w:rPr>
          <w:rFonts w:ascii="Arial" w:hAnsi="Arial" w:cs="Arial"/>
        </w:rPr>
      </w:pPr>
    </w:p>
    <w:p w:rsidR="00262F3F" w:rsidRPr="00AA1C26" w:rsidRDefault="00262F3F" w:rsidP="00262F3F">
      <w:pPr>
        <w:rPr>
          <w:rFonts w:ascii="Arial" w:hAnsi="Arial" w:cs="Arial"/>
          <w:b/>
          <w:lang w:val="en-US"/>
        </w:rPr>
      </w:pPr>
      <w:proofErr w:type="spellStart"/>
      <w:r w:rsidRPr="00AA1C26">
        <w:rPr>
          <w:rFonts w:ascii="Arial" w:hAnsi="Arial" w:cs="Arial"/>
          <w:b/>
          <w:lang w:val="en-US"/>
        </w:rPr>
        <w:t>Methoden</w:t>
      </w:r>
      <w:proofErr w:type="spellEnd"/>
      <w:r w:rsidRPr="00AA1C26">
        <w:rPr>
          <w:rFonts w:ascii="Arial" w:hAnsi="Arial" w:cs="Arial"/>
          <w:b/>
          <w:lang w:val="en-US"/>
        </w:rPr>
        <w:t xml:space="preserve"> &amp; </w:t>
      </w:r>
      <w:proofErr w:type="spellStart"/>
      <w:r w:rsidRPr="00AA1C26">
        <w:rPr>
          <w:rFonts w:ascii="Arial" w:hAnsi="Arial" w:cs="Arial"/>
          <w:b/>
          <w:lang w:val="en-US"/>
        </w:rPr>
        <w:t>Technieken</w:t>
      </w:r>
      <w:proofErr w:type="spellEnd"/>
      <w:r w:rsidRPr="00AA1C26">
        <w:rPr>
          <w:rFonts w:ascii="Arial" w:hAnsi="Arial" w:cs="Arial"/>
          <w:b/>
          <w:lang w:val="en-US"/>
        </w:rPr>
        <w:t>:</w:t>
      </w:r>
    </w:p>
    <w:p w:rsidR="00262F3F" w:rsidRDefault="00262F3F" w:rsidP="00262F3F">
      <w:pPr>
        <w:rPr>
          <w:rFonts w:ascii="Arial" w:hAnsi="Arial" w:cs="Arial"/>
          <w:lang w:val="en-US"/>
        </w:rPr>
      </w:pPr>
    </w:p>
    <w:p w:rsidR="00262F3F" w:rsidRPr="00867411" w:rsidRDefault="00262F3F" w:rsidP="00262F3F">
      <w:pPr>
        <w:rPr>
          <w:rFonts w:ascii="Arial" w:hAnsi="Arial" w:cs="Arial"/>
          <w:lang w:val="en-US"/>
        </w:rPr>
      </w:pPr>
      <w:proofErr w:type="spellStart"/>
      <w:r>
        <w:rPr>
          <w:rFonts w:ascii="Arial" w:hAnsi="Arial" w:cs="Arial"/>
          <w:lang w:val="en-US"/>
        </w:rPr>
        <w:t>Blackbox</w:t>
      </w:r>
      <w:proofErr w:type="spellEnd"/>
      <w:r>
        <w:rPr>
          <w:rFonts w:ascii="Arial" w:hAnsi="Arial" w:cs="Arial"/>
          <w:lang w:val="en-US"/>
        </w:rPr>
        <w:t xml:space="preserve"> </w:t>
      </w:r>
      <w:proofErr w:type="spellStart"/>
      <w:r>
        <w:rPr>
          <w:rFonts w:ascii="Arial" w:hAnsi="Arial" w:cs="Arial"/>
          <w:lang w:val="en-US"/>
        </w:rPr>
        <w:t>testen</w:t>
      </w:r>
      <w:proofErr w:type="spellEnd"/>
      <w:r>
        <w:rPr>
          <w:rFonts w:ascii="Arial" w:hAnsi="Arial" w:cs="Arial"/>
          <w:lang w:val="en-US"/>
        </w:rPr>
        <w:t>;</w:t>
      </w:r>
      <w:r w:rsidRPr="00867411">
        <w:rPr>
          <w:rFonts w:ascii="Arial" w:hAnsi="Arial" w:cs="Arial"/>
          <w:lang w:val="en-US"/>
        </w:rPr>
        <w:t xml:space="preserve"> </w:t>
      </w:r>
      <w:proofErr w:type="spellStart"/>
      <w:r w:rsidRPr="00867411">
        <w:rPr>
          <w:rFonts w:ascii="Arial" w:hAnsi="Arial" w:cs="Arial"/>
          <w:lang w:val="en-US"/>
        </w:rPr>
        <w:t>Wh</w:t>
      </w:r>
      <w:r>
        <w:rPr>
          <w:rFonts w:ascii="Arial" w:hAnsi="Arial" w:cs="Arial"/>
          <w:lang w:val="en-US"/>
        </w:rPr>
        <w:t>itebox</w:t>
      </w:r>
      <w:proofErr w:type="spellEnd"/>
      <w:r>
        <w:rPr>
          <w:rFonts w:ascii="Arial" w:hAnsi="Arial" w:cs="Arial"/>
          <w:lang w:val="en-US"/>
        </w:rPr>
        <w:t xml:space="preserve"> </w:t>
      </w:r>
      <w:proofErr w:type="spellStart"/>
      <w:r>
        <w:rPr>
          <w:rFonts w:ascii="Arial" w:hAnsi="Arial" w:cs="Arial"/>
          <w:lang w:val="en-US"/>
        </w:rPr>
        <w:t>testen</w:t>
      </w:r>
      <w:proofErr w:type="spellEnd"/>
      <w:r>
        <w:rPr>
          <w:rFonts w:ascii="Arial" w:hAnsi="Arial" w:cs="Arial"/>
          <w:lang w:val="en-US"/>
        </w:rPr>
        <w:t xml:space="preserve">; Regressietesten; RUP; </w:t>
      </w:r>
      <w:r w:rsidRPr="00D42D48">
        <w:rPr>
          <w:rFonts w:ascii="Arial" w:hAnsi="Arial" w:cs="Arial"/>
          <w:lang w:val="en-US"/>
        </w:rPr>
        <w:t>Agile/Scrum</w:t>
      </w:r>
      <w:r w:rsidRPr="0052156A">
        <w:rPr>
          <w:rFonts w:ascii="Arial" w:hAnsi="Arial" w:cs="Arial"/>
          <w:lang w:val="en-US"/>
        </w:rPr>
        <w:t xml:space="preserve">; Use cases; TPI-Next; </w:t>
      </w:r>
      <w:r>
        <w:rPr>
          <w:rFonts w:ascii="Arial" w:hAnsi="Arial" w:cs="Arial"/>
          <w:lang w:val="en-US"/>
        </w:rPr>
        <w:t xml:space="preserve">T-map Advanced, </w:t>
      </w:r>
      <w:r w:rsidRPr="00D42D48">
        <w:rPr>
          <w:rFonts w:ascii="Arial" w:hAnsi="Arial" w:cs="Arial"/>
          <w:lang w:val="en-US"/>
        </w:rPr>
        <w:t>T-map Next</w:t>
      </w:r>
      <w:r w:rsidRPr="0052156A">
        <w:rPr>
          <w:rFonts w:ascii="Arial" w:hAnsi="Arial" w:cs="Arial"/>
          <w:lang w:val="en-US"/>
        </w:rPr>
        <w:t xml:space="preserve">; ISTQB foundation; Impact </w:t>
      </w:r>
      <w:proofErr w:type="spellStart"/>
      <w:r w:rsidRPr="0052156A">
        <w:rPr>
          <w:rFonts w:ascii="Arial" w:hAnsi="Arial" w:cs="Arial"/>
          <w:lang w:val="en-US"/>
        </w:rPr>
        <w:t>Analyse</w:t>
      </w:r>
      <w:proofErr w:type="spellEnd"/>
      <w:r w:rsidRPr="0052156A">
        <w:rPr>
          <w:rFonts w:ascii="Arial" w:hAnsi="Arial" w:cs="Arial"/>
          <w:lang w:val="en-US"/>
        </w:rPr>
        <w:t xml:space="preserve">; </w:t>
      </w:r>
      <w:proofErr w:type="spellStart"/>
      <w:r w:rsidRPr="0052156A">
        <w:rPr>
          <w:rFonts w:ascii="Arial" w:hAnsi="Arial" w:cs="Arial"/>
          <w:lang w:val="en-US"/>
        </w:rPr>
        <w:t>Procesanalyse</w:t>
      </w:r>
      <w:proofErr w:type="spellEnd"/>
      <w:r w:rsidRPr="0052156A">
        <w:rPr>
          <w:rFonts w:ascii="Arial" w:hAnsi="Arial" w:cs="Arial"/>
          <w:lang w:val="en-US"/>
        </w:rPr>
        <w:t>;</w:t>
      </w:r>
      <w:r>
        <w:rPr>
          <w:rFonts w:ascii="Arial" w:hAnsi="Arial" w:cs="Arial"/>
          <w:lang w:val="en-US"/>
        </w:rPr>
        <w:t xml:space="preserve"> </w:t>
      </w:r>
      <w:proofErr w:type="spellStart"/>
      <w:r>
        <w:rPr>
          <w:rFonts w:ascii="Arial" w:hAnsi="Arial" w:cs="Arial"/>
          <w:lang w:val="en-US"/>
        </w:rPr>
        <w:t>Architectuur</w:t>
      </w:r>
      <w:proofErr w:type="spellEnd"/>
      <w:r>
        <w:rPr>
          <w:rFonts w:ascii="Arial" w:hAnsi="Arial" w:cs="Arial"/>
          <w:lang w:val="en-US"/>
        </w:rPr>
        <w:t xml:space="preserve"> models; Prince 2; Coverdale Communication, Project Management; ETSI / ISO </w:t>
      </w:r>
      <w:proofErr w:type="spellStart"/>
      <w:r>
        <w:rPr>
          <w:rFonts w:ascii="Arial" w:hAnsi="Arial" w:cs="Arial"/>
          <w:lang w:val="en-US"/>
        </w:rPr>
        <w:t>normering</w:t>
      </w:r>
      <w:proofErr w:type="spellEnd"/>
      <w:r>
        <w:rPr>
          <w:rFonts w:ascii="Arial" w:hAnsi="Arial" w:cs="Arial"/>
          <w:lang w:val="en-US"/>
        </w:rPr>
        <w:t xml:space="preserve">; </w:t>
      </w:r>
      <w:proofErr w:type="spellStart"/>
      <w:r>
        <w:rPr>
          <w:rFonts w:ascii="Arial" w:hAnsi="Arial" w:cs="Arial"/>
          <w:lang w:val="en-US"/>
        </w:rPr>
        <w:t>Bancaire</w:t>
      </w:r>
      <w:proofErr w:type="spellEnd"/>
      <w:r>
        <w:rPr>
          <w:rFonts w:ascii="Arial" w:hAnsi="Arial" w:cs="Arial"/>
          <w:lang w:val="en-US"/>
        </w:rPr>
        <w:t xml:space="preserve"> </w:t>
      </w:r>
      <w:proofErr w:type="spellStart"/>
      <w:r>
        <w:rPr>
          <w:rFonts w:ascii="Arial" w:hAnsi="Arial" w:cs="Arial"/>
          <w:lang w:val="en-US"/>
        </w:rPr>
        <w:t>Chipknip</w:t>
      </w:r>
      <w:proofErr w:type="spellEnd"/>
      <w:r>
        <w:rPr>
          <w:rFonts w:ascii="Arial" w:hAnsi="Arial" w:cs="Arial"/>
          <w:lang w:val="en-US"/>
        </w:rPr>
        <w:t xml:space="preserve">; ETSI ISO </w:t>
      </w:r>
      <w:proofErr w:type="spellStart"/>
      <w:r>
        <w:rPr>
          <w:rFonts w:ascii="Arial" w:hAnsi="Arial" w:cs="Arial"/>
          <w:lang w:val="en-US"/>
        </w:rPr>
        <w:t>normering</w:t>
      </w:r>
      <w:proofErr w:type="spellEnd"/>
      <w:r>
        <w:rPr>
          <w:rFonts w:ascii="Arial" w:hAnsi="Arial" w:cs="Arial"/>
          <w:lang w:val="en-US"/>
        </w:rPr>
        <w:t xml:space="preserve">, ISO 9126 / </w:t>
      </w:r>
      <w:r w:rsidR="000422B2">
        <w:rPr>
          <w:rFonts w:ascii="Arial" w:hAnsi="Arial" w:cs="Arial"/>
          <w:lang w:val="en-US"/>
        </w:rPr>
        <w:t xml:space="preserve">ISO 9001 / ISO 4400 / ISO 14001, Docs Open, </w:t>
      </w:r>
      <w:r w:rsidR="003547D5">
        <w:rPr>
          <w:rFonts w:ascii="Arial" w:hAnsi="Arial" w:cs="Arial"/>
          <w:lang w:val="en-US"/>
        </w:rPr>
        <w:t xml:space="preserve">Document Management System, </w:t>
      </w:r>
      <w:r w:rsidR="00124FA6" w:rsidRPr="005732C3">
        <w:rPr>
          <w:rFonts w:ascii="Arial" w:hAnsi="Arial" w:cs="Arial"/>
          <w:lang w:val="en-US"/>
        </w:rPr>
        <w:t>Security Encryption/Decryption</w:t>
      </w:r>
      <w:r w:rsidR="00124FA6">
        <w:rPr>
          <w:rFonts w:ascii="Arial" w:hAnsi="Arial" w:cs="Arial"/>
          <w:lang w:val="en-US"/>
        </w:rPr>
        <w:t>.</w:t>
      </w:r>
    </w:p>
    <w:p w:rsidR="00262F3F" w:rsidRPr="00867411" w:rsidRDefault="00262F3F" w:rsidP="00262F3F">
      <w:pPr>
        <w:rPr>
          <w:rFonts w:ascii="Arial" w:hAnsi="Arial" w:cs="Arial"/>
          <w:lang w:val="en-US"/>
        </w:rPr>
      </w:pPr>
    </w:p>
    <w:p w:rsidR="005A7DAE" w:rsidRDefault="005A7DAE" w:rsidP="00262F3F">
      <w:pPr>
        <w:rPr>
          <w:rFonts w:ascii="Arial" w:hAnsi="Arial" w:cs="Arial"/>
          <w:b/>
          <w:lang w:val="en-US"/>
        </w:rPr>
      </w:pPr>
    </w:p>
    <w:p w:rsidR="00262F3F" w:rsidRPr="00262F3F" w:rsidRDefault="00262F3F" w:rsidP="00262F3F">
      <w:pPr>
        <w:rPr>
          <w:rFonts w:ascii="Arial" w:hAnsi="Arial" w:cs="Arial"/>
          <w:b/>
          <w:lang w:val="en-US"/>
        </w:rPr>
      </w:pPr>
      <w:proofErr w:type="spellStart"/>
      <w:r w:rsidRPr="00262F3F">
        <w:rPr>
          <w:rFonts w:ascii="Arial" w:hAnsi="Arial" w:cs="Arial"/>
          <w:b/>
          <w:lang w:val="en-US"/>
        </w:rPr>
        <w:lastRenderedPageBreak/>
        <w:t>Testtools</w:t>
      </w:r>
      <w:proofErr w:type="spellEnd"/>
      <w:r w:rsidRPr="00262F3F">
        <w:rPr>
          <w:rFonts w:ascii="Arial" w:hAnsi="Arial" w:cs="Arial"/>
          <w:b/>
          <w:lang w:val="en-US"/>
        </w:rPr>
        <w:t>:</w:t>
      </w:r>
    </w:p>
    <w:p w:rsidR="00262F3F" w:rsidRPr="00262F3F" w:rsidRDefault="00262F3F" w:rsidP="00262F3F">
      <w:pPr>
        <w:rPr>
          <w:rFonts w:ascii="Arial" w:hAnsi="Arial" w:cs="Arial"/>
          <w:lang w:val="en-US"/>
        </w:rPr>
      </w:pPr>
    </w:p>
    <w:p w:rsidR="00262F3F" w:rsidRPr="00262F3F" w:rsidRDefault="00262F3F" w:rsidP="00262F3F">
      <w:pPr>
        <w:rPr>
          <w:rFonts w:ascii="Arial" w:hAnsi="Arial" w:cs="Arial"/>
          <w:lang w:val="en-US"/>
        </w:rPr>
      </w:pPr>
      <w:proofErr w:type="spellStart"/>
      <w:r w:rsidRPr="00262F3F">
        <w:rPr>
          <w:rFonts w:ascii="Arial" w:hAnsi="Arial" w:cs="Arial"/>
          <w:lang w:val="en-US"/>
        </w:rPr>
        <w:t>Personalisatie</w:t>
      </w:r>
      <w:proofErr w:type="spellEnd"/>
      <w:r w:rsidRPr="00262F3F">
        <w:rPr>
          <w:rFonts w:ascii="Arial" w:hAnsi="Arial" w:cs="Arial"/>
          <w:lang w:val="en-US"/>
        </w:rPr>
        <w:t xml:space="preserve"> </w:t>
      </w:r>
      <w:proofErr w:type="spellStart"/>
      <w:r w:rsidRPr="00262F3F">
        <w:rPr>
          <w:rFonts w:ascii="Arial" w:hAnsi="Arial" w:cs="Arial"/>
          <w:lang w:val="en-US"/>
        </w:rPr>
        <w:t>testtools</w:t>
      </w:r>
      <w:proofErr w:type="spellEnd"/>
      <w:r w:rsidRPr="00262F3F">
        <w:rPr>
          <w:rFonts w:ascii="Arial" w:hAnsi="Arial" w:cs="Arial"/>
          <w:lang w:val="en-US"/>
        </w:rPr>
        <w:t>;  EI-</w:t>
      </w:r>
      <w:proofErr w:type="spellStart"/>
      <w:r w:rsidRPr="00262F3F">
        <w:rPr>
          <w:rFonts w:ascii="Arial" w:hAnsi="Arial" w:cs="Arial"/>
          <w:lang w:val="en-US"/>
        </w:rPr>
        <w:t>TestFrame</w:t>
      </w:r>
      <w:proofErr w:type="spellEnd"/>
      <w:r w:rsidRPr="00262F3F">
        <w:rPr>
          <w:rFonts w:ascii="Arial" w:hAnsi="Arial" w:cs="Arial"/>
          <w:lang w:val="en-US"/>
        </w:rPr>
        <w:t xml:space="preserve"> (</w:t>
      </w:r>
      <w:proofErr w:type="spellStart"/>
      <w:r w:rsidRPr="00262F3F">
        <w:rPr>
          <w:rFonts w:ascii="Arial" w:hAnsi="Arial" w:cs="Arial"/>
          <w:lang w:val="en-US"/>
        </w:rPr>
        <w:t>automatisch</w:t>
      </w:r>
      <w:proofErr w:type="spellEnd"/>
      <w:r w:rsidRPr="00262F3F">
        <w:rPr>
          <w:rFonts w:ascii="Arial" w:hAnsi="Arial" w:cs="Arial"/>
          <w:lang w:val="en-US"/>
        </w:rPr>
        <w:t xml:space="preserve"> </w:t>
      </w:r>
      <w:proofErr w:type="spellStart"/>
      <w:r w:rsidRPr="00262F3F">
        <w:rPr>
          <w:rFonts w:ascii="Arial" w:hAnsi="Arial" w:cs="Arial"/>
          <w:lang w:val="en-US"/>
        </w:rPr>
        <w:t>testen</w:t>
      </w:r>
      <w:proofErr w:type="spellEnd"/>
      <w:r w:rsidRPr="00262F3F">
        <w:rPr>
          <w:rFonts w:ascii="Arial" w:hAnsi="Arial" w:cs="Arial"/>
          <w:lang w:val="en-US"/>
        </w:rPr>
        <w:t xml:space="preserve">);  SOA (Service Oriented Architecture); Stubs and Drivers; Clear Quest </w:t>
      </w:r>
      <w:proofErr w:type="spellStart"/>
      <w:r w:rsidRPr="00262F3F">
        <w:rPr>
          <w:rFonts w:ascii="Arial" w:hAnsi="Arial" w:cs="Arial"/>
          <w:lang w:val="en-US"/>
        </w:rPr>
        <w:t>Bevindingen</w:t>
      </w:r>
      <w:proofErr w:type="spellEnd"/>
      <w:r w:rsidRPr="00262F3F">
        <w:rPr>
          <w:rFonts w:ascii="Arial" w:hAnsi="Arial" w:cs="Arial"/>
          <w:lang w:val="en-US"/>
        </w:rPr>
        <w:t xml:space="preserve"> tool; </w:t>
      </w:r>
      <w:proofErr w:type="spellStart"/>
      <w:r w:rsidRPr="00262F3F">
        <w:rPr>
          <w:rFonts w:ascii="Arial" w:hAnsi="Arial" w:cs="Arial"/>
          <w:lang w:val="en-US"/>
        </w:rPr>
        <w:t>Testgenerator</w:t>
      </w:r>
      <w:proofErr w:type="spellEnd"/>
      <w:r w:rsidRPr="00262F3F">
        <w:rPr>
          <w:rFonts w:ascii="Arial" w:hAnsi="Arial" w:cs="Arial"/>
          <w:lang w:val="en-US"/>
        </w:rPr>
        <w:t xml:space="preserve">; MDN </w:t>
      </w:r>
      <w:proofErr w:type="spellStart"/>
      <w:r w:rsidRPr="00262F3F">
        <w:rPr>
          <w:rFonts w:ascii="Arial" w:hAnsi="Arial" w:cs="Arial"/>
          <w:lang w:val="en-US"/>
        </w:rPr>
        <w:t>bevindingentool</w:t>
      </w:r>
      <w:proofErr w:type="spellEnd"/>
      <w:r w:rsidRPr="00262F3F">
        <w:rPr>
          <w:rFonts w:ascii="Arial" w:hAnsi="Arial" w:cs="Arial"/>
          <w:lang w:val="en-US"/>
        </w:rPr>
        <w:t xml:space="preserve">, Visio; TPI next matrix;  Agile/SCRUM </w:t>
      </w:r>
      <w:proofErr w:type="spellStart"/>
      <w:r w:rsidRPr="00262F3F">
        <w:rPr>
          <w:rFonts w:ascii="Arial" w:hAnsi="Arial" w:cs="Arial"/>
          <w:lang w:val="en-US"/>
        </w:rPr>
        <w:t>ontwikkeltestmethodiek</w:t>
      </w:r>
      <w:proofErr w:type="spellEnd"/>
      <w:r w:rsidRPr="00262F3F">
        <w:rPr>
          <w:rFonts w:ascii="Arial" w:hAnsi="Arial" w:cs="Arial"/>
          <w:lang w:val="en-US"/>
        </w:rPr>
        <w:t xml:space="preserve">; Jira </w:t>
      </w:r>
      <w:proofErr w:type="spellStart"/>
      <w:r w:rsidRPr="00262F3F">
        <w:rPr>
          <w:rFonts w:ascii="Arial" w:hAnsi="Arial" w:cs="Arial"/>
          <w:lang w:val="en-US"/>
        </w:rPr>
        <w:t>bevindingentool</w:t>
      </w:r>
      <w:proofErr w:type="spellEnd"/>
      <w:r w:rsidRPr="00262F3F">
        <w:rPr>
          <w:rFonts w:ascii="Arial" w:hAnsi="Arial" w:cs="Arial"/>
          <w:lang w:val="en-US"/>
        </w:rPr>
        <w:t xml:space="preserve">, Porta </w:t>
      </w:r>
      <w:proofErr w:type="spellStart"/>
      <w:r w:rsidRPr="00262F3F">
        <w:rPr>
          <w:rFonts w:ascii="Arial" w:hAnsi="Arial" w:cs="Arial"/>
          <w:lang w:val="en-US"/>
        </w:rPr>
        <w:t>bevindingentool</w:t>
      </w:r>
      <w:proofErr w:type="spellEnd"/>
      <w:r w:rsidRPr="00262F3F">
        <w:rPr>
          <w:rFonts w:ascii="Arial" w:hAnsi="Arial" w:cs="Arial"/>
          <w:lang w:val="en-US"/>
        </w:rPr>
        <w:t xml:space="preserve">; </w:t>
      </w:r>
      <w:proofErr w:type="spellStart"/>
      <w:r w:rsidRPr="00262F3F">
        <w:rPr>
          <w:rFonts w:ascii="Arial" w:hAnsi="Arial" w:cs="Arial"/>
          <w:lang w:val="en-US"/>
        </w:rPr>
        <w:t>Sysqa</w:t>
      </w:r>
      <w:proofErr w:type="spellEnd"/>
      <w:r w:rsidRPr="00262F3F">
        <w:rPr>
          <w:rFonts w:ascii="Arial" w:hAnsi="Arial" w:cs="Arial"/>
          <w:lang w:val="en-US"/>
        </w:rPr>
        <w:t xml:space="preserve"> </w:t>
      </w:r>
      <w:proofErr w:type="spellStart"/>
      <w:r w:rsidRPr="00262F3F">
        <w:rPr>
          <w:rFonts w:ascii="Arial" w:hAnsi="Arial" w:cs="Arial"/>
          <w:lang w:val="en-US"/>
        </w:rPr>
        <w:t>bevindingentool</w:t>
      </w:r>
      <w:proofErr w:type="spellEnd"/>
      <w:r w:rsidRPr="00262F3F">
        <w:rPr>
          <w:rFonts w:ascii="Arial" w:hAnsi="Arial" w:cs="Arial"/>
          <w:lang w:val="en-US"/>
        </w:rPr>
        <w:t xml:space="preserve">; </w:t>
      </w:r>
      <w:proofErr w:type="spellStart"/>
      <w:r w:rsidRPr="00262F3F">
        <w:rPr>
          <w:rFonts w:ascii="Arial" w:hAnsi="Arial" w:cs="Arial"/>
          <w:lang w:val="en-US"/>
        </w:rPr>
        <w:t>Testlog</w:t>
      </w:r>
      <w:proofErr w:type="spellEnd"/>
      <w:r w:rsidRPr="00262F3F">
        <w:rPr>
          <w:rFonts w:ascii="Arial" w:hAnsi="Arial" w:cs="Arial"/>
          <w:lang w:val="en-US"/>
        </w:rPr>
        <w:t xml:space="preserve">; Selenium </w:t>
      </w:r>
      <w:proofErr w:type="spellStart"/>
      <w:r w:rsidRPr="00262F3F">
        <w:rPr>
          <w:rFonts w:ascii="Arial" w:hAnsi="Arial" w:cs="Arial"/>
          <w:lang w:val="en-US"/>
        </w:rPr>
        <w:t>automatische</w:t>
      </w:r>
      <w:proofErr w:type="spellEnd"/>
      <w:r w:rsidRPr="00262F3F">
        <w:rPr>
          <w:rFonts w:ascii="Arial" w:hAnsi="Arial" w:cs="Arial"/>
          <w:lang w:val="en-US"/>
        </w:rPr>
        <w:t xml:space="preserve"> </w:t>
      </w:r>
      <w:proofErr w:type="spellStart"/>
      <w:r w:rsidRPr="00262F3F">
        <w:rPr>
          <w:rFonts w:ascii="Arial" w:hAnsi="Arial" w:cs="Arial"/>
          <w:lang w:val="en-US"/>
        </w:rPr>
        <w:t>testtool</w:t>
      </w:r>
      <w:proofErr w:type="spellEnd"/>
      <w:r w:rsidRPr="00262F3F">
        <w:rPr>
          <w:rFonts w:ascii="Arial" w:hAnsi="Arial" w:cs="Arial"/>
          <w:lang w:val="en-US"/>
        </w:rPr>
        <w:t xml:space="preserve">, ITEM </w:t>
      </w:r>
      <w:proofErr w:type="spellStart"/>
      <w:r w:rsidRPr="00262F3F">
        <w:rPr>
          <w:rFonts w:ascii="Arial" w:hAnsi="Arial" w:cs="Arial"/>
          <w:lang w:val="en-US"/>
        </w:rPr>
        <w:t>automatische</w:t>
      </w:r>
      <w:proofErr w:type="spellEnd"/>
      <w:r w:rsidRPr="00262F3F">
        <w:rPr>
          <w:rFonts w:ascii="Arial" w:hAnsi="Arial" w:cs="Arial"/>
          <w:lang w:val="en-US"/>
        </w:rPr>
        <w:t xml:space="preserve"> </w:t>
      </w:r>
      <w:proofErr w:type="spellStart"/>
      <w:r w:rsidRPr="00262F3F">
        <w:rPr>
          <w:rFonts w:ascii="Arial" w:hAnsi="Arial" w:cs="Arial"/>
          <w:lang w:val="en-US"/>
        </w:rPr>
        <w:t>testtool</w:t>
      </w:r>
      <w:proofErr w:type="spellEnd"/>
      <w:r w:rsidRPr="00262F3F">
        <w:rPr>
          <w:rFonts w:ascii="Arial" w:hAnsi="Arial" w:cs="Arial"/>
          <w:lang w:val="en-US"/>
        </w:rPr>
        <w:t xml:space="preserve">, </w:t>
      </w:r>
      <w:proofErr w:type="spellStart"/>
      <w:r w:rsidRPr="00262F3F">
        <w:rPr>
          <w:rFonts w:ascii="Arial" w:hAnsi="Arial" w:cs="Arial"/>
          <w:lang w:val="en-US"/>
        </w:rPr>
        <w:t>Dalvik</w:t>
      </w:r>
      <w:proofErr w:type="spellEnd"/>
      <w:r w:rsidRPr="00262F3F">
        <w:rPr>
          <w:rFonts w:ascii="Arial" w:hAnsi="Arial" w:cs="Arial"/>
          <w:lang w:val="en-US"/>
        </w:rPr>
        <w:t xml:space="preserve"> Debug Monitor (Smartphone / </w:t>
      </w:r>
      <w:proofErr w:type="spellStart"/>
      <w:r w:rsidRPr="00262F3F">
        <w:rPr>
          <w:rFonts w:ascii="Arial" w:hAnsi="Arial" w:cs="Arial"/>
          <w:lang w:val="en-US"/>
        </w:rPr>
        <w:t>logfiles</w:t>
      </w:r>
      <w:proofErr w:type="spellEnd"/>
      <w:r w:rsidRPr="00262F3F">
        <w:rPr>
          <w:rFonts w:ascii="Arial" w:hAnsi="Arial" w:cs="Arial"/>
          <w:lang w:val="en-US"/>
        </w:rPr>
        <w:t>), Putty (</w:t>
      </w:r>
      <w:proofErr w:type="spellStart"/>
      <w:r w:rsidRPr="00262F3F">
        <w:rPr>
          <w:rFonts w:ascii="Arial" w:hAnsi="Arial" w:cs="Arial"/>
          <w:lang w:val="en-US"/>
        </w:rPr>
        <w:t>Logfiles</w:t>
      </w:r>
      <w:proofErr w:type="spellEnd"/>
      <w:r w:rsidRPr="00262F3F">
        <w:rPr>
          <w:rFonts w:ascii="Arial" w:hAnsi="Arial" w:cs="Arial"/>
          <w:lang w:val="en-US"/>
        </w:rPr>
        <w:t xml:space="preserve"> Ejabberd), Android SDK Manager (Smartphone </w:t>
      </w:r>
      <w:proofErr w:type="spellStart"/>
      <w:r w:rsidRPr="00262F3F">
        <w:rPr>
          <w:rFonts w:ascii="Arial" w:hAnsi="Arial" w:cs="Arial"/>
          <w:lang w:val="en-US"/>
        </w:rPr>
        <w:t>Logfiles</w:t>
      </w:r>
      <w:proofErr w:type="spellEnd"/>
      <w:r w:rsidRPr="00262F3F">
        <w:rPr>
          <w:rFonts w:ascii="Arial" w:hAnsi="Arial" w:cs="Arial"/>
          <w:lang w:val="en-US"/>
        </w:rPr>
        <w:t xml:space="preserve">), </w:t>
      </w:r>
      <w:proofErr w:type="spellStart"/>
      <w:r w:rsidRPr="00262F3F">
        <w:rPr>
          <w:rFonts w:ascii="Arial" w:hAnsi="Arial" w:cs="Arial"/>
          <w:lang w:val="en-US"/>
        </w:rPr>
        <w:t>Iphone</w:t>
      </w:r>
      <w:proofErr w:type="spellEnd"/>
      <w:r w:rsidRPr="00262F3F">
        <w:rPr>
          <w:rFonts w:ascii="Arial" w:hAnsi="Arial" w:cs="Arial"/>
          <w:lang w:val="en-US"/>
        </w:rPr>
        <w:t xml:space="preserve"> </w:t>
      </w:r>
      <w:proofErr w:type="spellStart"/>
      <w:r w:rsidRPr="00262F3F">
        <w:rPr>
          <w:rFonts w:ascii="Arial" w:hAnsi="Arial" w:cs="Arial"/>
          <w:lang w:val="en-US"/>
        </w:rPr>
        <w:t>Configuratieprogramma</w:t>
      </w:r>
      <w:proofErr w:type="spellEnd"/>
      <w:r w:rsidRPr="00262F3F">
        <w:rPr>
          <w:rFonts w:ascii="Arial" w:hAnsi="Arial" w:cs="Arial"/>
          <w:lang w:val="en-US"/>
        </w:rPr>
        <w:t xml:space="preserve"> (Smartphone </w:t>
      </w:r>
      <w:proofErr w:type="spellStart"/>
      <w:r w:rsidRPr="00262F3F">
        <w:rPr>
          <w:rFonts w:ascii="Arial" w:hAnsi="Arial" w:cs="Arial"/>
          <w:lang w:val="en-US"/>
        </w:rPr>
        <w:t>L</w:t>
      </w:r>
      <w:r w:rsidR="00FE0908">
        <w:rPr>
          <w:rFonts w:ascii="Arial" w:hAnsi="Arial" w:cs="Arial"/>
          <w:lang w:val="en-US"/>
        </w:rPr>
        <w:t>ogfiles</w:t>
      </w:r>
      <w:proofErr w:type="spellEnd"/>
      <w:r w:rsidR="00FE0908">
        <w:rPr>
          <w:rFonts w:ascii="Arial" w:hAnsi="Arial" w:cs="Arial"/>
          <w:lang w:val="en-US"/>
        </w:rPr>
        <w:t xml:space="preserve">), Citrix Access Gateway, MS TSWA </w:t>
      </w:r>
      <w:proofErr w:type="spellStart"/>
      <w:r w:rsidR="00FE0908">
        <w:rPr>
          <w:rFonts w:ascii="Arial" w:hAnsi="Arial" w:cs="Arial"/>
          <w:lang w:val="en-US"/>
        </w:rPr>
        <w:t>bevindingentool</w:t>
      </w:r>
      <w:proofErr w:type="spellEnd"/>
      <w:r w:rsidR="00FE0908">
        <w:rPr>
          <w:rFonts w:ascii="Arial" w:hAnsi="Arial" w:cs="Arial"/>
          <w:lang w:val="en-US"/>
        </w:rPr>
        <w:t xml:space="preserve">, </w:t>
      </w:r>
      <w:proofErr w:type="spellStart"/>
      <w:r w:rsidR="00124FA6" w:rsidRPr="005732C3">
        <w:rPr>
          <w:rFonts w:ascii="Arial" w:hAnsi="Arial" w:cs="Arial"/>
          <w:lang w:val="en-US"/>
        </w:rPr>
        <w:t>Unfuddle</w:t>
      </w:r>
      <w:proofErr w:type="spellEnd"/>
      <w:r w:rsidR="00124FA6" w:rsidRPr="005732C3">
        <w:rPr>
          <w:rFonts w:ascii="Arial" w:hAnsi="Arial" w:cs="Arial"/>
          <w:lang w:val="en-US"/>
        </w:rPr>
        <w:t xml:space="preserve"> </w:t>
      </w:r>
      <w:proofErr w:type="spellStart"/>
      <w:r w:rsidR="00124FA6" w:rsidRPr="005732C3">
        <w:rPr>
          <w:rFonts w:ascii="Arial" w:hAnsi="Arial" w:cs="Arial"/>
          <w:lang w:val="en-US"/>
        </w:rPr>
        <w:t>projectmanagement</w:t>
      </w:r>
      <w:proofErr w:type="spellEnd"/>
      <w:r w:rsidR="00A73188">
        <w:rPr>
          <w:rFonts w:ascii="Arial" w:hAnsi="Arial" w:cs="Arial"/>
          <w:lang w:val="en-US"/>
        </w:rPr>
        <w:t xml:space="preserve">, </w:t>
      </w:r>
      <w:proofErr w:type="spellStart"/>
      <w:r w:rsidR="00A73188">
        <w:rPr>
          <w:rFonts w:ascii="Arial" w:hAnsi="Arial" w:cs="Arial"/>
          <w:lang w:val="en-US"/>
        </w:rPr>
        <w:t>Parasoft</w:t>
      </w:r>
      <w:proofErr w:type="spellEnd"/>
      <w:r w:rsidR="00A73188">
        <w:rPr>
          <w:rFonts w:ascii="Arial" w:hAnsi="Arial" w:cs="Arial"/>
          <w:lang w:val="en-US"/>
        </w:rPr>
        <w:t xml:space="preserve"> SOA test, Selenium</w:t>
      </w:r>
      <w:r w:rsidR="00D3384E">
        <w:rPr>
          <w:rFonts w:ascii="Arial" w:hAnsi="Arial" w:cs="Arial"/>
          <w:lang w:val="en-US"/>
        </w:rPr>
        <w:t xml:space="preserve"> Framework</w:t>
      </w:r>
      <w:r w:rsidR="002F7D48">
        <w:rPr>
          <w:rFonts w:ascii="Arial" w:hAnsi="Arial" w:cs="Arial"/>
          <w:lang w:val="en-US"/>
        </w:rPr>
        <w:t xml:space="preserve">, Excel Specification Framework, </w:t>
      </w:r>
      <w:proofErr w:type="spellStart"/>
      <w:r w:rsidR="002F7D48" w:rsidRPr="00755542">
        <w:rPr>
          <w:rFonts w:ascii="Arial" w:hAnsi="Arial" w:cs="Arial"/>
          <w:lang w:val="en-US"/>
        </w:rPr>
        <w:t>Riskshieldtester</w:t>
      </w:r>
      <w:proofErr w:type="spellEnd"/>
      <w:r w:rsidR="002F7D48" w:rsidRPr="00755542">
        <w:rPr>
          <w:rFonts w:ascii="Arial" w:hAnsi="Arial" w:cs="Arial"/>
          <w:lang w:val="en-US"/>
        </w:rPr>
        <w:t xml:space="preserve"> Tool</w:t>
      </w:r>
      <w:r w:rsidR="002F7D48">
        <w:rPr>
          <w:rFonts w:ascii="Arial" w:hAnsi="Arial" w:cs="Arial"/>
          <w:lang w:val="en-US"/>
        </w:rPr>
        <w:t xml:space="preserve">, </w:t>
      </w:r>
      <w:r w:rsidR="002F7D48" w:rsidRPr="00755542">
        <w:rPr>
          <w:rFonts w:ascii="Arial" w:hAnsi="Arial" w:cs="Arial"/>
          <w:lang w:val="en-US"/>
        </w:rPr>
        <w:t>Query Express Database tools.</w:t>
      </w:r>
    </w:p>
    <w:p w:rsidR="005A7DAE" w:rsidRDefault="005A7DAE" w:rsidP="005A7DAE">
      <w:pPr>
        <w:pBdr>
          <w:bottom w:val="double" w:sz="6" w:space="1" w:color="auto"/>
        </w:pBdr>
        <w:spacing w:after="200" w:line="276" w:lineRule="auto"/>
        <w:rPr>
          <w:rFonts w:ascii="Arial" w:hAnsi="Arial" w:cs="Arial"/>
          <w:b/>
        </w:rPr>
      </w:pPr>
    </w:p>
    <w:p w:rsidR="005A7DAE" w:rsidRDefault="005A7DAE" w:rsidP="005A7DAE">
      <w:pPr>
        <w:spacing w:after="200" w:line="276" w:lineRule="auto"/>
        <w:rPr>
          <w:rFonts w:ascii="Arial" w:hAnsi="Arial" w:cs="Arial"/>
          <w:b/>
        </w:rPr>
      </w:pPr>
    </w:p>
    <w:p w:rsidR="005A7DAE" w:rsidRPr="005A7DAE" w:rsidRDefault="00262F3F" w:rsidP="005A7DAE">
      <w:pPr>
        <w:spacing w:after="200" w:line="276" w:lineRule="auto"/>
        <w:jc w:val="center"/>
        <w:rPr>
          <w:rFonts w:ascii="Arial" w:hAnsi="Arial" w:cs="Arial"/>
          <w:b/>
          <w:sz w:val="24"/>
        </w:rPr>
      </w:pPr>
      <w:r w:rsidRPr="005A7DAE">
        <w:rPr>
          <w:rFonts w:ascii="Arial" w:hAnsi="Arial" w:cs="Arial"/>
          <w:b/>
          <w:sz w:val="24"/>
        </w:rPr>
        <w:t>Ervaringsoverzicht</w:t>
      </w:r>
    </w:p>
    <w:p w:rsidR="00262F3F" w:rsidRPr="005A7DAE" w:rsidRDefault="00262F3F" w:rsidP="005A7DAE">
      <w:pPr>
        <w:spacing w:after="200" w:line="276" w:lineRule="auto"/>
        <w:jc w:val="center"/>
        <w:rPr>
          <w:rFonts w:ascii="Arial" w:hAnsi="Arial" w:cs="Arial"/>
          <w:i/>
        </w:rPr>
      </w:pPr>
      <w:r w:rsidRPr="005A7DAE">
        <w:rPr>
          <w:rFonts w:ascii="Arial" w:hAnsi="Arial" w:cs="Arial"/>
          <w:i/>
        </w:rPr>
        <w:t>In dit ervarings</w:t>
      </w:r>
      <w:r w:rsidR="005A7DAE">
        <w:rPr>
          <w:rFonts w:ascii="Arial" w:hAnsi="Arial" w:cs="Arial"/>
          <w:i/>
        </w:rPr>
        <w:t>overzicht</w:t>
      </w:r>
      <w:r w:rsidRPr="005A7DAE">
        <w:rPr>
          <w:rFonts w:ascii="Arial" w:hAnsi="Arial" w:cs="Arial"/>
          <w:i/>
        </w:rPr>
        <w:t xml:space="preserve"> zijn de projecten weergegeven gerelateerd aan de opdrachtgever.</w:t>
      </w:r>
    </w:p>
    <w:p w:rsidR="00A73188" w:rsidRDefault="00A73188" w:rsidP="00262F3F">
      <w:pPr>
        <w:pBdr>
          <w:bottom w:val="single" w:sz="6" w:space="1" w:color="auto"/>
        </w:pBdr>
        <w:rPr>
          <w:rFonts w:ascii="Arial" w:hAnsi="Arial" w:cs="Arial"/>
        </w:rPr>
      </w:pPr>
    </w:p>
    <w:p w:rsidR="005A7DAE" w:rsidRDefault="005A7DAE" w:rsidP="00262F3F">
      <w:pPr>
        <w:rPr>
          <w:rFonts w:ascii="Arial" w:hAnsi="Arial" w:cs="Arial"/>
        </w:rPr>
      </w:pPr>
    </w:p>
    <w:p w:rsidR="008744F4" w:rsidRDefault="008744F4" w:rsidP="00262F3F">
      <w:pPr>
        <w:rPr>
          <w:rFonts w:ascii="Arial" w:hAnsi="Arial" w:cs="Arial"/>
        </w:rPr>
      </w:pPr>
      <w:r>
        <w:rPr>
          <w:rFonts w:ascii="Arial" w:hAnsi="Arial" w:cs="Arial"/>
        </w:rPr>
        <w:t xml:space="preserve">Opdrachtgever: </w:t>
      </w:r>
      <w:r>
        <w:rPr>
          <w:rFonts w:ascii="Arial" w:hAnsi="Arial" w:cs="Arial"/>
          <w:b/>
        </w:rPr>
        <w:t>Hoofdkantoor</w:t>
      </w:r>
      <w:r w:rsidRPr="008744F4">
        <w:rPr>
          <w:rFonts w:ascii="Arial" w:hAnsi="Arial" w:cs="Arial"/>
          <w:b/>
        </w:rPr>
        <w:t xml:space="preserve"> Rabobank</w:t>
      </w:r>
      <w:r w:rsidR="00CC2411">
        <w:rPr>
          <w:rFonts w:ascii="Arial" w:hAnsi="Arial" w:cs="Arial"/>
          <w:b/>
        </w:rPr>
        <w:t>, Utrecht</w:t>
      </w:r>
      <w:r w:rsidRPr="008744F4">
        <w:rPr>
          <w:rFonts w:ascii="Arial" w:hAnsi="Arial" w:cs="Arial"/>
          <w:b/>
        </w:rPr>
        <w:t xml:space="preserve"> (via DKTP Informatie Technologie)</w:t>
      </w:r>
      <w:r>
        <w:rPr>
          <w:rFonts w:ascii="Arial" w:hAnsi="Arial" w:cs="Arial"/>
        </w:rPr>
        <w:t xml:space="preserve"> </w:t>
      </w:r>
    </w:p>
    <w:p w:rsidR="008744F4" w:rsidRDefault="008744F4" w:rsidP="00262F3F">
      <w:pPr>
        <w:rPr>
          <w:rFonts w:ascii="Arial" w:hAnsi="Arial" w:cs="Arial"/>
        </w:rPr>
      </w:pPr>
    </w:p>
    <w:p w:rsidR="008744F4" w:rsidRDefault="008744F4" w:rsidP="00262F3F">
      <w:pPr>
        <w:rPr>
          <w:rFonts w:ascii="Arial" w:hAnsi="Arial" w:cs="Arial"/>
        </w:rPr>
      </w:pPr>
      <w:r>
        <w:rPr>
          <w:rFonts w:ascii="Arial" w:hAnsi="Arial" w:cs="Arial"/>
        </w:rPr>
        <w:t xml:space="preserve">Functie: </w:t>
      </w:r>
      <w:r>
        <w:rPr>
          <w:rFonts w:ascii="Arial" w:hAnsi="Arial" w:cs="Arial"/>
        </w:rPr>
        <w:tab/>
        <w:t>Test Consultant (interim)</w:t>
      </w:r>
    </w:p>
    <w:p w:rsidR="008744F4" w:rsidRDefault="008744F4" w:rsidP="00262F3F">
      <w:pPr>
        <w:rPr>
          <w:rFonts w:ascii="Arial" w:hAnsi="Arial" w:cs="Arial"/>
        </w:rPr>
      </w:pPr>
      <w:r>
        <w:rPr>
          <w:rFonts w:ascii="Arial" w:hAnsi="Arial" w:cs="Arial"/>
        </w:rPr>
        <w:t xml:space="preserve">Periode: </w:t>
      </w:r>
      <w:r>
        <w:rPr>
          <w:rFonts w:ascii="Arial" w:hAnsi="Arial" w:cs="Arial"/>
        </w:rPr>
        <w:tab/>
        <w:t>Juli 2015 – Oktober 2015</w:t>
      </w:r>
    </w:p>
    <w:p w:rsidR="008744F4" w:rsidRDefault="008744F4" w:rsidP="002F7D48">
      <w:pPr>
        <w:jc w:val="both"/>
        <w:rPr>
          <w:rFonts w:ascii="Arial" w:hAnsi="Arial" w:cs="Arial"/>
        </w:rPr>
      </w:pPr>
      <w:r>
        <w:rPr>
          <w:rFonts w:ascii="Arial" w:hAnsi="Arial" w:cs="Arial"/>
        </w:rPr>
        <w:t xml:space="preserve">Omschrijving: </w:t>
      </w:r>
      <w:r>
        <w:rPr>
          <w:rFonts w:ascii="Arial" w:hAnsi="Arial" w:cs="Arial"/>
        </w:rPr>
        <w:tab/>
        <w:t xml:space="preserve">Eric heeft voor een periode van 3 maanden een Senior Tester vervangen </w:t>
      </w:r>
    </w:p>
    <w:p w:rsidR="008744F4" w:rsidRDefault="002F7D48" w:rsidP="002F7D48">
      <w:pPr>
        <w:ind w:left="1440"/>
        <w:jc w:val="both"/>
        <w:rPr>
          <w:rFonts w:ascii="Arial" w:hAnsi="Arial" w:cs="Arial"/>
        </w:rPr>
      </w:pPr>
      <w:r>
        <w:rPr>
          <w:rFonts w:ascii="Arial" w:hAnsi="Arial" w:cs="Arial"/>
        </w:rPr>
        <w:t xml:space="preserve">die op </w:t>
      </w:r>
      <w:r w:rsidR="000235D6">
        <w:rPr>
          <w:rFonts w:ascii="Arial" w:hAnsi="Arial" w:cs="Arial"/>
        </w:rPr>
        <w:t>sabbatical</w:t>
      </w:r>
      <w:r>
        <w:rPr>
          <w:rFonts w:ascii="Arial" w:hAnsi="Arial" w:cs="Arial"/>
        </w:rPr>
        <w:t xml:space="preserve"> was bij de Rabobank op de afdeling: Afwikkeling, Informatie voorziening en Verantwoording betalen.</w:t>
      </w:r>
      <w:r w:rsidR="008744F4">
        <w:rPr>
          <w:rFonts w:ascii="Arial" w:hAnsi="Arial" w:cs="Arial"/>
        </w:rPr>
        <w:t xml:space="preserve"> Eric heeft als </w:t>
      </w:r>
      <w:r>
        <w:rPr>
          <w:rFonts w:ascii="Arial" w:hAnsi="Arial" w:cs="Arial"/>
        </w:rPr>
        <w:t>interim test consu</w:t>
      </w:r>
      <w:r w:rsidR="005C6994">
        <w:rPr>
          <w:rFonts w:ascii="Arial" w:hAnsi="Arial" w:cs="Arial"/>
        </w:rPr>
        <w:t>l</w:t>
      </w:r>
      <w:r>
        <w:rPr>
          <w:rFonts w:ascii="Arial" w:hAnsi="Arial" w:cs="Arial"/>
        </w:rPr>
        <w:t>tant</w:t>
      </w:r>
      <w:r w:rsidR="008744F4">
        <w:rPr>
          <w:rFonts w:ascii="Arial" w:hAnsi="Arial" w:cs="Arial"/>
        </w:rPr>
        <w:t>, functionele en technische testen gespecificeerd en de testen uitgevoerd.</w:t>
      </w:r>
      <w:r w:rsidR="00273EB3">
        <w:rPr>
          <w:rFonts w:ascii="Arial" w:hAnsi="Arial" w:cs="Arial"/>
        </w:rPr>
        <w:t xml:space="preserve"> Hierbij h</w:t>
      </w:r>
      <w:r>
        <w:rPr>
          <w:rFonts w:ascii="Arial" w:hAnsi="Arial" w:cs="Arial"/>
        </w:rPr>
        <w:t>eeft Eric de volgende</w:t>
      </w:r>
      <w:r w:rsidR="00273EB3">
        <w:rPr>
          <w:rFonts w:ascii="Arial" w:hAnsi="Arial" w:cs="Arial"/>
        </w:rPr>
        <w:t xml:space="preserve"> testtechnieken gebruikt: Syntactisch, Semantisch en </w:t>
      </w:r>
      <w:proofErr w:type="spellStart"/>
      <w:r w:rsidR="00273EB3">
        <w:rPr>
          <w:rFonts w:ascii="Arial" w:hAnsi="Arial" w:cs="Arial"/>
        </w:rPr>
        <w:t>Exp</w:t>
      </w:r>
      <w:r w:rsidR="00D053F6">
        <w:rPr>
          <w:rFonts w:ascii="Arial" w:hAnsi="Arial" w:cs="Arial"/>
        </w:rPr>
        <w:t>l</w:t>
      </w:r>
      <w:r w:rsidR="00273EB3">
        <w:rPr>
          <w:rFonts w:ascii="Arial" w:hAnsi="Arial" w:cs="Arial"/>
        </w:rPr>
        <w:t>oratory</w:t>
      </w:r>
      <w:proofErr w:type="spellEnd"/>
      <w:r>
        <w:rPr>
          <w:rFonts w:ascii="Arial" w:hAnsi="Arial" w:cs="Arial"/>
        </w:rPr>
        <w:t xml:space="preserve"> testen</w:t>
      </w:r>
      <w:r w:rsidR="00273EB3">
        <w:rPr>
          <w:rFonts w:ascii="Arial" w:hAnsi="Arial" w:cs="Arial"/>
        </w:rPr>
        <w:t>. Eric heeft binnen een Scrum team zijn testwerkzaamh</w:t>
      </w:r>
      <w:r>
        <w:rPr>
          <w:rFonts w:ascii="Arial" w:hAnsi="Arial" w:cs="Arial"/>
        </w:rPr>
        <w:t>eden uitgevoerd waarbij gebruik</w:t>
      </w:r>
      <w:r w:rsidR="00273EB3">
        <w:rPr>
          <w:rFonts w:ascii="Arial" w:hAnsi="Arial" w:cs="Arial"/>
        </w:rPr>
        <w:t xml:space="preserve"> werd gemaakt van de volgende bekende onderdelen binnen Scrum: Sprint, Sta</w:t>
      </w:r>
      <w:r w:rsidR="00D053F6">
        <w:rPr>
          <w:rFonts w:ascii="Arial" w:hAnsi="Arial" w:cs="Arial"/>
        </w:rPr>
        <w:t xml:space="preserve">nd-up meeting, </w:t>
      </w:r>
      <w:proofErr w:type="spellStart"/>
      <w:r w:rsidR="00D053F6">
        <w:rPr>
          <w:rFonts w:ascii="Arial" w:hAnsi="Arial" w:cs="Arial"/>
        </w:rPr>
        <w:t>Retrospective</w:t>
      </w:r>
      <w:proofErr w:type="spellEnd"/>
      <w:r w:rsidR="00D053F6">
        <w:rPr>
          <w:rFonts w:ascii="Arial" w:hAnsi="Arial" w:cs="Arial"/>
        </w:rPr>
        <w:t>, P</w:t>
      </w:r>
      <w:r w:rsidR="00273EB3">
        <w:rPr>
          <w:rFonts w:ascii="Arial" w:hAnsi="Arial" w:cs="Arial"/>
        </w:rPr>
        <w:t xml:space="preserve">okersessie ed. </w:t>
      </w:r>
      <w:r w:rsidR="0044005E">
        <w:rPr>
          <w:rFonts w:ascii="Arial" w:hAnsi="Arial" w:cs="Arial"/>
        </w:rPr>
        <w:t>Het scrumteam bestond uit ongeveer 8 personen waaronder</w:t>
      </w:r>
      <w:r>
        <w:rPr>
          <w:rFonts w:ascii="Arial" w:hAnsi="Arial" w:cs="Arial"/>
        </w:rPr>
        <w:t xml:space="preserve"> ontwikkelaars, business analisten</w:t>
      </w:r>
      <w:r w:rsidR="0044005E">
        <w:rPr>
          <w:rFonts w:ascii="Arial" w:hAnsi="Arial" w:cs="Arial"/>
        </w:rPr>
        <w:t xml:space="preserve"> en de Scrum Master</w:t>
      </w:r>
      <w:r>
        <w:rPr>
          <w:rFonts w:ascii="Arial" w:hAnsi="Arial" w:cs="Arial"/>
        </w:rPr>
        <w:t xml:space="preserve"> en Tester</w:t>
      </w:r>
      <w:r w:rsidR="0044005E">
        <w:rPr>
          <w:rFonts w:ascii="Arial" w:hAnsi="Arial" w:cs="Arial"/>
        </w:rPr>
        <w:t xml:space="preserve">. </w:t>
      </w:r>
      <w:r w:rsidR="008744F4">
        <w:rPr>
          <w:rFonts w:ascii="Arial" w:hAnsi="Arial" w:cs="Arial"/>
        </w:rPr>
        <w:t>Eric heeft gewerkt aan het project FIM (</w:t>
      </w:r>
      <w:proofErr w:type="spellStart"/>
      <w:r w:rsidR="008744F4">
        <w:rPr>
          <w:rFonts w:ascii="Arial" w:hAnsi="Arial" w:cs="Arial"/>
        </w:rPr>
        <w:t>Forensic</w:t>
      </w:r>
      <w:proofErr w:type="spellEnd"/>
      <w:r w:rsidR="008744F4">
        <w:rPr>
          <w:rFonts w:ascii="Arial" w:hAnsi="Arial" w:cs="Arial"/>
        </w:rPr>
        <w:t xml:space="preserve"> Incident Manag</w:t>
      </w:r>
      <w:r w:rsidR="005C6994">
        <w:rPr>
          <w:rFonts w:ascii="Arial" w:hAnsi="Arial" w:cs="Arial"/>
        </w:rPr>
        <w:t>e</w:t>
      </w:r>
      <w:r w:rsidR="008744F4">
        <w:rPr>
          <w:rFonts w:ascii="Arial" w:hAnsi="Arial" w:cs="Arial"/>
        </w:rPr>
        <w:t xml:space="preserve">ment) binnen de Rabobank. </w:t>
      </w:r>
    </w:p>
    <w:p w:rsidR="008744F4" w:rsidRDefault="008744F4" w:rsidP="00262F3F">
      <w:pPr>
        <w:rPr>
          <w:rFonts w:ascii="Arial" w:hAnsi="Arial" w:cs="Arial"/>
        </w:rPr>
      </w:pPr>
    </w:p>
    <w:p w:rsidR="0034096D" w:rsidRPr="00755542" w:rsidRDefault="0034096D" w:rsidP="0034096D">
      <w:pPr>
        <w:rPr>
          <w:rFonts w:ascii="Arial" w:hAnsi="Arial" w:cs="Arial"/>
          <w:lang w:val="en-US"/>
        </w:rPr>
      </w:pPr>
      <w:proofErr w:type="spellStart"/>
      <w:r w:rsidRPr="00755542">
        <w:rPr>
          <w:rFonts w:ascii="Arial" w:hAnsi="Arial" w:cs="Arial"/>
          <w:lang w:val="en-US"/>
        </w:rPr>
        <w:t>Methoden</w:t>
      </w:r>
      <w:proofErr w:type="spellEnd"/>
      <w:r w:rsidRPr="00755542">
        <w:rPr>
          <w:rFonts w:ascii="Arial" w:hAnsi="Arial" w:cs="Arial"/>
          <w:lang w:val="en-US"/>
        </w:rPr>
        <w:t xml:space="preserve">/ </w:t>
      </w:r>
      <w:proofErr w:type="spellStart"/>
      <w:r w:rsidRPr="00755542">
        <w:rPr>
          <w:rFonts w:ascii="Arial" w:hAnsi="Arial" w:cs="Arial"/>
          <w:lang w:val="en-US"/>
        </w:rPr>
        <w:t>Technieken</w:t>
      </w:r>
      <w:proofErr w:type="spellEnd"/>
      <w:r w:rsidRPr="00755542">
        <w:rPr>
          <w:rFonts w:ascii="Arial" w:hAnsi="Arial" w:cs="Arial"/>
          <w:lang w:val="en-US"/>
        </w:rPr>
        <w:t xml:space="preserve"> </w:t>
      </w:r>
      <w:proofErr w:type="spellStart"/>
      <w:r w:rsidRPr="00755542">
        <w:rPr>
          <w:rFonts w:ascii="Arial" w:hAnsi="Arial" w:cs="Arial"/>
          <w:lang w:val="en-US"/>
        </w:rPr>
        <w:t>en</w:t>
      </w:r>
      <w:proofErr w:type="spellEnd"/>
      <w:r w:rsidRPr="00755542">
        <w:rPr>
          <w:rFonts w:ascii="Arial" w:hAnsi="Arial" w:cs="Arial"/>
          <w:lang w:val="en-US"/>
        </w:rPr>
        <w:t xml:space="preserve"> Tools: </w:t>
      </w:r>
    </w:p>
    <w:p w:rsidR="008744F4" w:rsidRPr="00755542" w:rsidRDefault="00E95B6A" w:rsidP="00262F3F">
      <w:pPr>
        <w:rPr>
          <w:rFonts w:ascii="Arial" w:hAnsi="Arial" w:cs="Arial"/>
          <w:lang w:val="en-US"/>
        </w:rPr>
      </w:pPr>
      <w:r w:rsidRPr="00755542">
        <w:rPr>
          <w:rFonts w:ascii="Arial" w:hAnsi="Arial" w:cs="Arial"/>
          <w:lang w:val="en-US"/>
        </w:rPr>
        <w:t xml:space="preserve">Scrum, Agile, MS office, </w:t>
      </w:r>
      <w:proofErr w:type="spellStart"/>
      <w:r w:rsidRPr="00755542">
        <w:rPr>
          <w:rFonts w:ascii="Arial" w:hAnsi="Arial" w:cs="Arial"/>
          <w:lang w:val="en-US"/>
        </w:rPr>
        <w:t>Riskshieldtester</w:t>
      </w:r>
      <w:proofErr w:type="spellEnd"/>
      <w:r w:rsidRPr="00755542">
        <w:rPr>
          <w:rFonts w:ascii="Arial" w:hAnsi="Arial" w:cs="Arial"/>
          <w:lang w:val="en-US"/>
        </w:rPr>
        <w:t xml:space="preserve"> Tool, Business Foren</w:t>
      </w:r>
      <w:r w:rsidR="00D053F6">
        <w:rPr>
          <w:rFonts w:ascii="Arial" w:hAnsi="Arial" w:cs="Arial"/>
          <w:lang w:val="en-US"/>
        </w:rPr>
        <w:t>si</w:t>
      </w:r>
      <w:r w:rsidRPr="00755542">
        <w:rPr>
          <w:rFonts w:ascii="Arial" w:hAnsi="Arial" w:cs="Arial"/>
          <w:lang w:val="en-US"/>
        </w:rPr>
        <w:t xml:space="preserve">c software, </w:t>
      </w:r>
      <w:r w:rsidR="000D0C24">
        <w:rPr>
          <w:rFonts w:ascii="Arial" w:hAnsi="Arial" w:cs="Arial"/>
          <w:lang w:val="en-US"/>
        </w:rPr>
        <w:t xml:space="preserve">Jira </w:t>
      </w:r>
      <w:proofErr w:type="spellStart"/>
      <w:r w:rsidR="000D0C24" w:rsidRPr="00755542">
        <w:rPr>
          <w:rFonts w:ascii="Arial" w:hAnsi="Arial" w:cs="Arial"/>
          <w:lang w:val="en-US"/>
        </w:rPr>
        <w:t>bevindingentool</w:t>
      </w:r>
      <w:proofErr w:type="spellEnd"/>
      <w:r w:rsidR="000D0C24">
        <w:rPr>
          <w:rFonts w:ascii="Arial" w:hAnsi="Arial" w:cs="Arial"/>
          <w:lang w:val="en-US"/>
        </w:rPr>
        <w:t xml:space="preserve">, </w:t>
      </w:r>
      <w:r w:rsidRPr="00755542">
        <w:rPr>
          <w:rFonts w:ascii="Arial" w:hAnsi="Arial" w:cs="Arial"/>
          <w:lang w:val="en-US"/>
        </w:rPr>
        <w:t xml:space="preserve">XML, </w:t>
      </w:r>
      <w:r w:rsidR="002F7D48" w:rsidRPr="00755542">
        <w:rPr>
          <w:rFonts w:ascii="Arial" w:hAnsi="Arial" w:cs="Arial"/>
          <w:lang w:val="en-US"/>
        </w:rPr>
        <w:t xml:space="preserve">Query Express Database tools, </w:t>
      </w:r>
      <w:proofErr w:type="spellStart"/>
      <w:r w:rsidR="002F7D48" w:rsidRPr="00755542">
        <w:rPr>
          <w:rFonts w:ascii="Arial" w:hAnsi="Arial" w:cs="Arial"/>
          <w:lang w:val="en-US"/>
        </w:rPr>
        <w:t>Intranetvoorziening</w:t>
      </w:r>
      <w:proofErr w:type="spellEnd"/>
      <w:r w:rsidR="002F7D48" w:rsidRPr="00755542">
        <w:rPr>
          <w:rFonts w:ascii="Arial" w:hAnsi="Arial" w:cs="Arial"/>
          <w:lang w:val="en-US"/>
        </w:rPr>
        <w:t xml:space="preserve"> Rabobank, </w:t>
      </w:r>
    </w:p>
    <w:p w:rsidR="008744F4" w:rsidRPr="00755542" w:rsidRDefault="008744F4" w:rsidP="00262F3F">
      <w:pPr>
        <w:pBdr>
          <w:bottom w:val="single" w:sz="6" w:space="1" w:color="auto"/>
        </w:pBdr>
        <w:rPr>
          <w:rFonts w:ascii="Arial" w:hAnsi="Arial" w:cs="Arial"/>
          <w:lang w:val="en-US"/>
        </w:rPr>
      </w:pPr>
    </w:p>
    <w:p w:rsidR="005A7DAE" w:rsidRPr="00755542" w:rsidRDefault="005A7DAE" w:rsidP="00262F3F">
      <w:pPr>
        <w:rPr>
          <w:rFonts w:ascii="Arial" w:hAnsi="Arial" w:cs="Arial"/>
          <w:lang w:val="en-US"/>
        </w:rPr>
      </w:pPr>
    </w:p>
    <w:p w:rsidR="00A73188" w:rsidRPr="00C45669" w:rsidRDefault="00A73188" w:rsidP="00A73188">
      <w:pPr>
        <w:rPr>
          <w:rFonts w:ascii="Arial" w:hAnsi="Arial" w:cs="Arial"/>
          <w:b/>
        </w:rPr>
      </w:pPr>
      <w:r w:rsidRPr="00C45669">
        <w:rPr>
          <w:rFonts w:ascii="Arial" w:hAnsi="Arial" w:cs="Arial"/>
        </w:rPr>
        <w:t xml:space="preserve">Opdrachtgever: </w:t>
      </w:r>
      <w:r>
        <w:rPr>
          <w:rFonts w:ascii="Arial" w:hAnsi="Arial" w:cs="Arial"/>
          <w:b/>
        </w:rPr>
        <w:t xml:space="preserve">Hoofdkantoor UWV Amsterdam (via DKTP Informatie Technologie) </w:t>
      </w:r>
    </w:p>
    <w:p w:rsidR="00A73188" w:rsidRPr="00755542" w:rsidRDefault="00A73188" w:rsidP="00A73188">
      <w:pPr>
        <w:rPr>
          <w:rFonts w:ascii="Arial" w:hAnsi="Arial" w:cs="Arial"/>
        </w:rPr>
      </w:pPr>
    </w:p>
    <w:p w:rsidR="00A73188" w:rsidRPr="00755542" w:rsidRDefault="00A73188" w:rsidP="00A73188">
      <w:pPr>
        <w:rPr>
          <w:rFonts w:ascii="Arial" w:hAnsi="Arial" w:cs="Arial"/>
        </w:rPr>
      </w:pPr>
      <w:r w:rsidRPr="00755542">
        <w:rPr>
          <w:rFonts w:ascii="Arial" w:hAnsi="Arial" w:cs="Arial"/>
        </w:rPr>
        <w:t>Functie:</w:t>
      </w:r>
      <w:r w:rsidRPr="00755542">
        <w:rPr>
          <w:rFonts w:ascii="Arial" w:hAnsi="Arial" w:cs="Arial"/>
        </w:rPr>
        <w:tab/>
      </w:r>
      <w:r w:rsidRPr="00755542">
        <w:rPr>
          <w:rFonts w:ascii="Arial" w:hAnsi="Arial" w:cs="Arial"/>
        </w:rPr>
        <w:tab/>
        <w:t xml:space="preserve">Test Consultant </w:t>
      </w:r>
    </w:p>
    <w:p w:rsidR="00A73188" w:rsidRPr="00C45669" w:rsidRDefault="00A73188" w:rsidP="00A73188">
      <w:pPr>
        <w:rPr>
          <w:rFonts w:ascii="Arial" w:hAnsi="Arial" w:cs="Arial"/>
        </w:rPr>
      </w:pPr>
      <w:r w:rsidRPr="00C45669">
        <w:rPr>
          <w:rFonts w:ascii="Arial" w:hAnsi="Arial" w:cs="Arial"/>
        </w:rPr>
        <w:t xml:space="preserve">Periode: </w:t>
      </w:r>
      <w:r w:rsidRPr="00C45669">
        <w:rPr>
          <w:rFonts w:ascii="Arial" w:hAnsi="Arial" w:cs="Arial"/>
        </w:rPr>
        <w:tab/>
      </w:r>
      <w:r w:rsidR="008744F4">
        <w:rPr>
          <w:rFonts w:ascii="Arial" w:hAnsi="Arial" w:cs="Arial"/>
        </w:rPr>
        <w:t>December 2015 – Juli 2015</w:t>
      </w:r>
    </w:p>
    <w:p w:rsidR="00804545" w:rsidRPr="00C45669" w:rsidRDefault="00A73188" w:rsidP="002F7D48">
      <w:pPr>
        <w:ind w:left="1440" w:hanging="1440"/>
        <w:jc w:val="both"/>
        <w:rPr>
          <w:rFonts w:ascii="Arial" w:hAnsi="Arial" w:cs="Arial"/>
        </w:rPr>
      </w:pPr>
      <w:r w:rsidRPr="00C45669">
        <w:rPr>
          <w:rFonts w:ascii="Arial" w:hAnsi="Arial" w:cs="Arial"/>
        </w:rPr>
        <w:t xml:space="preserve">Omschrijving: </w:t>
      </w:r>
      <w:r w:rsidRPr="00C45669">
        <w:rPr>
          <w:rFonts w:ascii="Arial" w:hAnsi="Arial" w:cs="Arial"/>
        </w:rPr>
        <w:tab/>
      </w:r>
      <w:r w:rsidR="00804545">
        <w:rPr>
          <w:rFonts w:ascii="Arial" w:hAnsi="Arial" w:cs="Arial"/>
        </w:rPr>
        <w:t>UWV</w:t>
      </w:r>
      <w:r w:rsidR="00D3384E">
        <w:rPr>
          <w:rFonts w:ascii="Arial" w:hAnsi="Arial" w:cs="Arial"/>
        </w:rPr>
        <w:t xml:space="preserve"> hoofdkantoor betreft een </w:t>
      </w:r>
      <w:r w:rsidR="00804545">
        <w:rPr>
          <w:rFonts w:ascii="Arial" w:hAnsi="Arial" w:cs="Arial"/>
        </w:rPr>
        <w:t>omvangrijke organisatie waar velen nieuwe aanpassing</w:t>
      </w:r>
      <w:r w:rsidR="00036B59">
        <w:rPr>
          <w:rFonts w:ascii="Arial" w:hAnsi="Arial" w:cs="Arial"/>
        </w:rPr>
        <w:t>en</w:t>
      </w:r>
      <w:r w:rsidR="00804545">
        <w:rPr>
          <w:rFonts w:ascii="Arial" w:hAnsi="Arial" w:cs="Arial"/>
        </w:rPr>
        <w:t xml:space="preserve"> op software en nieuwbouw </w:t>
      </w:r>
      <w:r w:rsidR="002F56BB">
        <w:rPr>
          <w:rFonts w:ascii="Arial" w:hAnsi="Arial" w:cs="Arial"/>
        </w:rPr>
        <w:t>van</w:t>
      </w:r>
      <w:r w:rsidR="004B43B1">
        <w:rPr>
          <w:rFonts w:ascii="Arial" w:hAnsi="Arial" w:cs="Arial"/>
        </w:rPr>
        <w:t xml:space="preserve"> software ontwikkeld wordt, met name door </w:t>
      </w:r>
      <w:r w:rsidR="00804545">
        <w:rPr>
          <w:rFonts w:ascii="Arial" w:hAnsi="Arial" w:cs="Arial"/>
        </w:rPr>
        <w:t xml:space="preserve">Cap Gemini en IBM. Eric werkt als test consultant op de afdeling </w:t>
      </w:r>
      <w:r w:rsidR="002F56BB">
        <w:rPr>
          <w:rFonts w:ascii="Arial" w:hAnsi="Arial" w:cs="Arial"/>
        </w:rPr>
        <w:t>“</w:t>
      </w:r>
      <w:r w:rsidR="00804545">
        <w:rPr>
          <w:rFonts w:ascii="Arial" w:hAnsi="Arial" w:cs="Arial"/>
        </w:rPr>
        <w:t>Polis+</w:t>
      </w:r>
      <w:r w:rsidR="002F56BB">
        <w:rPr>
          <w:rFonts w:ascii="Arial" w:hAnsi="Arial" w:cs="Arial"/>
        </w:rPr>
        <w:t>”</w:t>
      </w:r>
      <w:r w:rsidR="00804545">
        <w:rPr>
          <w:rFonts w:ascii="Arial" w:hAnsi="Arial" w:cs="Arial"/>
        </w:rPr>
        <w:t xml:space="preserve"> waar hij actief is met het schrijven van </w:t>
      </w:r>
      <w:r w:rsidR="002F56BB">
        <w:rPr>
          <w:rFonts w:ascii="Arial" w:hAnsi="Arial" w:cs="Arial"/>
        </w:rPr>
        <w:t>test</w:t>
      </w:r>
      <w:r w:rsidR="00804545">
        <w:rPr>
          <w:rFonts w:ascii="Arial" w:hAnsi="Arial" w:cs="Arial"/>
        </w:rPr>
        <w:t xml:space="preserve">specificaties voor software dat </w:t>
      </w:r>
      <w:r w:rsidR="00D3384E">
        <w:rPr>
          <w:rFonts w:ascii="Arial" w:hAnsi="Arial" w:cs="Arial"/>
        </w:rPr>
        <w:t>ontwikkeld</w:t>
      </w:r>
      <w:r w:rsidR="00804545">
        <w:rPr>
          <w:rFonts w:ascii="Arial" w:hAnsi="Arial" w:cs="Arial"/>
        </w:rPr>
        <w:t xml:space="preserve"> wordt </w:t>
      </w:r>
      <w:r w:rsidR="002F56BB">
        <w:rPr>
          <w:rFonts w:ascii="Arial" w:hAnsi="Arial" w:cs="Arial"/>
        </w:rPr>
        <w:t>t</w:t>
      </w:r>
      <w:r w:rsidR="00804545">
        <w:rPr>
          <w:rFonts w:ascii="Arial" w:hAnsi="Arial" w:cs="Arial"/>
        </w:rPr>
        <w:t xml:space="preserve">er introductie van de Quotum wetgeving. </w:t>
      </w:r>
      <w:r w:rsidR="00386D6F">
        <w:rPr>
          <w:rFonts w:ascii="Arial" w:hAnsi="Arial" w:cs="Arial"/>
        </w:rPr>
        <w:t xml:space="preserve">Het huidige doel is om testspecificaties te formuleren voor het onderwerp </w:t>
      </w:r>
      <w:r w:rsidR="002F56BB">
        <w:rPr>
          <w:rFonts w:ascii="Arial" w:hAnsi="Arial" w:cs="Arial"/>
        </w:rPr>
        <w:t>Landelijke Doelgroep R</w:t>
      </w:r>
      <w:r w:rsidR="00386D6F">
        <w:rPr>
          <w:rFonts w:ascii="Arial" w:hAnsi="Arial" w:cs="Arial"/>
        </w:rPr>
        <w:t>egistratie met als subonderwerpen, “arbeidsbeperking” en</w:t>
      </w:r>
      <w:r w:rsidR="00C64E67">
        <w:rPr>
          <w:rFonts w:ascii="Arial" w:hAnsi="Arial" w:cs="Arial"/>
        </w:rPr>
        <w:t xml:space="preserve"> verschillende typen datumtesten</w:t>
      </w:r>
      <w:r w:rsidR="00386D6F">
        <w:rPr>
          <w:rFonts w:ascii="Arial" w:hAnsi="Arial" w:cs="Arial"/>
        </w:rPr>
        <w:t>. Eric schrijft testspecificaties waarbij</w:t>
      </w:r>
      <w:r w:rsidR="008367E6">
        <w:rPr>
          <w:rFonts w:ascii="Arial" w:hAnsi="Arial" w:cs="Arial"/>
        </w:rPr>
        <w:t xml:space="preserve"> er </w:t>
      </w:r>
      <w:r w:rsidR="00386D6F">
        <w:rPr>
          <w:rFonts w:ascii="Arial" w:hAnsi="Arial" w:cs="Arial"/>
        </w:rPr>
        <w:t xml:space="preserve">gebruik </w:t>
      </w:r>
      <w:r w:rsidR="008367E6">
        <w:rPr>
          <w:rFonts w:ascii="Arial" w:hAnsi="Arial" w:cs="Arial"/>
        </w:rPr>
        <w:t>ge</w:t>
      </w:r>
      <w:r w:rsidR="00386D6F">
        <w:rPr>
          <w:rFonts w:ascii="Arial" w:hAnsi="Arial" w:cs="Arial"/>
        </w:rPr>
        <w:t>maakt</w:t>
      </w:r>
      <w:r w:rsidR="008367E6">
        <w:rPr>
          <w:rFonts w:ascii="Arial" w:hAnsi="Arial" w:cs="Arial"/>
        </w:rPr>
        <w:t xml:space="preserve"> wordt</w:t>
      </w:r>
      <w:r w:rsidR="00386D6F">
        <w:rPr>
          <w:rFonts w:ascii="Arial" w:hAnsi="Arial" w:cs="Arial"/>
        </w:rPr>
        <w:t xml:space="preserve"> van de Proces Cyclus Testtechnie</w:t>
      </w:r>
      <w:r w:rsidR="00394593">
        <w:rPr>
          <w:rFonts w:ascii="Arial" w:hAnsi="Arial" w:cs="Arial"/>
        </w:rPr>
        <w:t>k en Syntactische testtechniek.</w:t>
      </w:r>
      <w:r w:rsidR="00473CF1">
        <w:rPr>
          <w:rFonts w:ascii="Arial" w:hAnsi="Arial" w:cs="Arial"/>
        </w:rPr>
        <w:t xml:space="preserve"> Deze specificaties schrijft Eric op basis van het aangeleverde functioneel ontwerp</w:t>
      </w:r>
      <w:r w:rsidR="002F56BB">
        <w:rPr>
          <w:rFonts w:ascii="Arial" w:hAnsi="Arial" w:cs="Arial"/>
        </w:rPr>
        <w:t xml:space="preserve"> waarbij </w:t>
      </w:r>
      <w:r w:rsidR="00473CF1">
        <w:rPr>
          <w:rFonts w:ascii="Arial" w:hAnsi="Arial" w:cs="Arial"/>
        </w:rPr>
        <w:t xml:space="preserve">tevens communicatie richting de Functioneel </w:t>
      </w:r>
      <w:r w:rsidR="002F56BB">
        <w:rPr>
          <w:rFonts w:ascii="Arial" w:hAnsi="Arial" w:cs="Arial"/>
        </w:rPr>
        <w:t>Ontwerpers en Beheerders nodig is.</w:t>
      </w:r>
      <w:r w:rsidR="00D3384E">
        <w:rPr>
          <w:rFonts w:ascii="Arial" w:hAnsi="Arial" w:cs="Arial"/>
        </w:rPr>
        <w:t xml:space="preserve"> De testspecificaties </w:t>
      </w:r>
      <w:r w:rsidR="00A97F69">
        <w:rPr>
          <w:rFonts w:ascii="Arial" w:hAnsi="Arial" w:cs="Arial"/>
        </w:rPr>
        <w:t xml:space="preserve">worden gebruikt voor het testen van de opleverde software. </w:t>
      </w:r>
    </w:p>
    <w:p w:rsidR="00A73188" w:rsidRPr="00C45669" w:rsidRDefault="00A73188" w:rsidP="00A73188">
      <w:pPr>
        <w:rPr>
          <w:rFonts w:ascii="Arial" w:hAnsi="Arial" w:cs="Arial"/>
        </w:rPr>
      </w:pPr>
    </w:p>
    <w:p w:rsidR="00A73188" w:rsidRPr="00755542" w:rsidRDefault="00A73188" w:rsidP="00A73188">
      <w:pPr>
        <w:rPr>
          <w:rFonts w:ascii="Arial" w:hAnsi="Arial" w:cs="Arial"/>
          <w:lang w:val="en-US"/>
        </w:rPr>
      </w:pPr>
      <w:proofErr w:type="spellStart"/>
      <w:r w:rsidRPr="00755542">
        <w:rPr>
          <w:rFonts w:ascii="Arial" w:hAnsi="Arial" w:cs="Arial"/>
          <w:lang w:val="en-US"/>
        </w:rPr>
        <w:t>Methoden</w:t>
      </w:r>
      <w:proofErr w:type="spellEnd"/>
      <w:r w:rsidR="008367E6" w:rsidRPr="00755542">
        <w:rPr>
          <w:rFonts w:ascii="Arial" w:hAnsi="Arial" w:cs="Arial"/>
          <w:lang w:val="en-US"/>
        </w:rPr>
        <w:t xml:space="preserve">/ </w:t>
      </w:r>
      <w:proofErr w:type="spellStart"/>
      <w:r w:rsidRPr="00755542">
        <w:rPr>
          <w:rFonts w:ascii="Arial" w:hAnsi="Arial" w:cs="Arial"/>
          <w:lang w:val="en-US"/>
        </w:rPr>
        <w:t>Technieken</w:t>
      </w:r>
      <w:proofErr w:type="spellEnd"/>
      <w:r w:rsidR="008367E6" w:rsidRPr="00755542">
        <w:rPr>
          <w:rFonts w:ascii="Arial" w:hAnsi="Arial" w:cs="Arial"/>
          <w:lang w:val="en-US"/>
        </w:rPr>
        <w:t xml:space="preserve"> </w:t>
      </w:r>
      <w:proofErr w:type="spellStart"/>
      <w:r w:rsidR="008367E6" w:rsidRPr="00755542">
        <w:rPr>
          <w:rFonts w:ascii="Arial" w:hAnsi="Arial" w:cs="Arial"/>
          <w:lang w:val="en-US"/>
        </w:rPr>
        <w:t>en</w:t>
      </w:r>
      <w:proofErr w:type="spellEnd"/>
      <w:r w:rsidR="008367E6" w:rsidRPr="00755542">
        <w:rPr>
          <w:rFonts w:ascii="Arial" w:hAnsi="Arial" w:cs="Arial"/>
          <w:lang w:val="en-US"/>
        </w:rPr>
        <w:t xml:space="preserve"> Tools</w:t>
      </w:r>
      <w:r w:rsidRPr="00755542">
        <w:rPr>
          <w:rFonts w:ascii="Arial" w:hAnsi="Arial" w:cs="Arial"/>
          <w:lang w:val="en-US"/>
        </w:rPr>
        <w:t xml:space="preserve">: </w:t>
      </w:r>
    </w:p>
    <w:p w:rsidR="00A73188" w:rsidRPr="00755542" w:rsidRDefault="00A73188" w:rsidP="00A73188">
      <w:pPr>
        <w:rPr>
          <w:rFonts w:ascii="Arial" w:hAnsi="Arial" w:cs="Arial"/>
          <w:lang w:val="en-US"/>
        </w:rPr>
      </w:pPr>
      <w:r w:rsidRPr="00755542">
        <w:rPr>
          <w:rFonts w:ascii="Arial" w:hAnsi="Arial" w:cs="Arial"/>
          <w:lang w:val="en-US"/>
        </w:rPr>
        <w:t>T-map Next, MS Office,</w:t>
      </w:r>
      <w:r w:rsidR="00F67607">
        <w:rPr>
          <w:rFonts w:ascii="Arial" w:hAnsi="Arial" w:cs="Arial"/>
          <w:lang w:val="en-US"/>
        </w:rPr>
        <w:t xml:space="preserve"> </w:t>
      </w:r>
      <w:proofErr w:type="spellStart"/>
      <w:r w:rsidR="00F67607">
        <w:rPr>
          <w:rFonts w:ascii="Arial" w:hAnsi="Arial" w:cs="Arial"/>
          <w:lang w:val="en-US"/>
        </w:rPr>
        <w:t>Parasoft</w:t>
      </w:r>
      <w:proofErr w:type="spellEnd"/>
      <w:r w:rsidR="00F67607">
        <w:rPr>
          <w:rFonts w:ascii="Arial" w:hAnsi="Arial" w:cs="Arial"/>
          <w:lang w:val="en-US"/>
        </w:rPr>
        <w:t xml:space="preserve"> SOA test</w:t>
      </w:r>
      <w:r w:rsidR="00D3384E">
        <w:rPr>
          <w:rFonts w:ascii="Arial" w:hAnsi="Arial" w:cs="Arial"/>
          <w:lang w:val="en-US"/>
        </w:rPr>
        <w:t xml:space="preserve"> 9.1</w:t>
      </w:r>
      <w:r w:rsidR="00F67607">
        <w:rPr>
          <w:rFonts w:ascii="Arial" w:hAnsi="Arial" w:cs="Arial"/>
          <w:lang w:val="en-US"/>
        </w:rPr>
        <w:t>,</w:t>
      </w:r>
      <w:r w:rsidR="00D3384E">
        <w:rPr>
          <w:rFonts w:ascii="Arial" w:hAnsi="Arial" w:cs="Arial"/>
          <w:lang w:val="en-US"/>
        </w:rPr>
        <w:t xml:space="preserve"> SoapUI 5.0.0, Altova XMLSpy 2014, </w:t>
      </w:r>
      <w:r w:rsidR="00F67607">
        <w:rPr>
          <w:rFonts w:ascii="Arial" w:hAnsi="Arial" w:cs="Arial"/>
          <w:lang w:val="en-US"/>
        </w:rPr>
        <w:t>Selenium Framework,</w:t>
      </w:r>
      <w:r w:rsidR="00B74294">
        <w:rPr>
          <w:rFonts w:ascii="Arial" w:hAnsi="Arial" w:cs="Arial"/>
          <w:lang w:val="en-US"/>
        </w:rPr>
        <w:t xml:space="preserve"> Oracle</w:t>
      </w:r>
      <w:r w:rsidR="00D3384E">
        <w:rPr>
          <w:rFonts w:ascii="Arial" w:hAnsi="Arial" w:cs="Arial"/>
          <w:lang w:val="en-US"/>
        </w:rPr>
        <w:t xml:space="preserve"> IDE version 4.0.1 data base environment</w:t>
      </w:r>
      <w:r w:rsidR="00B74294">
        <w:rPr>
          <w:rFonts w:ascii="Arial" w:hAnsi="Arial" w:cs="Arial"/>
          <w:lang w:val="en-US"/>
        </w:rPr>
        <w:t>,</w:t>
      </w:r>
      <w:r w:rsidR="00D3384E">
        <w:rPr>
          <w:rFonts w:ascii="Arial" w:hAnsi="Arial" w:cs="Arial"/>
          <w:lang w:val="en-US"/>
        </w:rPr>
        <w:t xml:space="preserve"> Oracle SQL developer,</w:t>
      </w:r>
      <w:r w:rsidR="00B74294">
        <w:rPr>
          <w:rFonts w:ascii="Arial" w:hAnsi="Arial" w:cs="Arial"/>
          <w:lang w:val="en-US"/>
        </w:rPr>
        <w:t xml:space="preserve"> </w:t>
      </w:r>
      <w:r w:rsidR="00D3384E">
        <w:rPr>
          <w:rFonts w:ascii="Arial" w:hAnsi="Arial" w:cs="Arial"/>
          <w:lang w:val="en-US"/>
        </w:rPr>
        <w:t xml:space="preserve">Firefox </w:t>
      </w:r>
      <w:proofErr w:type="spellStart"/>
      <w:r w:rsidR="00D3384E">
        <w:rPr>
          <w:rFonts w:ascii="Arial" w:hAnsi="Arial" w:cs="Arial"/>
          <w:lang w:val="en-US"/>
        </w:rPr>
        <w:t>en</w:t>
      </w:r>
      <w:proofErr w:type="spellEnd"/>
      <w:r w:rsidR="00D3384E">
        <w:rPr>
          <w:rFonts w:ascii="Arial" w:hAnsi="Arial" w:cs="Arial"/>
          <w:lang w:val="en-US"/>
        </w:rPr>
        <w:t xml:space="preserve"> IE browser</w:t>
      </w:r>
      <w:r w:rsidR="000D0C24">
        <w:rPr>
          <w:rFonts w:ascii="Arial" w:hAnsi="Arial" w:cs="Arial"/>
          <w:lang w:val="en-US"/>
        </w:rPr>
        <w:t xml:space="preserve">, </w:t>
      </w:r>
      <w:proofErr w:type="spellStart"/>
      <w:r w:rsidR="000D0C24">
        <w:rPr>
          <w:rFonts w:ascii="Arial" w:hAnsi="Arial" w:cs="Arial"/>
          <w:lang w:val="en-US"/>
        </w:rPr>
        <w:t>Webservices</w:t>
      </w:r>
      <w:proofErr w:type="spellEnd"/>
      <w:r w:rsidR="000D0C24">
        <w:rPr>
          <w:rFonts w:ascii="Arial" w:hAnsi="Arial" w:cs="Arial"/>
          <w:lang w:val="en-US"/>
        </w:rPr>
        <w:t xml:space="preserve">, XML, WSDL, XSD,  </w:t>
      </w:r>
      <w:r w:rsidRPr="00755542">
        <w:rPr>
          <w:rFonts w:ascii="Arial" w:hAnsi="Arial" w:cs="Arial"/>
          <w:lang w:val="en-US"/>
        </w:rPr>
        <w:t>Jira</w:t>
      </w:r>
      <w:r w:rsidR="008367E6" w:rsidRPr="00755542">
        <w:rPr>
          <w:rFonts w:ascii="Arial" w:hAnsi="Arial" w:cs="Arial"/>
          <w:lang w:val="en-US"/>
        </w:rPr>
        <w:t xml:space="preserve"> </w:t>
      </w:r>
      <w:proofErr w:type="spellStart"/>
      <w:r w:rsidR="008367E6" w:rsidRPr="00755542">
        <w:rPr>
          <w:rFonts w:ascii="Arial" w:hAnsi="Arial" w:cs="Arial"/>
          <w:lang w:val="en-US"/>
        </w:rPr>
        <w:t>bevindingentool</w:t>
      </w:r>
      <w:proofErr w:type="spellEnd"/>
      <w:r w:rsidR="008367E6" w:rsidRPr="00755542">
        <w:rPr>
          <w:rFonts w:ascii="Arial" w:hAnsi="Arial" w:cs="Arial"/>
          <w:lang w:val="en-US"/>
        </w:rPr>
        <w:t xml:space="preserve">, </w:t>
      </w:r>
      <w:proofErr w:type="spellStart"/>
      <w:r w:rsidR="008367E6" w:rsidRPr="00755542">
        <w:rPr>
          <w:rFonts w:ascii="Arial" w:hAnsi="Arial" w:cs="Arial"/>
          <w:lang w:val="en-US"/>
        </w:rPr>
        <w:t>Sharepoint</w:t>
      </w:r>
      <w:proofErr w:type="spellEnd"/>
      <w:r w:rsidR="008367E6" w:rsidRPr="00755542">
        <w:rPr>
          <w:rFonts w:ascii="Arial" w:hAnsi="Arial" w:cs="Arial"/>
          <w:lang w:val="en-US"/>
        </w:rPr>
        <w:t xml:space="preserve">, </w:t>
      </w:r>
      <w:proofErr w:type="spellStart"/>
      <w:r w:rsidR="000D0C24">
        <w:rPr>
          <w:rFonts w:ascii="Arial" w:hAnsi="Arial" w:cs="Arial"/>
          <w:lang w:val="en-US"/>
        </w:rPr>
        <w:t>Filenet</w:t>
      </w:r>
      <w:proofErr w:type="spellEnd"/>
      <w:r w:rsidR="000D0C24">
        <w:rPr>
          <w:rFonts w:ascii="Arial" w:hAnsi="Arial" w:cs="Arial"/>
          <w:lang w:val="en-US"/>
        </w:rPr>
        <w:t>,</w:t>
      </w:r>
      <w:r w:rsidR="000D0C24" w:rsidRPr="00755542">
        <w:rPr>
          <w:rFonts w:ascii="Arial" w:hAnsi="Arial" w:cs="Arial"/>
          <w:lang w:val="en-US"/>
        </w:rPr>
        <w:t xml:space="preserve"> </w:t>
      </w:r>
      <w:r w:rsidR="008367E6" w:rsidRPr="00755542">
        <w:rPr>
          <w:rFonts w:ascii="Arial" w:hAnsi="Arial" w:cs="Arial"/>
          <w:lang w:val="en-US"/>
        </w:rPr>
        <w:t>Intranet UWV.</w:t>
      </w:r>
    </w:p>
    <w:p w:rsidR="00A73188" w:rsidRPr="00755542" w:rsidRDefault="00A73188" w:rsidP="00A73188">
      <w:pPr>
        <w:rPr>
          <w:lang w:val="en-US"/>
        </w:rPr>
      </w:pPr>
    </w:p>
    <w:p w:rsidR="00473CF1" w:rsidRPr="00755542" w:rsidRDefault="00473CF1">
      <w:pPr>
        <w:pBdr>
          <w:bottom w:val="single" w:sz="6" w:space="1" w:color="auto"/>
        </w:pBdr>
        <w:spacing w:after="200" w:line="276" w:lineRule="auto"/>
        <w:rPr>
          <w:rFonts w:ascii="Arial" w:hAnsi="Arial" w:cs="Arial"/>
          <w:lang w:val="en-US"/>
        </w:rPr>
      </w:pPr>
    </w:p>
    <w:p w:rsidR="005A7DAE" w:rsidRDefault="005A7DAE" w:rsidP="00262F3F">
      <w:pPr>
        <w:rPr>
          <w:rFonts w:ascii="Arial" w:hAnsi="Arial" w:cs="Arial"/>
        </w:rPr>
      </w:pPr>
    </w:p>
    <w:p w:rsidR="00262F3F" w:rsidRPr="00C45669" w:rsidRDefault="00262F3F" w:rsidP="00262F3F">
      <w:pPr>
        <w:rPr>
          <w:rFonts w:ascii="Arial" w:hAnsi="Arial" w:cs="Arial"/>
          <w:b/>
        </w:rPr>
      </w:pPr>
      <w:r w:rsidRPr="00C45669">
        <w:rPr>
          <w:rFonts w:ascii="Arial" w:hAnsi="Arial" w:cs="Arial"/>
        </w:rPr>
        <w:t xml:space="preserve">Opdrachtgever: </w:t>
      </w:r>
      <w:r w:rsidRPr="00C45669">
        <w:rPr>
          <w:rFonts w:ascii="Arial" w:hAnsi="Arial" w:cs="Arial"/>
          <w:b/>
        </w:rPr>
        <w:t>Ministerie van VWS / CIBG</w:t>
      </w:r>
      <w:r w:rsidR="009922C1">
        <w:rPr>
          <w:rFonts w:ascii="Arial" w:hAnsi="Arial" w:cs="Arial"/>
          <w:b/>
        </w:rPr>
        <w:t xml:space="preserve"> (via CGI)</w:t>
      </w:r>
    </w:p>
    <w:p w:rsidR="005A7DAE" w:rsidRDefault="005A7DAE" w:rsidP="00262F3F">
      <w:pPr>
        <w:rPr>
          <w:rFonts w:ascii="Arial" w:hAnsi="Arial" w:cs="Arial"/>
        </w:rPr>
      </w:pPr>
    </w:p>
    <w:p w:rsidR="00262F3F" w:rsidRPr="00755542" w:rsidRDefault="00262F3F" w:rsidP="00262F3F">
      <w:pPr>
        <w:rPr>
          <w:rFonts w:ascii="Arial" w:hAnsi="Arial" w:cs="Arial"/>
        </w:rPr>
      </w:pPr>
      <w:r w:rsidRPr="00755542">
        <w:rPr>
          <w:rFonts w:ascii="Arial" w:hAnsi="Arial" w:cs="Arial"/>
        </w:rPr>
        <w:t>Functie:</w:t>
      </w:r>
      <w:r w:rsidRPr="00755542">
        <w:rPr>
          <w:rFonts w:ascii="Arial" w:hAnsi="Arial" w:cs="Arial"/>
        </w:rPr>
        <w:tab/>
      </w:r>
      <w:r w:rsidRPr="00755542">
        <w:rPr>
          <w:rFonts w:ascii="Arial" w:hAnsi="Arial" w:cs="Arial"/>
        </w:rPr>
        <w:tab/>
        <w:t>Test Coördinator / Senior Tester</w:t>
      </w:r>
      <w:r w:rsidR="00E87DC5" w:rsidRPr="00755542">
        <w:rPr>
          <w:rFonts w:ascii="Arial" w:hAnsi="Arial" w:cs="Arial"/>
        </w:rPr>
        <w:t xml:space="preserve"> (interim)</w:t>
      </w:r>
    </w:p>
    <w:p w:rsidR="00262F3F" w:rsidRPr="00C45669" w:rsidRDefault="00262F3F" w:rsidP="00262F3F">
      <w:pPr>
        <w:rPr>
          <w:rFonts w:ascii="Arial" w:hAnsi="Arial" w:cs="Arial"/>
        </w:rPr>
      </w:pPr>
      <w:r w:rsidRPr="00C45669">
        <w:rPr>
          <w:rFonts w:ascii="Arial" w:hAnsi="Arial" w:cs="Arial"/>
        </w:rPr>
        <w:t xml:space="preserve">Periode: </w:t>
      </w:r>
      <w:r w:rsidRPr="00C45669">
        <w:rPr>
          <w:rFonts w:ascii="Arial" w:hAnsi="Arial" w:cs="Arial"/>
        </w:rPr>
        <w:tab/>
        <w:t>Maart 2014 tot en met Juli 2014</w:t>
      </w:r>
    </w:p>
    <w:p w:rsidR="00262F3F" w:rsidRPr="00C45669" w:rsidRDefault="00262F3F" w:rsidP="002F7D48">
      <w:pPr>
        <w:ind w:left="1440" w:hanging="1440"/>
        <w:jc w:val="both"/>
        <w:rPr>
          <w:rFonts w:ascii="Arial" w:hAnsi="Arial" w:cs="Arial"/>
        </w:rPr>
      </w:pPr>
      <w:r w:rsidRPr="00C45669">
        <w:rPr>
          <w:rFonts w:ascii="Arial" w:hAnsi="Arial" w:cs="Arial"/>
        </w:rPr>
        <w:t xml:space="preserve">Omschrijving: </w:t>
      </w:r>
      <w:r w:rsidRPr="00C45669">
        <w:rPr>
          <w:rFonts w:ascii="Arial" w:hAnsi="Arial" w:cs="Arial"/>
        </w:rPr>
        <w:tab/>
        <w:t>CIBG is een uitvoerings- en advies orgaan van het ministerie van VWS. CIBG ontwikkeld o.a. nieuwe software voor bijvoorbeeld nieuwe wet en regelgeving in de zorgsector. Eric werkt</w:t>
      </w:r>
      <w:r w:rsidR="009922C1">
        <w:rPr>
          <w:rFonts w:ascii="Arial" w:hAnsi="Arial" w:cs="Arial"/>
        </w:rPr>
        <w:t xml:space="preserve">e </w:t>
      </w:r>
      <w:r w:rsidRPr="00C45669">
        <w:rPr>
          <w:rFonts w:ascii="Arial" w:hAnsi="Arial" w:cs="Arial"/>
        </w:rPr>
        <w:t xml:space="preserve">aan het systeem </w:t>
      </w:r>
      <w:proofErr w:type="spellStart"/>
      <w:r w:rsidRPr="00C45669">
        <w:rPr>
          <w:rFonts w:ascii="Arial" w:hAnsi="Arial" w:cs="Arial"/>
        </w:rPr>
        <w:t>Toeris</w:t>
      </w:r>
      <w:proofErr w:type="spellEnd"/>
      <w:r w:rsidRPr="00C45669">
        <w:rPr>
          <w:rFonts w:ascii="Arial" w:hAnsi="Arial" w:cs="Arial"/>
        </w:rPr>
        <w:t xml:space="preserve"> als Test Coördinator en als Senior Tester. Het systeem </w:t>
      </w:r>
      <w:proofErr w:type="spellStart"/>
      <w:r w:rsidRPr="00C45669">
        <w:rPr>
          <w:rFonts w:ascii="Arial" w:hAnsi="Arial" w:cs="Arial"/>
        </w:rPr>
        <w:t>Toeris</w:t>
      </w:r>
      <w:proofErr w:type="spellEnd"/>
      <w:r w:rsidRPr="00C45669">
        <w:rPr>
          <w:rFonts w:ascii="Arial" w:hAnsi="Arial" w:cs="Arial"/>
        </w:rPr>
        <w:t>, ontwikkeld in C#, ondersteunt de wet Toelating Zorginstellingen (</w:t>
      </w:r>
      <w:proofErr w:type="spellStart"/>
      <w:r w:rsidRPr="00C45669">
        <w:rPr>
          <w:rFonts w:ascii="Arial" w:hAnsi="Arial" w:cs="Arial"/>
        </w:rPr>
        <w:t>WTZi</w:t>
      </w:r>
      <w:proofErr w:type="spellEnd"/>
      <w:r w:rsidRPr="00C45669">
        <w:rPr>
          <w:rFonts w:ascii="Arial" w:hAnsi="Arial" w:cs="Arial"/>
        </w:rPr>
        <w:t xml:space="preserve">). Zorginstellingen hebben een toelating nodig wanneer zij zorg willen aanbieden die op grond van de Zorgverzekeringswet of AWBZ voor vergoeding in aanmerking komt. De </w:t>
      </w:r>
      <w:proofErr w:type="spellStart"/>
      <w:r w:rsidRPr="00C45669">
        <w:rPr>
          <w:rFonts w:ascii="Arial" w:hAnsi="Arial" w:cs="Arial"/>
        </w:rPr>
        <w:t>WTZi</w:t>
      </w:r>
      <w:proofErr w:type="spellEnd"/>
      <w:r w:rsidRPr="00C45669">
        <w:rPr>
          <w:rFonts w:ascii="Arial" w:hAnsi="Arial" w:cs="Arial"/>
        </w:rPr>
        <w:t xml:space="preserve"> regelt de toelatingen, stelt regels over goed bestuur en bepaalt daarnaast in welke gevallen winst uitgekeerd mag worden. Eric heeft </w:t>
      </w:r>
      <w:r w:rsidR="009922C1">
        <w:rPr>
          <w:rFonts w:ascii="Arial" w:hAnsi="Arial" w:cs="Arial"/>
        </w:rPr>
        <w:t xml:space="preserve">een mastertestplan en testspecificaties geschreven </w:t>
      </w:r>
      <w:r w:rsidRPr="00C45669">
        <w:rPr>
          <w:rFonts w:ascii="Arial" w:hAnsi="Arial" w:cs="Arial"/>
        </w:rPr>
        <w:t xml:space="preserve">voor de nieuwe functionaliteiten die voor </w:t>
      </w:r>
      <w:proofErr w:type="spellStart"/>
      <w:r w:rsidRPr="00C45669">
        <w:rPr>
          <w:rFonts w:ascii="Arial" w:hAnsi="Arial" w:cs="Arial"/>
        </w:rPr>
        <w:t>Toeris</w:t>
      </w:r>
      <w:proofErr w:type="spellEnd"/>
      <w:r w:rsidRPr="00C45669">
        <w:rPr>
          <w:rFonts w:ascii="Arial" w:hAnsi="Arial" w:cs="Arial"/>
        </w:rPr>
        <w:t xml:space="preserve"> worden opgeleverd. Naast de coördin</w:t>
      </w:r>
      <w:r w:rsidR="0085105A">
        <w:rPr>
          <w:rFonts w:ascii="Arial" w:hAnsi="Arial" w:cs="Arial"/>
        </w:rPr>
        <w:t>atie</w:t>
      </w:r>
      <w:r w:rsidR="00937115">
        <w:rPr>
          <w:rFonts w:ascii="Arial" w:hAnsi="Arial" w:cs="Arial"/>
        </w:rPr>
        <w:t xml:space="preserve"> zijn </w:t>
      </w:r>
      <w:r w:rsidR="0085105A">
        <w:rPr>
          <w:rFonts w:ascii="Arial" w:hAnsi="Arial" w:cs="Arial"/>
        </w:rPr>
        <w:t xml:space="preserve">tevens </w:t>
      </w:r>
      <w:proofErr w:type="spellStart"/>
      <w:r w:rsidR="0085105A">
        <w:rPr>
          <w:rFonts w:ascii="Arial" w:hAnsi="Arial" w:cs="Arial"/>
        </w:rPr>
        <w:t>funct</w:t>
      </w:r>
      <w:proofErr w:type="spellEnd"/>
      <w:r w:rsidR="0085105A">
        <w:rPr>
          <w:rFonts w:ascii="Arial" w:hAnsi="Arial" w:cs="Arial"/>
        </w:rPr>
        <w:t>. acc. t</w:t>
      </w:r>
      <w:r w:rsidRPr="00C45669">
        <w:rPr>
          <w:rFonts w:ascii="Arial" w:hAnsi="Arial" w:cs="Arial"/>
        </w:rPr>
        <w:t>esten (FAT) gehouden</w:t>
      </w:r>
      <w:r w:rsidR="00937115">
        <w:rPr>
          <w:rFonts w:ascii="Arial" w:hAnsi="Arial" w:cs="Arial"/>
        </w:rPr>
        <w:t xml:space="preserve"> </w:t>
      </w:r>
      <w:r w:rsidRPr="00C45669">
        <w:rPr>
          <w:rFonts w:ascii="Arial" w:hAnsi="Arial" w:cs="Arial"/>
        </w:rPr>
        <w:t xml:space="preserve">met de functioneel gebruikers van </w:t>
      </w:r>
      <w:proofErr w:type="spellStart"/>
      <w:r w:rsidRPr="00C45669">
        <w:rPr>
          <w:rFonts w:ascii="Arial" w:hAnsi="Arial" w:cs="Arial"/>
        </w:rPr>
        <w:t>Toeris</w:t>
      </w:r>
      <w:proofErr w:type="spellEnd"/>
      <w:r w:rsidRPr="00C45669">
        <w:rPr>
          <w:rFonts w:ascii="Arial" w:hAnsi="Arial" w:cs="Arial"/>
        </w:rPr>
        <w:t>.</w:t>
      </w:r>
      <w:r w:rsidR="0085105A">
        <w:rPr>
          <w:rFonts w:ascii="Arial" w:hAnsi="Arial" w:cs="Arial"/>
        </w:rPr>
        <w:t xml:space="preserve"> </w:t>
      </w:r>
      <w:proofErr w:type="spellStart"/>
      <w:r w:rsidR="0085105A">
        <w:rPr>
          <w:rFonts w:ascii="Arial" w:hAnsi="Arial" w:cs="Arial"/>
        </w:rPr>
        <w:t>Toeris</w:t>
      </w:r>
      <w:proofErr w:type="spellEnd"/>
      <w:r w:rsidR="0085105A">
        <w:rPr>
          <w:rFonts w:ascii="Arial" w:hAnsi="Arial" w:cs="Arial"/>
        </w:rPr>
        <w:t xml:space="preserve"> is vervolgens in productie gegaan. </w:t>
      </w:r>
    </w:p>
    <w:p w:rsidR="00262F3F" w:rsidRPr="00C45669" w:rsidRDefault="00262F3F" w:rsidP="00262F3F">
      <w:pPr>
        <w:rPr>
          <w:rFonts w:ascii="Arial" w:hAnsi="Arial" w:cs="Arial"/>
        </w:rPr>
      </w:pPr>
    </w:p>
    <w:p w:rsidR="00262F3F" w:rsidRPr="00C45669" w:rsidRDefault="008367E6" w:rsidP="00262F3F">
      <w:pPr>
        <w:rPr>
          <w:rFonts w:ascii="Arial" w:hAnsi="Arial" w:cs="Arial"/>
        </w:rPr>
      </w:pPr>
      <w:r>
        <w:rPr>
          <w:rFonts w:ascii="Arial" w:hAnsi="Arial" w:cs="Arial"/>
        </w:rPr>
        <w:t>Methoden/</w:t>
      </w:r>
      <w:r w:rsidR="00262F3F" w:rsidRPr="00C45669">
        <w:rPr>
          <w:rFonts w:ascii="Arial" w:hAnsi="Arial" w:cs="Arial"/>
        </w:rPr>
        <w:t>Technieken</w:t>
      </w:r>
      <w:r>
        <w:rPr>
          <w:rFonts w:ascii="Arial" w:hAnsi="Arial" w:cs="Arial"/>
        </w:rPr>
        <w:t xml:space="preserve"> en Tools</w:t>
      </w:r>
      <w:r w:rsidR="00262F3F" w:rsidRPr="00C45669">
        <w:rPr>
          <w:rFonts w:ascii="Arial" w:hAnsi="Arial" w:cs="Arial"/>
        </w:rPr>
        <w:t xml:space="preserve">: </w:t>
      </w:r>
    </w:p>
    <w:p w:rsidR="00262F3F" w:rsidRPr="00755542" w:rsidRDefault="00262F3F" w:rsidP="00262F3F">
      <w:pPr>
        <w:rPr>
          <w:rFonts w:ascii="Arial" w:hAnsi="Arial" w:cs="Arial"/>
          <w:lang w:val="en-US"/>
        </w:rPr>
      </w:pPr>
      <w:r w:rsidRPr="00755542">
        <w:rPr>
          <w:rFonts w:ascii="Arial" w:hAnsi="Arial" w:cs="Arial"/>
          <w:lang w:val="en-US"/>
        </w:rPr>
        <w:t>T-map Next, MS Office, Windows Serv</w:t>
      </w:r>
      <w:r w:rsidR="00124FA6" w:rsidRPr="00755542">
        <w:rPr>
          <w:rFonts w:ascii="Arial" w:hAnsi="Arial" w:cs="Arial"/>
          <w:lang w:val="en-US"/>
        </w:rPr>
        <w:t>.</w:t>
      </w:r>
      <w:r w:rsidRPr="00755542">
        <w:rPr>
          <w:rFonts w:ascii="Arial" w:hAnsi="Arial" w:cs="Arial"/>
          <w:lang w:val="en-US"/>
        </w:rPr>
        <w:t xml:space="preserve"> 2008, MS SQL D</w:t>
      </w:r>
      <w:r w:rsidR="00124FA6" w:rsidRPr="00755542">
        <w:rPr>
          <w:rFonts w:ascii="Arial" w:hAnsi="Arial" w:cs="Arial"/>
          <w:lang w:val="en-US"/>
        </w:rPr>
        <w:t>B</w:t>
      </w:r>
      <w:r w:rsidRPr="00755542">
        <w:rPr>
          <w:rFonts w:ascii="Arial" w:hAnsi="Arial" w:cs="Arial"/>
          <w:lang w:val="en-US"/>
        </w:rPr>
        <w:t xml:space="preserve">, C# (C-sharp), </w:t>
      </w:r>
      <w:r w:rsidR="00D053F6">
        <w:rPr>
          <w:rFonts w:ascii="Arial" w:hAnsi="Arial" w:cs="Arial"/>
          <w:lang w:val="en-US"/>
        </w:rPr>
        <w:t xml:space="preserve">Jira </w:t>
      </w:r>
      <w:proofErr w:type="spellStart"/>
      <w:r w:rsidR="00D053F6">
        <w:rPr>
          <w:rFonts w:ascii="Arial" w:hAnsi="Arial" w:cs="Arial"/>
          <w:lang w:val="en-US"/>
        </w:rPr>
        <w:t>b</w:t>
      </w:r>
      <w:r w:rsidRPr="00755542">
        <w:rPr>
          <w:rFonts w:ascii="Arial" w:hAnsi="Arial" w:cs="Arial"/>
          <w:lang w:val="en-US"/>
        </w:rPr>
        <w:t>ev</w:t>
      </w:r>
      <w:r w:rsidR="00D053F6">
        <w:rPr>
          <w:rFonts w:ascii="Arial" w:hAnsi="Arial" w:cs="Arial"/>
          <w:lang w:val="en-US"/>
        </w:rPr>
        <w:t>indingen</w:t>
      </w:r>
      <w:r w:rsidRPr="00755542">
        <w:rPr>
          <w:rFonts w:ascii="Arial" w:hAnsi="Arial" w:cs="Arial"/>
          <w:lang w:val="en-US"/>
        </w:rPr>
        <w:t>tool</w:t>
      </w:r>
      <w:proofErr w:type="spellEnd"/>
      <w:r w:rsidRPr="00755542">
        <w:rPr>
          <w:rFonts w:ascii="Arial" w:hAnsi="Arial" w:cs="Arial"/>
          <w:lang w:val="en-US"/>
        </w:rPr>
        <w:t>: MS TSWA.</w:t>
      </w:r>
    </w:p>
    <w:p w:rsidR="000D6ADB" w:rsidRPr="00755542" w:rsidRDefault="000D6ADB" w:rsidP="00262F3F">
      <w:pPr>
        <w:pBdr>
          <w:bottom w:val="single" w:sz="6" w:space="1" w:color="auto"/>
        </w:pBdr>
        <w:rPr>
          <w:lang w:val="en-US"/>
        </w:rPr>
      </w:pPr>
    </w:p>
    <w:p w:rsidR="005A7DAE" w:rsidRPr="00D053F6" w:rsidRDefault="005A7DAE" w:rsidP="00262F3F">
      <w:pPr>
        <w:rPr>
          <w:rFonts w:ascii="Arial" w:hAnsi="Arial" w:cs="Arial"/>
          <w:lang w:val="en-US"/>
        </w:rPr>
      </w:pPr>
    </w:p>
    <w:p w:rsidR="00262F3F" w:rsidRPr="00C45669" w:rsidRDefault="00262F3F" w:rsidP="00262F3F">
      <w:pPr>
        <w:rPr>
          <w:rFonts w:ascii="Arial" w:hAnsi="Arial" w:cs="Arial"/>
          <w:b/>
        </w:rPr>
      </w:pPr>
      <w:r>
        <w:rPr>
          <w:rFonts w:ascii="Arial" w:hAnsi="Arial" w:cs="Arial"/>
        </w:rPr>
        <w:t xml:space="preserve">Opdrachtgever: </w:t>
      </w:r>
      <w:r w:rsidRPr="00C45669">
        <w:rPr>
          <w:rFonts w:ascii="Arial" w:hAnsi="Arial" w:cs="Arial"/>
          <w:b/>
        </w:rPr>
        <w:t>Ministerie VWS</w:t>
      </w:r>
      <w:r w:rsidR="009922C1">
        <w:rPr>
          <w:rFonts w:ascii="Arial" w:hAnsi="Arial" w:cs="Arial"/>
          <w:b/>
        </w:rPr>
        <w:t xml:space="preserve"> (via CGI)</w:t>
      </w:r>
    </w:p>
    <w:p w:rsidR="005A7DAE" w:rsidRDefault="005A7DAE" w:rsidP="00262F3F">
      <w:pPr>
        <w:rPr>
          <w:rFonts w:ascii="Arial" w:hAnsi="Arial" w:cs="Arial"/>
        </w:rPr>
      </w:pPr>
    </w:p>
    <w:p w:rsidR="00262F3F" w:rsidRDefault="00262F3F" w:rsidP="00262F3F">
      <w:pPr>
        <w:rPr>
          <w:rFonts w:ascii="Arial" w:hAnsi="Arial" w:cs="Arial"/>
        </w:rPr>
      </w:pPr>
      <w:r>
        <w:rPr>
          <w:rFonts w:ascii="Arial" w:hAnsi="Arial" w:cs="Arial"/>
        </w:rPr>
        <w:t xml:space="preserve">Functie: </w:t>
      </w:r>
      <w:r>
        <w:rPr>
          <w:rFonts w:ascii="Arial" w:hAnsi="Arial" w:cs="Arial"/>
        </w:rPr>
        <w:tab/>
        <w:t>Test Manager / Senior Tester (interim)</w:t>
      </w:r>
    </w:p>
    <w:p w:rsidR="00262F3F" w:rsidRDefault="00262F3F" w:rsidP="00262F3F">
      <w:pPr>
        <w:rPr>
          <w:rFonts w:ascii="Arial" w:hAnsi="Arial" w:cs="Arial"/>
        </w:rPr>
      </w:pPr>
      <w:r>
        <w:rPr>
          <w:rFonts w:ascii="Arial" w:hAnsi="Arial" w:cs="Arial"/>
        </w:rPr>
        <w:t xml:space="preserve">Periode: </w:t>
      </w:r>
      <w:r>
        <w:rPr>
          <w:rFonts w:ascii="Arial" w:hAnsi="Arial" w:cs="Arial"/>
        </w:rPr>
        <w:tab/>
        <w:t>Oktober 2013 tot en met Januari 2014</w:t>
      </w:r>
    </w:p>
    <w:p w:rsidR="00262F3F" w:rsidRPr="00A04265" w:rsidRDefault="00262F3F" w:rsidP="002F7D48">
      <w:pPr>
        <w:jc w:val="both"/>
        <w:rPr>
          <w:rFonts w:ascii="Arial" w:hAnsi="Arial" w:cs="Arial"/>
        </w:rPr>
      </w:pPr>
      <w:r>
        <w:rPr>
          <w:rFonts w:ascii="Arial" w:hAnsi="Arial" w:cs="Arial"/>
        </w:rPr>
        <w:t xml:space="preserve">Omschrijving: </w:t>
      </w:r>
      <w:r>
        <w:rPr>
          <w:rFonts w:ascii="Arial" w:hAnsi="Arial" w:cs="Arial"/>
        </w:rPr>
        <w:tab/>
      </w:r>
      <w:r w:rsidRPr="00A04265">
        <w:rPr>
          <w:rFonts w:ascii="Arial" w:hAnsi="Arial" w:cs="Arial"/>
        </w:rPr>
        <w:t>Project CCMO (Centrale Commissie Mensgebonden Onderzoek)</w:t>
      </w:r>
    </w:p>
    <w:p w:rsidR="00262F3F" w:rsidRPr="00A04265" w:rsidRDefault="00262F3F" w:rsidP="002F7D48">
      <w:pPr>
        <w:ind w:left="1440"/>
        <w:jc w:val="both"/>
        <w:rPr>
          <w:rFonts w:ascii="Arial" w:hAnsi="Arial" w:cs="Arial"/>
        </w:rPr>
      </w:pPr>
      <w:r w:rsidRPr="00A04265">
        <w:rPr>
          <w:rFonts w:ascii="Arial" w:hAnsi="Arial" w:cs="Arial"/>
        </w:rPr>
        <w:t xml:space="preserve">Het ministerie van VWS werkt aan een project genaamd: Marjolein. Dit betreft een project waarbij velen typen documenten gedigitaliseerd worden en waarbij o.a. een zoekfunctie en bewerkfunctie ingericht wordt. Eric heeft gewerkt aan een  technisch testproject </w:t>
      </w:r>
      <w:r w:rsidR="00755542">
        <w:rPr>
          <w:rFonts w:ascii="Arial" w:hAnsi="Arial" w:cs="Arial"/>
        </w:rPr>
        <w:t xml:space="preserve">(waaronder een data migratie) </w:t>
      </w:r>
      <w:r w:rsidRPr="00A04265">
        <w:rPr>
          <w:rFonts w:ascii="Arial" w:hAnsi="Arial" w:cs="Arial"/>
        </w:rPr>
        <w:t xml:space="preserve">waarbij een conversie </w:t>
      </w:r>
      <w:proofErr w:type="spellStart"/>
      <w:r w:rsidRPr="00A04265">
        <w:rPr>
          <w:rFonts w:ascii="Arial" w:hAnsi="Arial" w:cs="Arial"/>
        </w:rPr>
        <w:t>tooling</w:t>
      </w:r>
      <w:proofErr w:type="spellEnd"/>
      <w:r w:rsidRPr="00A04265">
        <w:rPr>
          <w:rFonts w:ascii="Arial" w:hAnsi="Arial" w:cs="Arial"/>
        </w:rPr>
        <w:t xml:space="preserve"> ontwikkeld is voor CCMO, een onderdeel van Marjolein.</w:t>
      </w:r>
      <w:r w:rsidR="0085105A">
        <w:rPr>
          <w:rFonts w:ascii="Arial" w:hAnsi="Arial" w:cs="Arial"/>
        </w:rPr>
        <w:t xml:space="preserve"> De applicatie CCMO is vervolgens in productie gegaan. </w:t>
      </w:r>
    </w:p>
    <w:p w:rsidR="00262F3F" w:rsidRDefault="00262F3F" w:rsidP="00262F3F">
      <w:pPr>
        <w:rPr>
          <w:rFonts w:ascii="Arial" w:hAnsi="Arial" w:cs="Arial"/>
        </w:rPr>
      </w:pPr>
    </w:p>
    <w:p w:rsidR="00262F3F" w:rsidRPr="00755542" w:rsidRDefault="00262F3F" w:rsidP="00124FA6">
      <w:pPr>
        <w:rPr>
          <w:rFonts w:ascii="Arial" w:hAnsi="Arial" w:cs="Arial"/>
          <w:lang w:val="en-US"/>
        </w:rPr>
      </w:pPr>
      <w:proofErr w:type="spellStart"/>
      <w:r w:rsidRPr="00755542">
        <w:rPr>
          <w:rFonts w:ascii="Arial" w:hAnsi="Arial" w:cs="Arial"/>
          <w:lang w:val="en-US"/>
        </w:rPr>
        <w:t>Methoden</w:t>
      </w:r>
      <w:proofErr w:type="spellEnd"/>
      <w:r w:rsidR="008367E6" w:rsidRPr="00755542">
        <w:rPr>
          <w:rFonts w:ascii="Arial" w:hAnsi="Arial" w:cs="Arial"/>
          <w:lang w:val="en-US"/>
        </w:rPr>
        <w:t>/</w:t>
      </w:r>
      <w:proofErr w:type="spellStart"/>
      <w:r w:rsidRPr="00755542">
        <w:rPr>
          <w:rFonts w:ascii="Arial" w:hAnsi="Arial" w:cs="Arial"/>
          <w:lang w:val="en-US"/>
        </w:rPr>
        <w:t>Technieken</w:t>
      </w:r>
      <w:proofErr w:type="spellEnd"/>
      <w:r w:rsidR="008367E6" w:rsidRPr="00755542">
        <w:rPr>
          <w:rFonts w:ascii="Arial" w:hAnsi="Arial" w:cs="Arial"/>
          <w:lang w:val="en-US"/>
        </w:rPr>
        <w:t xml:space="preserve"> </w:t>
      </w:r>
      <w:proofErr w:type="spellStart"/>
      <w:r w:rsidR="008367E6" w:rsidRPr="00755542">
        <w:rPr>
          <w:rFonts w:ascii="Arial" w:hAnsi="Arial" w:cs="Arial"/>
          <w:lang w:val="en-US"/>
        </w:rPr>
        <w:t>en</w:t>
      </w:r>
      <w:proofErr w:type="spellEnd"/>
      <w:r w:rsidR="008367E6" w:rsidRPr="00755542">
        <w:rPr>
          <w:rFonts w:ascii="Arial" w:hAnsi="Arial" w:cs="Arial"/>
          <w:lang w:val="en-US"/>
        </w:rPr>
        <w:t xml:space="preserve"> Tools</w:t>
      </w:r>
      <w:r w:rsidRPr="00755542">
        <w:rPr>
          <w:rFonts w:ascii="Arial" w:hAnsi="Arial" w:cs="Arial"/>
          <w:lang w:val="en-US"/>
        </w:rPr>
        <w:t xml:space="preserve">: MS Office, Windows Server 2008, MS SQL Database, Java, Docs Open, Document Management System, </w:t>
      </w:r>
      <w:r w:rsidR="00755542" w:rsidRPr="00755542">
        <w:rPr>
          <w:rFonts w:ascii="Arial" w:hAnsi="Arial" w:cs="Arial"/>
          <w:lang w:val="en-US"/>
        </w:rPr>
        <w:t xml:space="preserve">Data </w:t>
      </w:r>
      <w:proofErr w:type="spellStart"/>
      <w:r w:rsidR="00755542" w:rsidRPr="00755542">
        <w:rPr>
          <w:rFonts w:ascii="Arial" w:hAnsi="Arial" w:cs="Arial"/>
          <w:lang w:val="en-US"/>
        </w:rPr>
        <w:t>mig</w:t>
      </w:r>
      <w:r w:rsidR="00755542">
        <w:rPr>
          <w:rFonts w:ascii="Arial" w:hAnsi="Arial" w:cs="Arial"/>
          <w:lang w:val="en-US"/>
        </w:rPr>
        <w:t>ratie</w:t>
      </w:r>
      <w:proofErr w:type="spellEnd"/>
      <w:r w:rsidR="00755542">
        <w:rPr>
          <w:rFonts w:ascii="Arial" w:hAnsi="Arial" w:cs="Arial"/>
          <w:lang w:val="en-US"/>
        </w:rPr>
        <w:t xml:space="preserve">, </w:t>
      </w:r>
      <w:r w:rsidRPr="00755542">
        <w:rPr>
          <w:rFonts w:ascii="Arial" w:hAnsi="Arial" w:cs="Arial"/>
          <w:lang w:val="en-US"/>
        </w:rPr>
        <w:t xml:space="preserve">Security Encryption/Decryption, </w:t>
      </w:r>
      <w:proofErr w:type="spellStart"/>
      <w:r w:rsidRPr="00755542">
        <w:rPr>
          <w:rFonts w:ascii="Arial" w:hAnsi="Arial" w:cs="Arial"/>
          <w:lang w:val="en-US"/>
        </w:rPr>
        <w:t>Unfuddle</w:t>
      </w:r>
      <w:proofErr w:type="spellEnd"/>
      <w:r w:rsidRPr="00755542">
        <w:rPr>
          <w:rFonts w:ascii="Arial" w:hAnsi="Arial" w:cs="Arial"/>
          <w:lang w:val="en-US"/>
        </w:rPr>
        <w:t xml:space="preserve"> </w:t>
      </w:r>
      <w:proofErr w:type="spellStart"/>
      <w:r w:rsidRPr="00755542">
        <w:rPr>
          <w:rFonts w:ascii="Arial" w:hAnsi="Arial" w:cs="Arial"/>
          <w:lang w:val="en-US"/>
        </w:rPr>
        <w:t>projectmanagement</w:t>
      </w:r>
      <w:proofErr w:type="spellEnd"/>
      <w:r w:rsidRPr="00755542">
        <w:rPr>
          <w:rFonts w:ascii="Arial" w:hAnsi="Arial" w:cs="Arial"/>
          <w:lang w:val="en-US"/>
        </w:rPr>
        <w:t xml:space="preserve">. </w:t>
      </w:r>
    </w:p>
    <w:p w:rsidR="00262F3F" w:rsidRPr="00755542" w:rsidRDefault="00262F3F" w:rsidP="00262F3F">
      <w:pPr>
        <w:pBdr>
          <w:bottom w:val="single" w:sz="6" w:space="1" w:color="auto"/>
        </w:pBdr>
        <w:rPr>
          <w:rFonts w:ascii="Arial" w:hAnsi="Arial" w:cs="Arial"/>
          <w:lang w:val="en-US"/>
        </w:rPr>
      </w:pPr>
    </w:p>
    <w:p w:rsidR="005A7DAE" w:rsidRPr="00755542" w:rsidRDefault="005A7DAE" w:rsidP="00262F3F">
      <w:pPr>
        <w:rPr>
          <w:rFonts w:ascii="Arial" w:hAnsi="Arial" w:cs="Arial"/>
          <w:lang w:val="en-US"/>
        </w:rPr>
      </w:pPr>
    </w:p>
    <w:p w:rsidR="00262F3F" w:rsidRDefault="00262F3F" w:rsidP="00262F3F">
      <w:pPr>
        <w:rPr>
          <w:rFonts w:ascii="Arial" w:hAnsi="Arial" w:cs="Arial"/>
        </w:rPr>
      </w:pPr>
      <w:r>
        <w:rPr>
          <w:rFonts w:ascii="Arial" w:hAnsi="Arial" w:cs="Arial"/>
        </w:rPr>
        <w:t xml:space="preserve">Opdrachtgever: </w:t>
      </w:r>
      <w:proofErr w:type="spellStart"/>
      <w:r w:rsidRPr="00170815">
        <w:rPr>
          <w:rFonts w:ascii="Arial" w:hAnsi="Arial" w:cs="Arial"/>
          <w:b/>
        </w:rPr>
        <w:t>NGTInternational</w:t>
      </w:r>
      <w:proofErr w:type="spellEnd"/>
    </w:p>
    <w:p w:rsidR="005A7DAE" w:rsidRDefault="005A7DAE" w:rsidP="00262F3F">
      <w:pPr>
        <w:rPr>
          <w:rFonts w:ascii="Arial" w:hAnsi="Arial" w:cs="Arial"/>
        </w:rPr>
      </w:pPr>
    </w:p>
    <w:p w:rsidR="00262F3F" w:rsidRPr="005A7DAE" w:rsidRDefault="00262F3F" w:rsidP="00262F3F">
      <w:pPr>
        <w:rPr>
          <w:rFonts w:ascii="Arial" w:hAnsi="Arial" w:cs="Arial"/>
          <w:lang w:val="en-US"/>
        </w:rPr>
      </w:pPr>
      <w:proofErr w:type="spellStart"/>
      <w:r w:rsidRPr="005A7DAE">
        <w:rPr>
          <w:rFonts w:ascii="Arial" w:hAnsi="Arial" w:cs="Arial"/>
          <w:lang w:val="en-US"/>
        </w:rPr>
        <w:t>Functie</w:t>
      </w:r>
      <w:proofErr w:type="spellEnd"/>
      <w:r w:rsidRPr="005A7DAE">
        <w:rPr>
          <w:rFonts w:ascii="Arial" w:hAnsi="Arial" w:cs="Arial"/>
          <w:lang w:val="en-US"/>
        </w:rPr>
        <w:t xml:space="preserve">:             Senior Tester Smartphone </w:t>
      </w:r>
      <w:proofErr w:type="spellStart"/>
      <w:r w:rsidRPr="005A7DAE">
        <w:rPr>
          <w:rFonts w:ascii="Arial" w:hAnsi="Arial" w:cs="Arial"/>
          <w:lang w:val="en-US"/>
        </w:rPr>
        <w:t>applicaties</w:t>
      </w:r>
      <w:proofErr w:type="spellEnd"/>
      <w:r w:rsidRPr="005A7DAE">
        <w:rPr>
          <w:rFonts w:ascii="Arial" w:hAnsi="Arial" w:cs="Arial"/>
          <w:lang w:val="en-US"/>
        </w:rPr>
        <w:t xml:space="preserve"> </w:t>
      </w:r>
    </w:p>
    <w:p w:rsidR="00262F3F" w:rsidRDefault="00262F3F" w:rsidP="00262F3F">
      <w:pPr>
        <w:rPr>
          <w:rFonts w:ascii="Arial" w:hAnsi="Arial" w:cs="Arial"/>
        </w:rPr>
      </w:pPr>
      <w:r>
        <w:rPr>
          <w:rFonts w:ascii="Arial" w:hAnsi="Arial" w:cs="Arial"/>
        </w:rPr>
        <w:t xml:space="preserve">Periode:            Maart tot en met September 2013 </w:t>
      </w:r>
    </w:p>
    <w:p w:rsidR="00262F3F" w:rsidRDefault="00262F3F" w:rsidP="002F7D48">
      <w:pPr>
        <w:jc w:val="both"/>
        <w:rPr>
          <w:rFonts w:ascii="Arial" w:hAnsi="Arial" w:cs="Arial"/>
        </w:rPr>
      </w:pPr>
      <w:r>
        <w:rPr>
          <w:rFonts w:ascii="Arial" w:hAnsi="Arial" w:cs="Arial"/>
        </w:rPr>
        <w:t xml:space="preserve">Omschrijving:    NGTI ontwikkeld Smartphone applicaties voor grote telecom organisaties. </w:t>
      </w:r>
    </w:p>
    <w:p w:rsidR="00262F3F" w:rsidRDefault="00262F3F" w:rsidP="002F7D48">
      <w:pPr>
        <w:ind w:left="1440"/>
        <w:jc w:val="both"/>
        <w:rPr>
          <w:rFonts w:ascii="Arial" w:hAnsi="Arial" w:cs="Arial"/>
        </w:rPr>
      </w:pPr>
      <w:r>
        <w:rPr>
          <w:rFonts w:ascii="Arial" w:hAnsi="Arial" w:cs="Arial"/>
        </w:rPr>
        <w:t>Er worden één omvangrijke applicatie ontwikkeld genaamd ‘</w:t>
      </w:r>
      <w:proofErr w:type="spellStart"/>
      <w:r>
        <w:rPr>
          <w:rFonts w:ascii="Arial" w:hAnsi="Arial" w:cs="Arial"/>
        </w:rPr>
        <w:t>iO</w:t>
      </w:r>
      <w:proofErr w:type="spellEnd"/>
      <w:r>
        <w:rPr>
          <w:rFonts w:ascii="Arial" w:hAnsi="Arial" w:cs="Arial"/>
        </w:rPr>
        <w:t xml:space="preserve">’. Dit betreft een smartphone applicatie waarbij gechat en gebeld kan worden. Voor het testen van deze applicatie zijn omvangrijke testspecificaties geschreven voor het testen van de chatfunctie en belfunctie. De testen die uitgevoerd worden zijn regressie testen op </w:t>
      </w:r>
      <w:r>
        <w:rPr>
          <w:rFonts w:ascii="Arial" w:hAnsi="Arial" w:cs="Arial"/>
        </w:rPr>
        <w:lastRenderedPageBreak/>
        <w:t xml:space="preserve">basis van agile/scrum methodiek. Voor het testen van de functies worden logfiles van de smartphones uitgelezen en worden er analyses verricht op loggegeven op de telecomsystemen als </w:t>
      </w:r>
      <w:proofErr w:type="spellStart"/>
      <w:r>
        <w:rPr>
          <w:rFonts w:ascii="Arial" w:hAnsi="Arial" w:cs="Arial"/>
        </w:rPr>
        <w:t>Ejabberd</w:t>
      </w:r>
      <w:proofErr w:type="spellEnd"/>
      <w:r>
        <w:rPr>
          <w:rFonts w:ascii="Arial" w:hAnsi="Arial" w:cs="Arial"/>
        </w:rPr>
        <w:t xml:space="preserve">. Naast het uitvoeren van de complexe regressie testen zijn er ook testspecificaties geschreven voor de nieuwe functionaliteiten. </w:t>
      </w:r>
      <w:r w:rsidR="00703052">
        <w:rPr>
          <w:rFonts w:ascii="Arial" w:hAnsi="Arial" w:cs="Arial"/>
        </w:rPr>
        <w:t xml:space="preserve">De </w:t>
      </w:r>
      <w:proofErr w:type="spellStart"/>
      <w:r w:rsidR="00B8757E">
        <w:rPr>
          <w:rFonts w:ascii="Arial" w:hAnsi="Arial" w:cs="Arial"/>
        </w:rPr>
        <w:t>iO</w:t>
      </w:r>
      <w:proofErr w:type="spellEnd"/>
      <w:r w:rsidR="00703052">
        <w:rPr>
          <w:rFonts w:ascii="Arial" w:hAnsi="Arial" w:cs="Arial"/>
        </w:rPr>
        <w:t>-app</w:t>
      </w:r>
      <w:r w:rsidR="00B8757E">
        <w:rPr>
          <w:rFonts w:ascii="Arial" w:hAnsi="Arial" w:cs="Arial"/>
        </w:rPr>
        <w:t xml:space="preserve"> is vervolgens bij </w:t>
      </w:r>
      <w:proofErr w:type="spellStart"/>
      <w:r w:rsidR="00B8757E">
        <w:rPr>
          <w:rFonts w:ascii="Arial" w:hAnsi="Arial" w:cs="Arial"/>
        </w:rPr>
        <w:t>Swisscom</w:t>
      </w:r>
      <w:proofErr w:type="spellEnd"/>
      <w:r w:rsidR="00B8757E">
        <w:rPr>
          <w:rFonts w:ascii="Arial" w:hAnsi="Arial" w:cs="Arial"/>
        </w:rPr>
        <w:t xml:space="preserve"> “life” gegaan. </w:t>
      </w:r>
    </w:p>
    <w:p w:rsidR="00262F3F" w:rsidRDefault="00262F3F" w:rsidP="00262F3F">
      <w:pPr>
        <w:ind w:left="1440"/>
        <w:rPr>
          <w:rFonts w:ascii="Arial" w:hAnsi="Arial" w:cs="Arial"/>
        </w:rPr>
      </w:pPr>
    </w:p>
    <w:p w:rsidR="00262F3F" w:rsidRDefault="008367E6" w:rsidP="00262F3F">
      <w:pPr>
        <w:rPr>
          <w:rFonts w:ascii="Arial" w:hAnsi="Arial" w:cs="Arial"/>
        </w:rPr>
      </w:pPr>
      <w:r w:rsidRPr="00E87DC5">
        <w:rPr>
          <w:rFonts w:ascii="Arial" w:hAnsi="Arial" w:cs="Arial"/>
        </w:rPr>
        <w:t>Methoden</w:t>
      </w:r>
      <w:r>
        <w:rPr>
          <w:rFonts w:ascii="Arial" w:hAnsi="Arial" w:cs="Arial"/>
        </w:rPr>
        <w:t>/</w:t>
      </w:r>
      <w:r w:rsidRPr="00E87DC5">
        <w:rPr>
          <w:rFonts w:ascii="Arial" w:hAnsi="Arial" w:cs="Arial"/>
        </w:rPr>
        <w:t>Technieken</w:t>
      </w:r>
      <w:r>
        <w:rPr>
          <w:rFonts w:ascii="Arial" w:hAnsi="Arial" w:cs="Arial"/>
        </w:rPr>
        <w:t xml:space="preserve"> en Tools</w:t>
      </w:r>
      <w:r w:rsidR="00262F3F">
        <w:rPr>
          <w:rFonts w:ascii="Arial" w:hAnsi="Arial" w:cs="Arial"/>
        </w:rPr>
        <w:t>:</w:t>
      </w:r>
    </w:p>
    <w:p w:rsidR="00262F3F" w:rsidRPr="00E87DC5" w:rsidRDefault="00262F3F" w:rsidP="00262F3F">
      <w:pPr>
        <w:ind w:left="1440"/>
        <w:rPr>
          <w:rFonts w:ascii="Arial" w:hAnsi="Arial" w:cs="Arial"/>
          <w:lang w:val="en-US"/>
        </w:rPr>
      </w:pPr>
      <w:proofErr w:type="spellStart"/>
      <w:r w:rsidRPr="00E87DC5">
        <w:rPr>
          <w:rFonts w:ascii="Arial" w:hAnsi="Arial" w:cs="Arial"/>
          <w:lang w:val="en-US"/>
        </w:rPr>
        <w:t>Blackbox</w:t>
      </w:r>
      <w:proofErr w:type="spellEnd"/>
      <w:r w:rsidRPr="00E87DC5">
        <w:rPr>
          <w:rFonts w:ascii="Arial" w:hAnsi="Arial" w:cs="Arial"/>
          <w:lang w:val="en-US"/>
        </w:rPr>
        <w:t xml:space="preserve"> </w:t>
      </w:r>
      <w:proofErr w:type="spellStart"/>
      <w:r w:rsidRPr="00E87DC5">
        <w:rPr>
          <w:rFonts w:ascii="Arial" w:hAnsi="Arial" w:cs="Arial"/>
          <w:lang w:val="en-US"/>
        </w:rPr>
        <w:t>testen</w:t>
      </w:r>
      <w:proofErr w:type="spellEnd"/>
      <w:r w:rsidRPr="00E87DC5">
        <w:rPr>
          <w:rFonts w:ascii="Arial" w:hAnsi="Arial" w:cs="Arial"/>
          <w:lang w:val="en-US"/>
        </w:rPr>
        <w:t xml:space="preserve">, Impact </w:t>
      </w:r>
      <w:proofErr w:type="spellStart"/>
      <w:r w:rsidRPr="00E87DC5">
        <w:rPr>
          <w:rFonts w:ascii="Arial" w:hAnsi="Arial" w:cs="Arial"/>
          <w:lang w:val="en-US"/>
        </w:rPr>
        <w:t>Analyse</w:t>
      </w:r>
      <w:proofErr w:type="spellEnd"/>
      <w:r w:rsidRPr="00E87DC5">
        <w:rPr>
          <w:rFonts w:ascii="Arial" w:hAnsi="Arial" w:cs="Arial"/>
          <w:lang w:val="en-US"/>
        </w:rPr>
        <w:t xml:space="preserve">, T-map next, </w:t>
      </w:r>
      <w:proofErr w:type="spellStart"/>
      <w:r w:rsidRPr="00E87DC5">
        <w:rPr>
          <w:rFonts w:ascii="Arial" w:hAnsi="Arial" w:cs="Arial"/>
          <w:lang w:val="en-US"/>
        </w:rPr>
        <w:t>Syntactische</w:t>
      </w:r>
      <w:proofErr w:type="spellEnd"/>
      <w:r w:rsidRPr="00E87DC5">
        <w:rPr>
          <w:rFonts w:ascii="Arial" w:hAnsi="Arial" w:cs="Arial"/>
          <w:lang w:val="en-US"/>
        </w:rPr>
        <w:t xml:space="preserve"> </w:t>
      </w:r>
      <w:proofErr w:type="spellStart"/>
      <w:r w:rsidRPr="00E87DC5">
        <w:rPr>
          <w:rFonts w:ascii="Arial" w:hAnsi="Arial" w:cs="Arial"/>
          <w:lang w:val="en-US"/>
        </w:rPr>
        <w:t>en</w:t>
      </w:r>
      <w:proofErr w:type="spellEnd"/>
      <w:r w:rsidRPr="00E87DC5">
        <w:rPr>
          <w:rFonts w:ascii="Arial" w:hAnsi="Arial" w:cs="Arial"/>
          <w:lang w:val="en-US"/>
        </w:rPr>
        <w:t xml:space="preserve"> </w:t>
      </w:r>
      <w:proofErr w:type="spellStart"/>
      <w:r w:rsidRPr="00E87DC5">
        <w:rPr>
          <w:rFonts w:ascii="Arial" w:hAnsi="Arial" w:cs="Arial"/>
          <w:lang w:val="en-US"/>
        </w:rPr>
        <w:t>Semantische</w:t>
      </w:r>
      <w:proofErr w:type="spellEnd"/>
      <w:r w:rsidRPr="00E87DC5">
        <w:rPr>
          <w:rFonts w:ascii="Arial" w:hAnsi="Arial" w:cs="Arial"/>
          <w:lang w:val="en-US"/>
        </w:rPr>
        <w:t xml:space="preserve"> </w:t>
      </w:r>
      <w:proofErr w:type="spellStart"/>
      <w:r w:rsidRPr="00E87DC5">
        <w:rPr>
          <w:rFonts w:ascii="Arial" w:hAnsi="Arial" w:cs="Arial"/>
          <w:lang w:val="en-US"/>
        </w:rPr>
        <w:t>testtechniek</w:t>
      </w:r>
      <w:proofErr w:type="spellEnd"/>
      <w:r w:rsidRPr="00E87DC5">
        <w:rPr>
          <w:rFonts w:ascii="Arial" w:hAnsi="Arial" w:cs="Arial"/>
          <w:lang w:val="en-US"/>
        </w:rPr>
        <w:t xml:space="preserve">, Smoke </w:t>
      </w:r>
      <w:proofErr w:type="spellStart"/>
      <w:r w:rsidRPr="00E87DC5">
        <w:rPr>
          <w:rFonts w:ascii="Arial" w:hAnsi="Arial" w:cs="Arial"/>
          <w:lang w:val="en-US"/>
        </w:rPr>
        <w:t>testen</w:t>
      </w:r>
      <w:proofErr w:type="spellEnd"/>
      <w:r w:rsidRPr="00E87DC5">
        <w:rPr>
          <w:rFonts w:ascii="Arial" w:hAnsi="Arial" w:cs="Arial"/>
          <w:lang w:val="en-US"/>
        </w:rPr>
        <w:t xml:space="preserve">, </w:t>
      </w:r>
      <w:proofErr w:type="spellStart"/>
      <w:r w:rsidRPr="00E87DC5">
        <w:rPr>
          <w:rFonts w:ascii="Arial" w:hAnsi="Arial" w:cs="Arial"/>
          <w:lang w:val="en-US"/>
        </w:rPr>
        <w:t>Regressie</w:t>
      </w:r>
      <w:proofErr w:type="spellEnd"/>
      <w:r w:rsidRPr="00E87DC5">
        <w:rPr>
          <w:rFonts w:ascii="Arial" w:hAnsi="Arial" w:cs="Arial"/>
          <w:lang w:val="en-US"/>
        </w:rPr>
        <w:t xml:space="preserve"> </w:t>
      </w:r>
      <w:proofErr w:type="spellStart"/>
      <w:r w:rsidRPr="00E87DC5">
        <w:rPr>
          <w:rFonts w:ascii="Arial" w:hAnsi="Arial" w:cs="Arial"/>
          <w:lang w:val="en-US"/>
        </w:rPr>
        <w:t>testen</w:t>
      </w:r>
      <w:proofErr w:type="spellEnd"/>
      <w:r w:rsidRPr="00E87DC5">
        <w:rPr>
          <w:rFonts w:ascii="Arial" w:hAnsi="Arial" w:cs="Arial"/>
          <w:lang w:val="en-US"/>
        </w:rPr>
        <w:t xml:space="preserve">, </w:t>
      </w:r>
      <w:proofErr w:type="spellStart"/>
      <w:r w:rsidRPr="00E87DC5">
        <w:rPr>
          <w:rFonts w:ascii="Arial" w:hAnsi="Arial" w:cs="Arial"/>
          <w:lang w:val="en-US"/>
        </w:rPr>
        <w:t>Dalvik</w:t>
      </w:r>
      <w:proofErr w:type="spellEnd"/>
      <w:r w:rsidRPr="00E87DC5">
        <w:rPr>
          <w:rFonts w:ascii="Arial" w:hAnsi="Arial" w:cs="Arial"/>
          <w:lang w:val="en-US"/>
        </w:rPr>
        <w:t xml:space="preserve"> Debug Monitor (Smartphone / </w:t>
      </w:r>
      <w:proofErr w:type="spellStart"/>
      <w:r w:rsidRPr="00E87DC5">
        <w:rPr>
          <w:rFonts w:ascii="Arial" w:hAnsi="Arial" w:cs="Arial"/>
          <w:lang w:val="en-US"/>
        </w:rPr>
        <w:t>logfiles</w:t>
      </w:r>
      <w:proofErr w:type="spellEnd"/>
      <w:r w:rsidRPr="00E87DC5">
        <w:rPr>
          <w:rFonts w:ascii="Arial" w:hAnsi="Arial" w:cs="Arial"/>
          <w:lang w:val="en-US"/>
        </w:rPr>
        <w:t>), Putty (</w:t>
      </w:r>
      <w:proofErr w:type="spellStart"/>
      <w:r w:rsidRPr="00E87DC5">
        <w:rPr>
          <w:rFonts w:ascii="Arial" w:hAnsi="Arial" w:cs="Arial"/>
          <w:lang w:val="en-US"/>
        </w:rPr>
        <w:t>Logfiles</w:t>
      </w:r>
      <w:proofErr w:type="spellEnd"/>
      <w:r w:rsidRPr="00E87DC5">
        <w:rPr>
          <w:rFonts w:ascii="Arial" w:hAnsi="Arial" w:cs="Arial"/>
          <w:lang w:val="en-US"/>
        </w:rPr>
        <w:t xml:space="preserve"> Ejabberd), Android SDK Manager (Smartphone </w:t>
      </w:r>
      <w:proofErr w:type="spellStart"/>
      <w:r w:rsidRPr="00E87DC5">
        <w:rPr>
          <w:rFonts w:ascii="Arial" w:hAnsi="Arial" w:cs="Arial"/>
          <w:lang w:val="en-US"/>
        </w:rPr>
        <w:t>Logfiles</w:t>
      </w:r>
      <w:proofErr w:type="spellEnd"/>
      <w:r w:rsidRPr="00E87DC5">
        <w:rPr>
          <w:rFonts w:ascii="Arial" w:hAnsi="Arial" w:cs="Arial"/>
          <w:lang w:val="en-US"/>
        </w:rPr>
        <w:t xml:space="preserve">), </w:t>
      </w:r>
      <w:proofErr w:type="spellStart"/>
      <w:r w:rsidRPr="00E87DC5">
        <w:rPr>
          <w:rFonts w:ascii="Arial" w:hAnsi="Arial" w:cs="Arial"/>
          <w:lang w:val="en-US"/>
        </w:rPr>
        <w:t>Iphone</w:t>
      </w:r>
      <w:proofErr w:type="spellEnd"/>
      <w:r w:rsidRPr="00E87DC5">
        <w:rPr>
          <w:rFonts w:ascii="Arial" w:hAnsi="Arial" w:cs="Arial"/>
          <w:lang w:val="en-US"/>
        </w:rPr>
        <w:t xml:space="preserve"> </w:t>
      </w:r>
      <w:proofErr w:type="spellStart"/>
      <w:r w:rsidRPr="00E87DC5">
        <w:rPr>
          <w:rFonts w:ascii="Arial" w:hAnsi="Arial" w:cs="Arial"/>
          <w:lang w:val="en-US"/>
        </w:rPr>
        <w:t>Configuratieprogramma</w:t>
      </w:r>
      <w:proofErr w:type="spellEnd"/>
      <w:r w:rsidRPr="00E87DC5">
        <w:rPr>
          <w:rFonts w:ascii="Arial" w:hAnsi="Arial" w:cs="Arial"/>
          <w:lang w:val="en-US"/>
        </w:rPr>
        <w:t xml:space="preserve"> (Smartphone </w:t>
      </w:r>
      <w:proofErr w:type="spellStart"/>
      <w:r w:rsidRPr="00E87DC5">
        <w:rPr>
          <w:rFonts w:ascii="Arial" w:hAnsi="Arial" w:cs="Arial"/>
          <w:lang w:val="en-US"/>
        </w:rPr>
        <w:t>Logfiles</w:t>
      </w:r>
      <w:proofErr w:type="spellEnd"/>
      <w:r w:rsidRPr="00E87DC5">
        <w:rPr>
          <w:rFonts w:ascii="Arial" w:hAnsi="Arial" w:cs="Arial"/>
          <w:lang w:val="en-US"/>
        </w:rPr>
        <w:t>), Citrix Access Gateway.</w:t>
      </w:r>
    </w:p>
    <w:p w:rsidR="0028303D" w:rsidRPr="00E87DC5" w:rsidRDefault="0028303D" w:rsidP="0028303D">
      <w:pPr>
        <w:pBdr>
          <w:bottom w:val="single" w:sz="6" w:space="1" w:color="auto"/>
        </w:pBdr>
        <w:spacing w:after="200" w:line="276" w:lineRule="auto"/>
        <w:rPr>
          <w:rFonts w:ascii="Arial" w:hAnsi="Arial" w:cs="Arial"/>
          <w:lang w:val="en-US"/>
        </w:rPr>
      </w:pPr>
    </w:p>
    <w:p w:rsidR="00262F3F" w:rsidRDefault="00262F3F" w:rsidP="0028303D">
      <w:pPr>
        <w:spacing w:after="200" w:line="276" w:lineRule="auto"/>
        <w:rPr>
          <w:rFonts w:ascii="Arial" w:hAnsi="Arial" w:cs="Arial"/>
        </w:rPr>
      </w:pPr>
      <w:r>
        <w:rPr>
          <w:rFonts w:ascii="Arial" w:hAnsi="Arial" w:cs="Arial"/>
        </w:rPr>
        <w:t xml:space="preserve">Opdrachtgever: </w:t>
      </w:r>
      <w:r>
        <w:rPr>
          <w:rFonts w:ascii="Arial" w:hAnsi="Arial" w:cs="Arial"/>
        </w:rPr>
        <w:tab/>
      </w:r>
      <w:proofErr w:type="spellStart"/>
      <w:r w:rsidRPr="00170815">
        <w:rPr>
          <w:rFonts w:ascii="Arial" w:hAnsi="Arial" w:cs="Arial"/>
          <w:b/>
        </w:rPr>
        <w:t>Flexity</w:t>
      </w:r>
      <w:proofErr w:type="spellEnd"/>
      <w:r w:rsidRPr="00170815">
        <w:rPr>
          <w:rFonts w:ascii="Arial" w:hAnsi="Arial" w:cs="Arial"/>
          <w:b/>
        </w:rPr>
        <w:t xml:space="preserve"> Consultancy</w:t>
      </w:r>
      <w:r>
        <w:rPr>
          <w:rFonts w:ascii="Arial" w:hAnsi="Arial" w:cs="Arial"/>
        </w:rPr>
        <w:t xml:space="preserve"> </w:t>
      </w:r>
    </w:p>
    <w:p w:rsidR="00262F3F" w:rsidRDefault="00262F3F" w:rsidP="00262F3F">
      <w:pPr>
        <w:rPr>
          <w:rFonts w:ascii="Arial" w:hAnsi="Arial" w:cs="Arial"/>
        </w:rPr>
      </w:pPr>
      <w:r>
        <w:rPr>
          <w:rFonts w:ascii="Arial" w:hAnsi="Arial" w:cs="Arial"/>
        </w:rPr>
        <w:t>Functie:             Senior Test Specialist</w:t>
      </w:r>
    </w:p>
    <w:p w:rsidR="00262F3F" w:rsidRDefault="00262F3F" w:rsidP="00262F3F">
      <w:pPr>
        <w:rPr>
          <w:rFonts w:ascii="Arial" w:hAnsi="Arial" w:cs="Arial"/>
        </w:rPr>
      </w:pPr>
      <w:r>
        <w:rPr>
          <w:rFonts w:ascii="Arial" w:hAnsi="Arial" w:cs="Arial"/>
        </w:rPr>
        <w:t xml:space="preserve">Periode:             December tot en Februari 2013 </w:t>
      </w:r>
    </w:p>
    <w:p w:rsidR="00262F3F" w:rsidRDefault="00262F3F" w:rsidP="002F7D48">
      <w:pPr>
        <w:jc w:val="both"/>
        <w:rPr>
          <w:rFonts w:ascii="Arial" w:hAnsi="Arial" w:cs="Arial"/>
        </w:rPr>
      </w:pPr>
      <w:r>
        <w:rPr>
          <w:rFonts w:ascii="Arial" w:hAnsi="Arial" w:cs="Arial"/>
        </w:rPr>
        <w:t>Omschrijving:    Als QA professional belast met het opzetten, uitvoeren en coördineren van</w:t>
      </w:r>
    </w:p>
    <w:p w:rsidR="00262F3F" w:rsidRDefault="00262F3F" w:rsidP="002F7D48">
      <w:pPr>
        <w:ind w:left="1440"/>
        <w:jc w:val="both"/>
        <w:rPr>
          <w:rFonts w:ascii="Arial" w:hAnsi="Arial" w:cs="Arial"/>
        </w:rPr>
      </w:pPr>
      <w:r>
        <w:rPr>
          <w:rFonts w:ascii="Arial" w:hAnsi="Arial" w:cs="Arial"/>
        </w:rPr>
        <w:t>testtrajecten ten behoeve van het juist in gebruik kunnen nemen van software &amp; informatiesystemen door gebruikersorganisatie en/of IT afdeling. In aansluiting op een ‘</w:t>
      </w:r>
      <w:proofErr w:type="spellStart"/>
      <w:r>
        <w:rPr>
          <w:rFonts w:ascii="Arial" w:hAnsi="Arial" w:cs="Arial"/>
        </w:rPr>
        <w:t>sabatical</w:t>
      </w:r>
      <w:proofErr w:type="spellEnd"/>
      <w:r>
        <w:rPr>
          <w:rFonts w:ascii="Arial" w:hAnsi="Arial" w:cs="Arial"/>
        </w:rPr>
        <w:t xml:space="preserve"> </w:t>
      </w:r>
      <w:proofErr w:type="spellStart"/>
      <w:r>
        <w:rPr>
          <w:rFonts w:ascii="Arial" w:hAnsi="Arial" w:cs="Arial"/>
        </w:rPr>
        <w:t>period</w:t>
      </w:r>
      <w:proofErr w:type="spellEnd"/>
      <w:r>
        <w:rPr>
          <w:rFonts w:ascii="Arial" w:hAnsi="Arial" w:cs="Arial"/>
        </w:rPr>
        <w:t xml:space="preserve">’ – dit na een onafgebroken inzet van ruim 10 jaar als testprofessional bij diverse organisaties – vanaf december jl. verbonden aan </w:t>
      </w:r>
      <w:proofErr w:type="spellStart"/>
      <w:r>
        <w:rPr>
          <w:rFonts w:ascii="Arial" w:hAnsi="Arial" w:cs="Arial"/>
        </w:rPr>
        <w:t>Flexity</w:t>
      </w:r>
      <w:proofErr w:type="spellEnd"/>
      <w:r>
        <w:rPr>
          <w:rFonts w:ascii="Arial" w:hAnsi="Arial" w:cs="Arial"/>
        </w:rPr>
        <w:t xml:space="preserve"> B.V. voor het uitvoeren van externe testprojecten. </w:t>
      </w:r>
    </w:p>
    <w:p w:rsidR="00D053F6" w:rsidRDefault="00D053F6" w:rsidP="002F7D48">
      <w:pPr>
        <w:ind w:left="1440"/>
        <w:jc w:val="both"/>
        <w:rPr>
          <w:rFonts w:ascii="Arial" w:hAnsi="Arial" w:cs="Arial"/>
        </w:rPr>
      </w:pPr>
    </w:p>
    <w:p w:rsidR="00D053F6" w:rsidRDefault="00D053F6" w:rsidP="00D053F6">
      <w:pPr>
        <w:rPr>
          <w:rFonts w:ascii="Arial" w:hAnsi="Arial" w:cs="Arial"/>
        </w:rPr>
      </w:pPr>
      <w:r w:rsidRPr="00E87DC5">
        <w:rPr>
          <w:rFonts w:ascii="Arial" w:hAnsi="Arial" w:cs="Arial"/>
        </w:rPr>
        <w:t>Methoden</w:t>
      </w:r>
      <w:r>
        <w:rPr>
          <w:rFonts w:ascii="Arial" w:hAnsi="Arial" w:cs="Arial"/>
        </w:rPr>
        <w:t>/</w:t>
      </w:r>
      <w:r w:rsidRPr="00E87DC5">
        <w:rPr>
          <w:rFonts w:ascii="Arial" w:hAnsi="Arial" w:cs="Arial"/>
        </w:rPr>
        <w:t>Technieken</w:t>
      </w:r>
      <w:r>
        <w:rPr>
          <w:rFonts w:ascii="Arial" w:hAnsi="Arial" w:cs="Arial"/>
        </w:rPr>
        <w:t xml:space="preserve"> en Tools:</w:t>
      </w:r>
    </w:p>
    <w:p w:rsidR="00D053F6" w:rsidRPr="00D053F6" w:rsidRDefault="00D053F6" w:rsidP="00D053F6">
      <w:pPr>
        <w:ind w:left="1440"/>
        <w:jc w:val="both"/>
        <w:rPr>
          <w:rFonts w:ascii="Arial" w:hAnsi="Arial" w:cs="Arial"/>
        </w:rPr>
      </w:pPr>
      <w:r w:rsidRPr="00D053F6">
        <w:rPr>
          <w:rFonts w:ascii="Arial" w:hAnsi="Arial" w:cs="Arial"/>
        </w:rPr>
        <w:t xml:space="preserve">TMap Next, </w:t>
      </w:r>
      <w:r>
        <w:rPr>
          <w:rFonts w:ascii="Arial" w:hAnsi="Arial" w:cs="Arial"/>
        </w:rPr>
        <w:t>FAT, GAT</w:t>
      </w:r>
    </w:p>
    <w:p w:rsidR="00262F3F" w:rsidRDefault="00262F3F" w:rsidP="00262F3F">
      <w:pPr>
        <w:pBdr>
          <w:bottom w:val="single" w:sz="6" w:space="1" w:color="auto"/>
        </w:pBdr>
        <w:rPr>
          <w:rFonts w:ascii="Arial" w:hAnsi="Arial" w:cs="Arial"/>
        </w:rPr>
      </w:pPr>
    </w:p>
    <w:p w:rsidR="00D053F6" w:rsidRDefault="00D053F6" w:rsidP="00262F3F">
      <w:pPr>
        <w:pBdr>
          <w:bottom w:val="single" w:sz="6" w:space="1" w:color="auto"/>
        </w:pBdr>
        <w:rPr>
          <w:rFonts w:ascii="Arial" w:hAnsi="Arial" w:cs="Arial"/>
        </w:rPr>
      </w:pPr>
    </w:p>
    <w:p w:rsidR="00262F3F" w:rsidRPr="00170815" w:rsidRDefault="005A7DAE" w:rsidP="00124FA6">
      <w:pPr>
        <w:spacing w:after="200" w:line="276" w:lineRule="auto"/>
        <w:rPr>
          <w:rFonts w:ascii="Arial" w:hAnsi="Arial" w:cs="Arial"/>
        </w:rPr>
      </w:pPr>
      <w:r>
        <w:rPr>
          <w:rFonts w:ascii="Arial" w:hAnsi="Arial" w:cs="Arial"/>
        </w:rPr>
        <w:br/>
      </w:r>
      <w:r w:rsidR="00262F3F">
        <w:rPr>
          <w:rFonts w:ascii="Arial" w:hAnsi="Arial" w:cs="Arial"/>
        </w:rPr>
        <w:t xml:space="preserve">Opdrachtgever: </w:t>
      </w:r>
      <w:r w:rsidR="00262F3F" w:rsidRPr="00170815">
        <w:rPr>
          <w:rFonts w:ascii="Arial" w:hAnsi="Arial" w:cs="Arial"/>
          <w:b/>
        </w:rPr>
        <w:t>Gemeente Amsterdam (via DKTP)</w:t>
      </w:r>
    </w:p>
    <w:p w:rsidR="00262F3F" w:rsidRDefault="00262F3F" w:rsidP="00262F3F">
      <w:pPr>
        <w:rPr>
          <w:rFonts w:ascii="Arial" w:hAnsi="Arial" w:cs="Arial"/>
        </w:rPr>
      </w:pPr>
      <w:r>
        <w:rPr>
          <w:rFonts w:ascii="Arial" w:hAnsi="Arial" w:cs="Arial"/>
        </w:rPr>
        <w:t xml:space="preserve">Functie: </w:t>
      </w:r>
      <w:r>
        <w:rPr>
          <w:rFonts w:ascii="Arial" w:hAnsi="Arial" w:cs="Arial"/>
        </w:rPr>
        <w:tab/>
        <w:t xml:space="preserve">Test Consultant </w:t>
      </w:r>
    </w:p>
    <w:p w:rsidR="00262F3F" w:rsidRDefault="00262F3F" w:rsidP="00262F3F">
      <w:pPr>
        <w:rPr>
          <w:rFonts w:ascii="Arial" w:hAnsi="Arial" w:cs="Arial"/>
        </w:rPr>
      </w:pPr>
      <w:r>
        <w:rPr>
          <w:rFonts w:ascii="Arial" w:hAnsi="Arial" w:cs="Arial"/>
        </w:rPr>
        <w:t xml:space="preserve">Periode: </w:t>
      </w:r>
      <w:r>
        <w:rPr>
          <w:rFonts w:ascii="Arial" w:hAnsi="Arial" w:cs="Arial"/>
        </w:rPr>
        <w:tab/>
        <w:t>Juni 2012 / Augustus 2012</w:t>
      </w:r>
    </w:p>
    <w:p w:rsidR="00262F3F" w:rsidRDefault="00262F3F" w:rsidP="002F7D48">
      <w:pPr>
        <w:ind w:left="1440" w:hanging="1440"/>
        <w:jc w:val="both"/>
        <w:rPr>
          <w:rFonts w:ascii="Arial" w:hAnsi="Arial" w:cs="Arial"/>
        </w:rPr>
      </w:pPr>
      <w:r>
        <w:rPr>
          <w:rFonts w:ascii="Arial" w:hAnsi="Arial" w:cs="Arial"/>
        </w:rPr>
        <w:t>Omschrijving:</w:t>
      </w:r>
      <w:r>
        <w:rPr>
          <w:rFonts w:ascii="Arial" w:hAnsi="Arial" w:cs="Arial"/>
        </w:rPr>
        <w:tab/>
        <w:t xml:space="preserve">WMO </w:t>
      </w:r>
      <w:proofErr w:type="spellStart"/>
      <w:r>
        <w:rPr>
          <w:rFonts w:ascii="Arial" w:hAnsi="Arial" w:cs="Arial"/>
        </w:rPr>
        <w:t>Ned</w:t>
      </w:r>
      <w:proofErr w:type="spellEnd"/>
      <w:r>
        <w:rPr>
          <w:rFonts w:ascii="Arial" w:hAnsi="Arial" w:cs="Arial"/>
        </w:rPr>
        <w:t xml:space="preserve"> betreft een software applicatie waarmee medewerkers van de Gemeente Amsterdam zorgtoewijzing kunnen uitvoeren voor cliënten (burgers). Zorgtoewijzingen kunnen zijn het aanvragen van een rolstoel voor invalide mensen of dat burgers een aanpassing in hun woning nodig hebben waaronder het drempelvrij maken van de woning. En zo zijn er nog veel meer zorgaanpassingen die door de burger aangevraagd kunnen worden. Al deze zorgaanpassingen worden in de WMO </w:t>
      </w:r>
      <w:proofErr w:type="spellStart"/>
      <w:r>
        <w:rPr>
          <w:rFonts w:ascii="Arial" w:hAnsi="Arial" w:cs="Arial"/>
        </w:rPr>
        <w:t>Ned</w:t>
      </w:r>
      <w:proofErr w:type="spellEnd"/>
      <w:r>
        <w:rPr>
          <w:rFonts w:ascii="Arial" w:hAnsi="Arial" w:cs="Arial"/>
        </w:rPr>
        <w:t xml:space="preserve"> applicatie geregistreerd met daarbij de gehele financiële administratie. WMO </w:t>
      </w:r>
      <w:proofErr w:type="spellStart"/>
      <w:r>
        <w:rPr>
          <w:rFonts w:ascii="Arial" w:hAnsi="Arial" w:cs="Arial"/>
        </w:rPr>
        <w:t>Ned</w:t>
      </w:r>
      <w:proofErr w:type="spellEnd"/>
      <w:r>
        <w:rPr>
          <w:rFonts w:ascii="Arial" w:hAnsi="Arial" w:cs="Arial"/>
        </w:rPr>
        <w:t xml:space="preserve"> betreft een omvangrijke complexe applicatie met veel onderliggende processen, databases en SOAP berichtenverkeer. Omdat er nieuwe functionele onderdelen worden geïmplementeerd in de applicatie dienen deze getest te worden. Hierbij wordt de berichtenverkeer getest in SOAP-UI alsmede de web-interface getest. Echter, om dit te kunnen testen worden er testspecificaties geschreven die onder andere herbruikbaar moeten zijn voor het uitvoeren van regressietesten. Bij het uitvoeren van de testen worden generiek de volgende type testen uitgevoerd:</w:t>
      </w:r>
    </w:p>
    <w:p w:rsidR="00262F3F" w:rsidRPr="000845F6" w:rsidRDefault="00262F3F" w:rsidP="002F7D48">
      <w:pPr>
        <w:numPr>
          <w:ilvl w:val="0"/>
          <w:numId w:val="2"/>
        </w:numPr>
        <w:jc w:val="both"/>
        <w:rPr>
          <w:rFonts w:ascii="Arial" w:hAnsi="Arial" w:cs="Arial"/>
          <w:i/>
        </w:rPr>
      </w:pPr>
      <w:r>
        <w:rPr>
          <w:rFonts w:ascii="Arial" w:hAnsi="Arial" w:cs="Arial"/>
        </w:rPr>
        <w:t>Positief en Negatieve techni</w:t>
      </w:r>
      <w:r w:rsidR="00135BE0">
        <w:rPr>
          <w:rFonts w:ascii="Arial" w:hAnsi="Arial" w:cs="Arial"/>
        </w:rPr>
        <w:t>sche testen met SOAP berichten bij systeem testen.</w:t>
      </w:r>
    </w:p>
    <w:p w:rsidR="00262F3F" w:rsidRPr="000845F6" w:rsidRDefault="00262F3F" w:rsidP="002F7D48">
      <w:pPr>
        <w:numPr>
          <w:ilvl w:val="0"/>
          <w:numId w:val="2"/>
        </w:numPr>
        <w:jc w:val="both"/>
        <w:rPr>
          <w:rFonts w:ascii="Arial" w:hAnsi="Arial" w:cs="Arial"/>
          <w:i/>
        </w:rPr>
      </w:pPr>
      <w:r>
        <w:rPr>
          <w:rFonts w:ascii="Arial" w:hAnsi="Arial" w:cs="Arial"/>
        </w:rPr>
        <w:t xml:space="preserve">Bij positieve testen van SOAP berichten wordt zowel een controle gedaan op de response van het bericht alsmede wordt er een controle gedaan in de keten van de applicatie (de webinterface). </w:t>
      </w:r>
    </w:p>
    <w:p w:rsidR="00262F3F" w:rsidRPr="000845F6" w:rsidRDefault="00262F3F" w:rsidP="002F7D48">
      <w:pPr>
        <w:numPr>
          <w:ilvl w:val="0"/>
          <w:numId w:val="2"/>
        </w:numPr>
        <w:jc w:val="both"/>
        <w:rPr>
          <w:rFonts w:ascii="Arial" w:hAnsi="Arial" w:cs="Arial"/>
          <w:i/>
        </w:rPr>
      </w:pPr>
      <w:r>
        <w:rPr>
          <w:rFonts w:ascii="Arial" w:hAnsi="Arial" w:cs="Arial"/>
        </w:rPr>
        <w:t xml:space="preserve">Een controle wordt uitgevoerd of een patiënt na het versturen van het SOAP bericht op een goede manier wordt verwerkt in de WMO-applicatie. </w:t>
      </w:r>
    </w:p>
    <w:p w:rsidR="00262F3F" w:rsidRDefault="00262F3F" w:rsidP="0028303D">
      <w:pPr>
        <w:ind w:left="1440"/>
        <w:rPr>
          <w:rFonts w:ascii="Arial" w:hAnsi="Arial" w:cs="Arial"/>
        </w:rPr>
      </w:pPr>
    </w:p>
    <w:p w:rsidR="00D251E5" w:rsidRDefault="00D251E5" w:rsidP="00D251E5">
      <w:pPr>
        <w:rPr>
          <w:rFonts w:ascii="Arial" w:hAnsi="Arial" w:cs="Arial"/>
        </w:rPr>
      </w:pPr>
      <w:r w:rsidRPr="00E87DC5">
        <w:rPr>
          <w:rFonts w:ascii="Arial" w:hAnsi="Arial" w:cs="Arial"/>
        </w:rPr>
        <w:t>Methoden</w:t>
      </w:r>
      <w:r>
        <w:rPr>
          <w:rFonts w:ascii="Arial" w:hAnsi="Arial" w:cs="Arial"/>
        </w:rPr>
        <w:t>/</w:t>
      </w:r>
      <w:r w:rsidRPr="00E87DC5">
        <w:rPr>
          <w:rFonts w:ascii="Arial" w:hAnsi="Arial" w:cs="Arial"/>
        </w:rPr>
        <w:t>Technieken</w:t>
      </w:r>
      <w:r>
        <w:rPr>
          <w:rFonts w:ascii="Arial" w:hAnsi="Arial" w:cs="Arial"/>
        </w:rPr>
        <w:t xml:space="preserve"> en Tools:</w:t>
      </w:r>
    </w:p>
    <w:p w:rsidR="00D251E5" w:rsidRPr="00423429" w:rsidRDefault="00D251E5" w:rsidP="00D251E5">
      <w:pPr>
        <w:ind w:left="1440"/>
        <w:rPr>
          <w:rFonts w:ascii="Arial" w:hAnsi="Arial" w:cs="Arial"/>
        </w:rPr>
      </w:pPr>
      <w:r w:rsidRPr="00423429">
        <w:rPr>
          <w:rFonts w:ascii="Arial" w:hAnsi="Arial" w:cs="Arial"/>
        </w:rPr>
        <w:t xml:space="preserve">T-map next, </w:t>
      </w:r>
      <w:r>
        <w:rPr>
          <w:rFonts w:ascii="Arial" w:hAnsi="Arial" w:cs="Arial"/>
        </w:rPr>
        <w:t>SOAP-UI, berichtenverkeer, Keten testen, Regressie testen</w:t>
      </w:r>
    </w:p>
    <w:p w:rsidR="00262F3F" w:rsidRDefault="00262F3F">
      <w:pPr>
        <w:pBdr>
          <w:bottom w:val="single" w:sz="6" w:space="1" w:color="auto"/>
        </w:pBdr>
        <w:spacing w:after="200" w:line="276" w:lineRule="auto"/>
        <w:rPr>
          <w:rFonts w:ascii="Arial" w:hAnsi="Arial" w:cs="Arial"/>
        </w:rPr>
      </w:pPr>
    </w:p>
    <w:p w:rsidR="00262F3F" w:rsidRDefault="00262F3F" w:rsidP="00262F3F">
      <w:pPr>
        <w:rPr>
          <w:rFonts w:ascii="Arial" w:hAnsi="Arial" w:cs="Arial"/>
          <w:b/>
        </w:rPr>
      </w:pPr>
      <w:r>
        <w:rPr>
          <w:rFonts w:ascii="Arial" w:hAnsi="Arial" w:cs="Arial"/>
        </w:rPr>
        <w:lastRenderedPageBreak/>
        <w:t xml:space="preserve">Opdrachtgever: </w:t>
      </w:r>
      <w:r w:rsidRPr="00170815">
        <w:rPr>
          <w:rFonts w:ascii="Arial" w:hAnsi="Arial" w:cs="Arial"/>
          <w:b/>
        </w:rPr>
        <w:t>DKTP Informatie Technologie</w:t>
      </w:r>
      <w:r>
        <w:rPr>
          <w:rFonts w:ascii="Arial" w:hAnsi="Arial" w:cs="Arial"/>
          <w:b/>
        </w:rPr>
        <w:t xml:space="preserve"> </w:t>
      </w:r>
    </w:p>
    <w:p w:rsidR="005A7DAE" w:rsidRDefault="005A7DAE" w:rsidP="00262F3F">
      <w:pPr>
        <w:rPr>
          <w:rFonts w:ascii="Arial" w:hAnsi="Arial" w:cs="Arial"/>
        </w:rPr>
      </w:pPr>
    </w:p>
    <w:p w:rsidR="00262F3F" w:rsidRDefault="00262F3F" w:rsidP="00262F3F">
      <w:pPr>
        <w:rPr>
          <w:rFonts w:ascii="Arial" w:hAnsi="Arial" w:cs="Arial"/>
        </w:rPr>
      </w:pPr>
      <w:r>
        <w:rPr>
          <w:rFonts w:ascii="Arial" w:hAnsi="Arial" w:cs="Arial"/>
        </w:rPr>
        <w:t xml:space="preserve">Functie: </w:t>
      </w:r>
      <w:r>
        <w:rPr>
          <w:rFonts w:ascii="Arial" w:hAnsi="Arial" w:cs="Arial"/>
        </w:rPr>
        <w:tab/>
        <w:t>Senior Test Specialist</w:t>
      </w:r>
    </w:p>
    <w:p w:rsidR="00262F3F" w:rsidRDefault="00262F3F" w:rsidP="00262F3F">
      <w:pPr>
        <w:rPr>
          <w:rFonts w:ascii="Arial" w:hAnsi="Arial" w:cs="Arial"/>
        </w:rPr>
      </w:pPr>
      <w:r>
        <w:rPr>
          <w:rFonts w:ascii="Arial" w:hAnsi="Arial" w:cs="Arial"/>
        </w:rPr>
        <w:t xml:space="preserve">Periode: </w:t>
      </w:r>
      <w:r>
        <w:rPr>
          <w:rFonts w:ascii="Arial" w:hAnsi="Arial" w:cs="Arial"/>
        </w:rPr>
        <w:tab/>
        <w:t xml:space="preserve">April / Mei 2012 </w:t>
      </w:r>
    </w:p>
    <w:p w:rsidR="00262F3F" w:rsidRDefault="00262F3F" w:rsidP="002F7D48">
      <w:pPr>
        <w:ind w:left="1440" w:hanging="1440"/>
        <w:jc w:val="both"/>
        <w:rPr>
          <w:rFonts w:ascii="Arial" w:hAnsi="Arial" w:cs="Arial"/>
        </w:rPr>
      </w:pPr>
      <w:r w:rsidRPr="00A842DC">
        <w:rPr>
          <w:rFonts w:ascii="Arial" w:hAnsi="Arial" w:cs="Arial"/>
        </w:rPr>
        <w:t>Omschrijving</w:t>
      </w:r>
      <w:r>
        <w:rPr>
          <w:rFonts w:ascii="Arial" w:hAnsi="Arial" w:cs="Arial"/>
        </w:rPr>
        <w:t>:</w:t>
      </w:r>
      <w:r w:rsidRPr="00A842DC">
        <w:rPr>
          <w:rFonts w:ascii="Arial" w:hAnsi="Arial" w:cs="Arial"/>
        </w:rPr>
        <w:t xml:space="preserve"> </w:t>
      </w:r>
      <w:r>
        <w:rPr>
          <w:rFonts w:ascii="Arial" w:hAnsi="Arial" w:cs="Arial"/>
        </w:rPr>
        <w:tab/>
        <w:t xml:space="preserve">ITEM is een softwaretool van DKTP om hiermee automatische testen op te stellen en uitvoeren. Voor ITEM waren er een aantal handleidingen geschreven. Er diende een selectie gemaakt te worden voor de juiste Nederlandse en Engelse handleidingen. Omdat ITEM nog in ontwikkeling is, diende er nog onderdelen toegevoegd te worden en is er een review gehouden op de handleidingen. Vervolgens is er in de Nederlandse taal en in de Engels taal een nieuwe versie opgeleverd. Deze versie is vervolgens gebruikt voor de implementatie van ITEM automatiseringstool bij de eindklant. </w:t>
      </w:r>
    </w:p>
    <w:p w:rsidR="00262F3F" w:rsidRDefault="00262F3F" w:rsidP="00262F3F">
      <w:pPr>
        <w:ind w:left="1440" w:hanging="1440"/>
        <w:rPr>
          <w:rFonts w:ascii="Arial" w:hAnsi="Arial" w:cs="Arial"/>
        </w:rPr>
      </w:pPr>
    </w:p>
    <w:p w:rsidR="00262F3F" w:rsidRDefault="008367E6" w:rsidP="00262F3F">
      <w:pPr>
        <w:rPr>
          <w:rFonts w:ascii="Arial" w:hAnsi="Arial" w:cs="Arial"/>
        </w:rPr>
      </w:pPr>
      <w:r w:rsidRPr="00E87DC5">
        <w:rPr>
          <w:rFonts w:ascii="Arial" w:hAnsi="Arial" w:cs="Arial"/>
        </w:rPr>
        <w:t>Methoden</w:t>
      </w:r>
      <w:r>
        <w:rPr>
          <w:rFonts w:ascii="Arial" w:hAnsi="Arial" w:cs="Arial"/>
        </w:rPr>
        <w:t>/</w:t>
      </w:r>
      <w:r w:rsidRPr="00E87DC5">
        <w:rPr>
          <w:rFonts w:ascii="Arial" w:hAnsi="Arial" w:cs="Arial"/>
        </w:rPr>
        <w:t>Technieken</w:t>
      </w:r>
      <w:r>
        <w:rPr>
          <w:rFonts w:ascii="Arial" w:hAnsi="Arial" w:cs="Arial"/>
        </w:rPr>
        <w:t xml:space="preserve"> en Tools</w:t>
      </w:r>
      <w:r w:rsidR="00262F3F">
        <w:rPr>
          <w:rFonts w:ascii="Arial" w:hAnsi="Arial" w:cs="Arial"/>
        </w:rPr>
        <w:t>:</w:t>
      </w:r>
    </w:p>
    <w:p w:rsidR="00262F3F" w:rsidRPr="00423429" w:rsidRDefault="00262F3F" w:rsidP="00262F3F">
      <w:pPr>
        <w:ind w:left="1440"/>
        <w:rPr>
          <w:rFonts w:ascii="Arial" w:hAnsi="Arial" w:cs="Arial"/>
        </w:rPr>
      </w:pPr>
      <w:proofErr w:type="spellStart"/>
      <w:r w:rsidRPr="00423429">
        <w:rPr>
          <w:rFonts w:ascii="Arial" w:hAnsi="Arial" w:cs="Arial"/>
        </w:rPr>
        <w:t>Blackbox</w:t>
      </w:r>
      <w:proofErr w:type="spellEnd"/>
      <w:r w:rsidRPr="00423429">
        <w:rPr>
          <w:rFonts w:ascii="Arial" w:hAnsi="Arial" w:cs="Arial"/>
        </w:rPr>
        <w:t xml:space="preserve"> testen, Impact Analyse, T-map next, </w:t>
      </w:r>
      <w:r>
        <w:rPr>
          <w:rFonts w:ascii="Arial" w:hAnsi="Arial" w:cs="Arial"/>
        </w:rPr>
        <w:t xml:space="preserve">ISTQB, </w:t>
      </w:r>
      <w:r w:rsidRPr="00423429">
        <w:rPr>
          <w:rFonts w:ascii="Arial" w:hAnsi="Arial" w:cs="Arial"/>
        </w:rPr>
        <w:t>Syntactis</w:t>
      </w:r>
      <w:r>
        <w:rPr>
          <w:rFonts w:ascii="Arial" w:hAnsi="Arial" w:cs="Arial"/>
        </w:rPr>
        <w:t>che en Semantische testtechniek, Regressie testen.</w:t>
      </w:r>
    </w:p>
    <w:p w:rsidR="00262F3F" w:rsidRDefault="00262F3F" w:rsidP="00262F3F">
      <w:pPr>
        <w:pBdr>
          <w:bottom w:val="single" w:sz="6" w:space="1" w:color="auto"/>
        </w:pBdr>
        <w:rPr>
          <w:rFonts w:ascii="Arial" w:hAnsi="Arial" w:cs="Arial"/>
        </w:rPr>
      </w:pPr>
    </w:p>
    <w:p w:rsidR="005A7DAE" w:rsidRDefault="005A7DAE" w:rsidP="00262F3F">
      <w:pPr>
        <w:rPr>
          <w:rFonts w:ascii="Arial" w:hAnsi="Arial" w:cs="Arial"/>
        </w:rPr>
      </w:pPr>
    </w:p>
    <w:p w:rsidR="00262F3F" w:rsidRPr="00170815" w:rsidRDefault="005A7DAE" w:rsidP="00262F3F">
      <w:pPr>
        <w:rPr>
          <w:rFonts w:ascii="Arial" w:hAnsi="Arial" w:cs="Arial"/>
        </w:rPr>
      </w:pPr>
      <w:r>
        <w:rPr>
          <w:rFonts w:ascii="Arial" w:hAnsi="Arial" w:cs="Arial"/>
        </w:rPr>
        <w:t>O</w:t>
      </w:r>
      <w:r w:rsidR="00262F3F" w:rsidRPr="00A842DC">
        <w:rPr>
          <w:rFonts w:ascii="Arial" w:hAnsi="Arial" w:cs="Arial"/>
        </w:rPr>
        <w:t>pdrachtgever</w:t>
      </w:r>
      <w:r w:rsidR="00262F3F">
        <w:rPr>
          <w:rFonts w:ascii="Arial" w:hAnsi="Arial" w:cs="Arial"/>
        </w:rPr>
        <w:t>:</w:t>
      </w:r>
      <w:r w:rsidR="00262F3F" w:rsidRPr="00A842DC">
        <w:rPr>
          <w:rFonts w:ascii="Arial" w:hAnsi="Arial" w:cs="Arial"/>
        </w:rPr>
        <w:t xml:space="preserve"> </w:t>
      </w:r>
      <w:r w:rsidR="00262F3F" w:rsidRPr="00423429">
        <w:rPr>
          <w:rFonts w:ascii="Arial" w:hAnsi="Arial" w:cs="Arial"/>
          <w:b/>
        </w:rPr>
        <w:tab/>
      </w:r>
      <w:r w:rsidR="00262F3F" w:rsidRPr="00170815">
        <w:rPr>
          <w:rFonts w:ascii="Arial" w:hAnsi="Arial" w:cs="Arial"/>
          <w:b/>
        </w:rPr>
        <w:t>Post NL / TNT Nederland (Postdistributie sector)</w:t>
      </w:r>
      <w:r w:rsidR="00262F3F" w:rsidRPr="00170815">
        <w:rPr>
          <w:rFonts w:ascii="Arial" w:hAnsi="Arial" w:cs="Arial"/>
        </w:rPr>
        <w:t xml:space="preserve"> </w:t>
      </w:r>
      <w:r w:rsidR="00262F3F" w:rsidRPr="00D1086F">
        <w:rPr>
          <w:rFonts w:ascii="Arial" w:hAnsi="Arial" w:cs="Arial"/>
          <w:b/>
        </w:rPr>
        <w:t>(via DKTP)</w:t>
      </w:r>
    </w:p>
    <w:p w:rsidR="00262F3F" w:rsidRPr="00423429" w:rsidRDefault="00262F3F" w:rsidP="00262F3F">
      <w:pPr>
        <w:rPr>
          <w:rFonts w:ascii="Arial" w:hAnsi="Arial" w:cs="Arial"/>
          <w:lang w:val="en-US"/>
        </w:rPr>
      </w:pPr>
      <w:proofErr w:type="spellStart"/>
      <w:r w:rsidRPr="00423429">
        <w:rPr>
          <w:rFonts w:ascii="Arial" w:hAnsi="Arial" w:cs="Arial"/>
          <w:lang w:val="en-US"/>
        </w:rPr>
        <w:t>Functie</w:t>
      </w:r>
      <w:proofErr w:type="spellEnd"/>
      <w:r w:rsidRPr="00423429">
        <w:rPr>
          <w:rFonts w:ascii="Arial" w:hAnsi="Arial" w:cs="Arial"/>
          <w:lang w:val="en-US"/>
        </w:rPr>
        <w:t>:</w:t>
      </w:r>
      <w:r w:rsidRPr="00423429">
        <w:rPr>
          <w:rFonts w:ascii="Arial" w:hAnsi="Arial" w:cs="Arial"/>
          <w:lang w:val="en-US"/>
        </w:rPr>
        <w:tab/>
      </w:r>
      <w:r w:rsidRPr="00423429">
        <w:rPr>
          <w:rFonts w:ascii="Arial" w:hAnsi="Arial" w:cs="Arial"/>
          <w:lang w:val="en-US"/>
        </w:rPr>
        <w:tab/>
        <w:t xml:space="preserve">Interim Test Specialist / Test Consultant. </w:t>
      </w:r>
    </w:p>
    <w:p w:rsidR="00262F3F" w:rsidRPr="00A842DC" w:rsidRDefault="00262F3F" w:rsidP="00262F3F">
      <w:pPr>
        <w:rPr>
          <w:rFonts w:ascii="Arial" w:hAnsi="Arial" w:cs="Arial"/>
        </w:rPr>
      </w:pPr>
      <w:r w:rsidRPr="00A842DC">
        <w:rPr>
          <w:rFonts w:ascii="Arial" w:hAnsi="Arial" w:cs="Arial"/>
        </w:rPr>
        <w:t>Periode</w:t>
      </w:r>
      <w:r>
        <w:rPr>
          <w:rFonts w:ascii="Arial" w:hAnsi="Arial" w:cs="Arial"/>
        </w:rPr>
        <w:t>:</w:t>
      </w:r>
      <w:r>
        <w:rPr>
          <w:rFonts w:ascii="Arial" w:hAnsi="Arial" w:cs="Arial"/>
        </w:rPr>
        <w:tab/>
        <w:t xml:space="preserve">Februari / Maart 2012 </w:t>
      </w:r>
    </w:p>
    <w:p w:rsidR="00262F3F" w:rsidRDefault="00262F3F" w:rsidP="002F7D48">
      <w:pPr>
        <w:ind w:left="1440" w:hanging="1440"/>
        <w:jc w:val="both"/>
        <w:rPr>
          <w:rFonts w:ascii="Arial" w:hAnsi="Arial" w:cs="Arial"/>
        </w:rPr>
      </w:pPr>
      <w:r w:rsidRPr="00A842DC">
        <w:rPr>
          <w:rFonts w:ascii="Arial" w:hAnsi="Arial" w:cs="Arial"/>
        </w:rPr>
        <w:t>Omschrijving</w:t>
      </w:r>
      <w:r>
        <w:rPr>
          <w:rFonts w:ascii="Arial" w:hAnsi="Arial" w:cs="Arial"/>
        </w:rPr>
        <w:t>:</w:t>
      </w:r>
      <w:r w:rsidRPr="00A842DC">
        <w:rPr>
          <w:rFonts w:ascii="Arial" w:hAnsi="Arial" w:cs="Arial"/>
        </w:rPr>
        <w:t xml:space="preserve"> </w:t>
      </w:r>
      <w:r>
        <w:rPr>
          <w:rFonts w:ascii="Arial" w:hAnsi="Arial" w:cs="Arial"/>
        </w:rPr>
        <w:tab/>
        <w:t xml:space="preserve">Post NL heeft een </w:t>
      </w:r>
      <w:r w:rsidRPr="00B94FFF">
        <w:rPr>
          <w:rFonts w:ascii="Arial" w:hAnsi="Arial" w:cs="Arial"/>
        </w:rPr>
        <w:t xml:space="preserve">internet </w:t>
      </w:r>
      <w:proofErr w:type="spellStart"/>
      <w:r w:rsidRPr="00B94FFF">
        <w:rPr>
          <w:rFonts w:ascii="Arial" w:hAnsi="Arial" w:cs="Arial"/>
        </w:rPr>
        <w:t>based</w:t>
      </w:r>
      <w:proofErr w:type="spellEnd"/>
      <w:r w:rsidRPr="00B94FFF">
        <w:rPr>
          <w:rFonts w:ascii="Arial" w:hAnsi="Arial" w:cs="Arial"/>
        </w:rPr>
        <w:t xml:space="preserve"> Java applicatie</w:t>
      </w:r>
      <w:r>
        <w:rPr>
          <w:rFonts w:ascii="Arial" w:hAnsi="Arial" w:cs="Arial"/>
        </w:rPr>
        <w:t xml:space="preserve"> waarmee grote organisaties bestellingen kunnen doen voor het aanvragen van o.a. facturen voor hun klanten. Dit betreft een bulkapplicatie waarmee grote bestanden en overzichten geüpload kunnen worden. </w:t>
      </w:r>
    </w:p>
    <w:p w:rsidR="00262F3F" w:rsidRPr="007A6225" w:rsidRDefault="00262F3F" w:rsidP="002F7D48">
      <w:pPr>
        <w:ind w:left="1440" w:hanging="1440"/>
        <w:jc w:val="both"/>
        <w:rPr>
          <w:rFonts w:ascii="Arial" w:hAnsi="Arial" w:cs="Arial"/>
        </w:rPr>
      </w:pPr>
      <w:r>
        <w:rPr>
          <w:rFonts w:ascii="Arial" w:hAnsi="Arial" w:cs="Arial"/>
        </w:rPr>
        <w:tab/>
        <w:t xml:space="preserve">Voor deze applicatie is er een nieuwe release opgeleverd bestaande uit 10 </w:t>
      </w:r>
      <w:proofErr w:type="spellStart"/>
      <w:r>
        <w:rPr>
          <w:rFonts w:ascii="Arial" w:hAnsi="Arial" w:cs="Arial"/>
        </w:rPr>
        <w:t>RFC’s</w:t>
      </w:r>
      <w:proofErr w:type="spellEnd"/>
      <w:r>
        <w:rPr>
          <w:rFonts w:ascii="Arial" w:hAnsi="Arial" w:cs="Arial"/>
        </w:rPr>
        <w:t xml:space="preserve">. De </w:t>
      </w:r>
      <w:proofErr w:type="spellStart"/>
      <w:r>
        <w:rPr>
          <w:rFonts w:ascii="Arial" w:hAnsi="Arial" w:cs="Arial"/>
        </w:rPr>
        <w:t>RFC’s</w:t>
      </w:r>
      <w:proofErr w:type="spellEnd"/>
      <w:r>
        <w:rPr>
          <w:rFonts w:ascii="Arial" w:hAnsi="Arial" w:cs="Arial"/>
        </w:rPr>
        <w:t xml:space="preserve"> diende bestudeerd te worden op de functionele wijzigingen. Vervolgens is er een testplan aangeleverd met het verzoek deze volledig te maken. Dit testplan is door mij herschreven in een Master Test Plan voorzien van alle benodigde informatie over de teststrategie, een plan van aanpak en een omschrijving van diverse testsoorten en technieken. </w:t>
      </w:r>
      <w:r w:rsidRPr="007A6225">
        <w:rPr>
          <w:rFonts w:ascii="Arial" w:hAnsi="Arial" w:cs="Arial"/>
        </w:rPr>
        <w:t xml:space="preserve">De testen zijn uitgevoerd in de FAT. </w:t>
      </w:r>
    </w:p>
    <w:p w:rsidR="00262F3F" w:rsidRDefault="00262F3F" w:rsidP="00262F3F">
      <w:pPr>
        <w:ind w:left="1440" w:hanging="1440"/>
        <w:rPr>
          <w:rFonts w:ascii="Arial" w:hAnsi="Arial" w:cs="Arial"/>
        </w:rPr>
      </w:pPr>
    </w:p>
    <w:p w:rsidR="00262F3F" w:rsidRDefault="00262F3F" w:rsidP="00262F3F">
      <w:pPr>
        <w:ind w:left="1440" w:hanging="1440"/>
        <w:rPr>
          <w:rFonts w:ascii="Arial" w:hAnsi="Arial" w:cs="Arial"/>
        </w:rPr>
      </w:pPr>
      <w:r>
        <w:rPr>
          <w:rFonts w:ascii="Arial" w:hAnsi="Arial" w:cs="Arial"/>
        </w:rPr>
        <w:tab/>
        <w:t>Taken:</w:t>
      </w:r>
    </w:p>
    <w:p w:rsidR="00262F3F" w:rsidRDefault="00262F3F" w:rsidP="00262F3F">
      <w:pPr>
        <w:numPr>
          <w:ilvl w:val="0"/>
          <w:numId w:val="3"/>
        </w:numPr>
        <w:rPr>
          <w:rFonts w:ascii="Arial" w:hAnsi="Arial" w:cs="Arial"/>
        </w:rPr>
      </w:pPr>
      <w:r>
        <w:rPr>
          <w:rFonts w:ascii="Arial" w:hAnsi="Arial" w:cs="Arial"/>
        </w:rPr>
        <w:t xml:space="preserve">Bestuderen van de </w:t>
      </w:r>
      <w:proofErr w:type="spellStart"/>
      <w:r>
        <w:rPr>
          <w:rFonts w:ascii="Arial" w:hAnsi="Arial" w:cs="Arial"/>
        </w:rPr>
        <w:t>RFC’s</w:t>
      </w:r>
      <w:proofErr w:type="spellEnd"/>
      <w:r>
        <w:rPr>
          <w:rFonts w:ascii="Arial" w:hAnsi="Arial" w:cs="Arial"/>
        </w:rPr>
        <w:t xml:space="preserve"> betreffende het verkrijgen van inzicht in de functionele wijzigingen. </w:t>
      </w:r>
    </w:p>
    <w:p w:rsidR="00262F3F" w:rsidRDefault="00262F3F" w:rsidP="00262F3F">
      <w:pPr>
        <w:numPr>
          <w:ilvl w:val="0"/>
          <w:numId w:val="3"/>
        </w:numPr>
        <w:rPr>
          <w:rFonts w:ascii="Arial" w:hAnsi="Arial" w:cs="Arial"/>
        </w:rPr>
      </w:pPr>
      <w:r>
        <w:rPr>
          <w:rFonts w:ascii="Arial" w:hAnsi="Arial" w:cs="Arial"/>
        </w:rPr>
        <w:t>Afstemming en overleggen met de betrokken stakeholders.</w:t>
      </w:r>
    </w:p>
    <w:p w:rsidR="00262F3F" w:rsidRDefault="00262F3F" w:rsidP="00262F3F">
      <w:pPr>
        <w:numPr>
          <w:ilvl w:val="0"/>
          <w:numId w:val="3"/>
        </w:numPr>
        <w:rPr>
          <w:rFonts w:ascii="Arial" w:hAnsi="Arial" w:cs="Arial"/>
        </w:rPr>
      </w:pPr>
      <w:r>
        <w:rPr>
          <w:rFonts w:ascii="Arial" w:hAnsi="Arial" w:cs="Arial"/>
        </w:rPr>
        <w:t>Het herschrijven van het testplan in een Master Test Plan.</w:t>
      </w:r>
    </w:p>
    <w:p w:rsidR="00262F3F" w:rsidRDefault="00262F3F" w:rsidP="00262F3F">
      <w:pPr>
        <w:numPr>
          <w:ilvl w:val="0"/>
          <w:numId w:val="3"/>
        </w:numPr>
        <w:rPr>
          <w:rFonts w:ascii="Arial" w:hAnsi="Arial" w:cs="Arial"/>
        </w:rPr>
      </w:pPr>
      <w:r>
        <w:rPr>
          <w:rFonts w:ascii="Arial" w:hAnsi="Arial" w:cs="Arial"/>
        </w:rPr>
        <w:t xml:space="preserve">Het afgeven van een urenplanning en het inzichtelijke maken van de resources. </w:t>
      </w:r>
    </w:p>
    <w:p w:rsidR="00262F3F" w:rsidRDefault="00262F3F" w:rsidP="00262F3F">
      <w:pPr>
        <w:numPr>
          <w:ilvl w:val="0"/>
          <w:numId w:val="3"/>
        </w:numPr>
        <w:rPr>
          <w:rFonts w:ascii="Arial" w:hAnsi="Arial" w:cs="Arial"/>
        </w:rPr>
      </w:pPr>
      <w:r>
        <w:rPr>
          <w:rFonts w:ascii="Arial" w:hAnsi="Arial" w:cs="Arial"/>
        </w:rPr>
        <w:t>Het schrijven van de logische en fysieke testcases en testscripts.</w:t>
      </w:r>
    </w:p>
    <w:p w:rsidR="00262F3F" w:rsidRDefault="00262F3F" w:rsidP="00262F3F">
      <w:pPr>
        <w:numPr>
          <w:ilvl w:val="0"/>
          <w:numId w:val="3"/>
        </w:numPr>
        <w:rPr>
          <w:rFonts w:ascii="Arial" w:hAnsi="Arial" w:cs="Arial"/>
        </w:rPr>
      </w:pPr>
      <w:r>
        <w:rPr>
          <w:rFonts w:ascii="Arial" w:hAnsi="Arial" w:cs="Arial"/>
        </w:rPr>
        <w:t xml:space="preserve">Het uitvoeren van de testen en de verslaggeving hiervan. </w:t>
      </w:r>
    </w:p>
    <w:p w:rsidR="00262F3F" w:rsidRDefault="00262F3F" w:rsidP="00262F3F">
      <w:pPr>
        <w:numPr>
          <w:ilvl w:val="0"/>
          <w:numId w:val="3"/>
        </w:numPr>
        <w:rPr>
          <w:rFonts w:ascii="Arial" w:hAnsi="Arial" w:cs="Arial"/>
        </w:rPr>
      </w:pPr>
      <w:r>
        <w:rPr>
          <w:rFonts w:ascii="Arial" w:hAnsi="Arial" w:cs="Arial"/>
        </w:rPr>
        <w:t xml:space="preserve">Invoeren van bevindingen in de bevindingen tool </w:t>
      </w:r>
      <w:proofErr w:type="spellStart"/>
      <w:r>
        <w:rPr>
          <w:rFonts w:ascii="Arial" w:hAnsi="Arial" w:cs="Arial"/>
        </w:rPr>
        <w:t>Jira</w:t>
      </w:r>
      <w:proofErr w:type="spellEnd"/>
      <w:r>
        <w:rPr>
          <w:rFonts w:ascii="Arial" w:hAnsi="Arial" w:cs="Arial"/>
        </w:rPr>
        <w:t xml:space="preserve">. </w:t>
      </w:r>
    </w:p>
    <w:p w:rsidR="00262F3F" w:rsidRDefault="00262F3F" w:rsidP="00262F3F">
      <w:pPr>
        <w:rPr>
          <w:rFonts w:ascii="Arial" w:hAnsi="Arial" w:cs="Arial"/>
        </w:rPr>
      </w:pPr>
    </w:p>
    <w:p w:rsidR="00262F3F" w:rsidRDefault="00262F3F" w:rsidP="00262F3F">
      <w:pPr>
        <w:ind w:left="1440" w:hanging="1440"/>
        <w:rPr>
          <w:rFonts w:ascii="Arial" w:hAnsi="Arial" w:cs="Arial"/>
        </w:rPr>
      </w:pPr>
    </w:p>
    <w:p w:rsidR="00262F3F" w:rsidRDefault="00262F3F" w:rsidP="00262F3F">
      <w:pPr>
        <w:rPr>
          <w:rFonts w:ascii="Arial" w:hAnsi="Arial" w:cs="Arial"/>
        </w:rPr>
      </w:pPr>
      <w:r>
        <w:rPr>
          <w:rFonts w:ascii="Arial" w:hAnsi="Arial" w:cs="Arial"/>
        </w:rPr>
        <w:t>Methoden &amp; Technieken:</w:t>
      </w:r>
    </w:p>
    <w:p w:rsidR="00262F3F" w:rsidRDefault="00262F3F" w:rsidP="00262F3F">
      <w:pPr>
        <w:rPr>
          <w:rFonts w:ascii="Arial" w:hAnsi="Arial" w:cs="Arial"/>
        </w:rPr>
      </w:pPr>
      <w:proofErr w:type="spellStart"/>
      <w:r w:rsidRPr="00423429">
        <w:rPr>
          <w:rFonts w:ascii="Arial" w:hAnsi="Arial" w:cs="Arial"/>
        </w:rPr>
        <w:t>Blackbox</w:t>
      </w:r>
      <w:proofErr w:type="spellEnd"/>
      <w:r w:rsidRPr="00423429">
        <w:rPr>
          <w:rFonts w:ascii="Arial" w:hAnsi="Arial" w:cs="Arial"/>
        </w:rPr>
        <w:t xml:space="preserve"> testen, Impact Analyse, T-map next, </w:t>
      </w:r>
      <w:r>
        <w:rPr>
          <w:rFonts w:ascii="Arial" w:hAnsi="Arial" w:cs="Arial"/>
        </w:rPr>
        <w:t xml:space="preserve">ISTQB, </w:t>
      </w:r>
      <w:r w:rsidRPr="00423429">
        <w:rPr>
          <w:rFonts w:ascii="Arial" w:hAnsi="Arial" w:cs="Arial"/>
        </w:rPr>
        <w:t>Syntactis</w:t>
      </w:r>
      <w:r>
        <w:rPr>
          <w:rFonts w:ascii="Arial" w:hAnsi="Arial" w:cs="Arial"/>
        </w:rPr>
        <w:t xml:space="preserve">che en Semantische testtechniek, Regressie testen, Selenium Automatische Testtool, </w:t>
      </w:r>
      <w:proofErr w:type="spellStart"/>
      <w:r>
        <w:rPr>
          <w:rFonts w:ascii="Arial" w:hAnsi="Arial" w:cs="Arial"/>
        </w:rPr>
        <w:t>Testlog</w:t>
      </w:r>
      <w:proofErr w:type="spellEnd"/>
      <w:r>
        <w:rPr>
          <w:rFonts w:ascii="Arial" w:hAnsi="Arial" w:cs="Arial"/>
        </w:rPr>
        <w:t xml:space="preserve">  tool voor invoeren van de testcases, </w:t>
      </w:r>
      <w:proofErr w:type="spellStart"/>
      <w:r>
        <w:rPr>
          <w:rFonts w:ascii="Arial" w:hAnsi="Arial" w:cs="Arial"/>
        </w:rPr>
        <w:t>Jira</w:t>
      </w:r>
      <w:proofErr w:type="spellEnd"/>
      <w:r>
        <w:rPr>
          <w:rFonts w:ascii="Arial" w:hAnsi="Arial" w:cs="Arial"/>
        </w:rPr>
        <w:t xml:space="preserve"> bevindingentool, TPI next.</w:t>
      </w:r>
    </w:p>
    <w:p w:rsidR="00262F3F" w:rsidRDefault="00262F3F">
      <w:pPr>
        <w:spacing w:after="200" w:line="276" w:lineRule="auto"/>
        <w:rPr>
          <w:rFonts w:ascii="Arial" w:hAnsi="Arial" w:cs="Arial"/>
        </w:rPr>
      </w:pPr>
    </w:p>
    <w:p w:rsidR="005A7DAE" w:rsidRDefault="005A7DAE">
      <w:pPr>
        <w:spacing w:after="200" w:line="276" w:lineRule="auto"/>
        <w:rPr>
          <w:rFonts w:ascii="Arial" w:hAnsi="Arial" w:cs="Arial"/>
        </w:rPr>
      </w:pPr>
    </w:p>
    <w:p w:rsidR="005A7DAE" w:rsidRPr="005A7DAE" w:rsidRDefault="005A7DAE" w:rsidP="005A7DAE">
      <w:pPr>
        <w:spacing w:after="200" w:line="276" w:lineRule="auto"/>
        <w:jc w:val="center"/>
        <w:rPr>
          <w:rFonts w:ascii="Arial" w:hAnsi="Arial" w:cs="Arial"/>
          <w:i/>
        </w:rPr>
      </w:pPr>
      <w:r>
        <w:rPr>
          <w:rFonts w:ascii="Arial" w:hAnsi="Arial" w:cs="Arial"/>
          <w:i/>
        </w:rPr>
        <w:t xml:space="preserve">Overige werkervaring </w:t>
      </w:r>
      <w:r w:rsidRPr="005A7DAE">
        <w:rPr>
          <w:rFonts w:ascii="Arial" w:hAnsi="Arial" w:cs="Arial"/>
          <w:i/>
        </w:rPr>
        <w:t>voor 2012 is op aanvraag beschikbaar</w:t>
      </w:r>
    </w:p>
    <w:sectPr w:rsidR="005A7DAE" w:rsidRPr="005A7D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894B3A"/>
    <w:multiLevelType w:val="hybridMultilevel"/>
    <w:tmpl w:val="A7B8F1F8"/>
    <w:lvl w:ilvl="0" w:tplc="3FC4D284">
      <w:numFmt w:val="bullet"/>
      <w:lvlText w:val="-"/>
      <w:lvlJc w:val="left"/>
      <w:pPr>
        <w:ind w:left="1800" w:hanging="360"/>
      </w:pPr>
      <w:rPr>
        <w:rFonts w:ascii="Arial" w:eastAsia="Times New Roman" w:hAnsi="Arial" w:cs="Aria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 w15:restartNumberingAfterBreak="0">
    <w:nsid w:val="3A260BA5"/>
    <w:multiLevelType w:val="hybridMultilevel"/>
    <w:tmpl w:val="E146C67E"/>
    <w:lvl w:ilvl="0" w:tplc="7C8206D4">
      <w:start w:val="22"/>
      <w:numFmt w:val="bullet"/>
      <w:lvlText w:val="-"/>
      <w:lvlJc w:val="left"/>
      <w:pPr>
        <w:ind w:left="360" w:hanging="360"/>
      </w:pPr>
      <w:rPr>
        <w:rFonts w:ascii="Calibri" w:eastAsia="Calibri" w:hAnsi="Calibri" w:cs="Times New Roman" w:hint="default"/>
      </w:rPr>
    </w:lvl>
    <w:lvl w:ilvl="1" w:tplc="04130003">
      <w:start w:val="1"/>
      <w:numFmt w:val="bullet"/>
      <w:lvlText w:val="o"/>
      <w:lvlJc w:val="left"/>
      <w:pPr>
        <w:ind w:left="1080" w:hanging="360"/>
      </w:pPr>
      <w:rPr>
        <w:rFonts w:ascii="Courier New" w:hAnsi="Courier New" w:cs="Courier New" w:hint="default"/>
      </w:rPr>
    </w:lvl>
    <w:lvl w:ilvl="2" w:tplc="7C8206D4">
      <w:start w:val="22"/>
      <w:numFmt w:val="bullet"/>
      <w:lvlText w:val="-"/>
      <w:lvlJc w:val="left"/>
      <w:pPr>
        <w:tabs>
          <w:tab w:val="num" w:pos="1800"/>
        </w:tabs>
        <w:ind w:left="1800" w:hanging="360"/>
      </w:pPr>
      <w:rPr>
        <w:rFonts w:ascii="Calibri" w:eastAsia="Calibri" w:hAnsi="Calibri" w:cs="Times New Roman" w:hint="default"/>
      </w:rPr>
    </w:lvl>
    <w:lvl w:ilvl="3" w:tplc="04130001">
      <w:start w:val="1"/>
      <w:numFmt w:val="decimal"/>
      <w:lvlText w:val="%4."/>
      <w:lvlJc w:val="left"/>
      <w:pPr>
        <w:tabs>
          <w:tab w:val="num" w:pos="2520"/>
        </w:tabs>
        <w:ind w:left="2520" w:hanging="360"/>
      </w:pPr>
    </w:lvl>
    <w:lvl w:ilvl="4" w:tplc="04130003">
      <w:start w:val="1"/>
      <w:numFmt w:val="decimal"/>
      <w:lvlText w:val="%5."/>
      <w:lvlJc w:val="left"/>
      <w:pPr>
        <w:tabs>
          <w:tab w:val="num" w:pos="3240"/>
        </w:tabs>
        <w:ind w:left="3240" w:hanging="360"/>
      </w:pPr>
    </w:lvl>
    <w:lvl w:ilvl="5" w:tplc="04130005">
      <w:start w:val="1"/>
      <w:numFmt w:val="decimal"/>
      <w:lvlText w:val="%6."/>
      <w:lvlJc w:val="left"/>
      <w:pPr>
        <w:tabs>
          <w:tab w:val="num" w:pos="3960"/>
        </w:tabs>
        <w:ind w:left="3960" w:hanging="360"/>
      </w:pPr>
    </w:lvl>
    <w:lvl w:ilvl="6" w:tplc="04130001">
      <w:start w:val="1"/>
      <w:numFmt w:val="decimal"/>
      <w:lvlText w:val="%7."/>
      <w:lvlJc w:val="left"/>
      <w:pPr>
        <w:tabs>
          <w:tab w:val="num" w:pos="4680"/>
        </w:tabs>
        <w:ind w:left="4680" w:hanging="360"/>
      </w:pPr>
    </w:lvl>
    <w:lvl w:ilvl="7" w:tplc="04130003">
      <w:start w:val="1"/>
      <w:numFmt w:val="decimal"/>
      <w:lvlText w:val="%8."/>
      <w:lvlJc w:val="left"/>
      <w:pPr>
        <w:tabs>
          <w:tab w:val="num" w:pos="5400"/>
        </w:tabs>
        <w:ind w:left="5400" w:hanging="360"/>
      </w:pPr>
    </w:lvl>
    <w:lvl w:ilvl="8" w:tplc="04130005">
      <w:start w:val="1"/>
      <w:numFmt w:val="decimal"/>
      <w:lvlText w:val="%9."/>
      <w:lvlJc w:val="left"/>
      <w:pPr>
        <w:tabs>
          <w:tab w:val="num" w:pos="6120"/>
        </w:tabs>
        <w:ind w:left="6120" w:hanging="360"/>
      </w:pPr>
    </w:lvl>
  </w:abstractNum>
  <w:abstractNum w:abstractNumId="2" w15:restartNumberingAfterBreak="0">
    <w:nsid w:val="3E2A09A7"/>
    <w:multiLevelType w:val="hybridMultilevel"/>
    <w:tmpl w:val="A53C86C0"/>
    <w:lvl w:ilvl="0" w:tplc="530EA094">
      <w:numFmt w:val="bullet"/>
      <w:lvlText w:val="-"/>
      <w:lvlJc w:val="left"/>
      <w:pPr>
        <w:ind w:left="1800" w:hanging="360"/>
      </w:pPr>
      <w:rPr>
        <w:rFonts w:ascii="Arial" w:eastAsia="Times New Roman" w:hAnsi="Arial" w:cs="Arial" w:hint="default"/>
      </w:rPr>
    </w:lvl>
    <w:lvl w:ilvl="1" w:tplc="1BB6781C">
      <w:numFmt w:val="bullet"/>
      <w:lvlText w:val="•"/>
      <w:lvlJc w:val="left"/>
      <w:pPr>
        <w:ind w:left="2520" w:hanging="360"/>
      </w:pPr>
      <w:rPr>
        <w:rFonts w:ascii="Arial" w:eastAsia="Times New Roman" w:hAnsi="Arial" w:cs="Arial"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3" w15:restartNumberingAfterBreak="0">
    <w:nsid w:val="3EE75C70"/>
    <w:multiLevelType w:val="hybridMultilevel"/>
    <w:tmpl w:val="F306AC22"/>
    <w:lvl w:ilvl="0" w:tplc="530EA094">
      <w:numFmt w:val="bullet"/>
      <w:lvlText w:val="-"/>
      <w:lvlJc w:val="left"/>
      <w:pPr>
        <w:ind w:left="1800" w:hanging="360"/>
      </w:pPr>
      <w:rPr>
        <w:rFonts w:ascii="Arial" w:eastAsia="Times New Roman" w:hAnsi="Arial" w:cs="Arial" w:hint="default"/>
      </w:rPr>
    </w:lvl>
    <w:lvl w:ilvl="1" w:tplc="04130003">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4" w15:restartNumberingAfterBreak="0">
    <w:nsid w:val="437A7045"/>
    <w:multiLevelType w:val="hybridMultilevel"/>
    <w:tmpl w:val="F7504F3A"/>
    <w:lvl w:ilvl="0" w:tplc="530EA094">
      <w:numFmt w:val="bullet"/>
      <w:lvlText w:val="-"/>
      <w:lvlJc w:val="left"/>
      <w:pPr>
        <w:ind w:left="1800" w:hanging="360"/>
      </w:pPr>
      <w:rPr>
        <w:rFonts w:ascii="Arial" w:eastAsia="Times New Roman" w:hAnsi="Arial" w:cs="Aria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5" w15:restartNumberingAfterBreak="0">
    <w:nsid w:val="5F701BBC"/>
    <w:multiLevelType w:val="hybridMultilevel"/>
    <w:tmpl w:val="31B2D50C"/>
    <w:lvl w:ilvl="0" w:tplc="04090005">
      <w:start w:val="1"/>
      <w:numFmt w:val="bullet"/>
      <w:lvlText w:val=""/>
      <w:lvlJc w:val="left"/>
      <w:pPr>
        <w:ind w:left="360" w:hanging="360"/>
      </w:pPr>
      <w:rPr>
        <w:rFonts w:ascii="Wingdings" w:hAnsi="Wingdings" w:hint="default"/>
      </w:rPr>
    </w:lvl>
    <w:lvl w:ilvl="1" w:tplc="A8F41988">
      <w:numFmt w:val="bullet"/>
      <w:lvlText w:val="•"/>
      <w:lvlJc w:val="left"/>
      <w:pPr>
        <w:ind w:left="1440" w:hanging="720"/>
      </w:pPr>
      <w:rPr>
        <w:rFonts w:ascii="Arial" w:eastAsia="Times New Roman" w:hAnsi="Arial" w:cs="Arial"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704F5255"/>
    <w:multiLevelType w:val="hybridMultilevel"/>
    <w:tmpl w:val="9C96A8AA"/>
    <w:lvl w:ilvl="0" w:tplc="BDC4BAD8">
      <w:numFmt w:val="bullet"/>
      <w:lvlText w:val="-"/>
      <w:lvlJc w:val="left"/>
      <w:pPr>
        <w:ind w:left="1800" w:hanging="360"/>
      </w:pPr>
      <w:rPr>
        <w:rFonts w:ascii="Arial" w:eastAsia="Times New Roman" w:hAnsi="Arial" w:cs="Aria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7" w15:restartNumberingAfterBreak="0">
    <w:nsid w:val="7AFF611D"/>
    <w:multiLevelType w:val="hybridMultilevel"/>
    <w:tmpl w:val="75B28F20"/>
    <w:lvl w:ilvl="0" w:tplc="6B1A5E84">
      <w:numFmt w:val="bullet"/>
      <w:lvlText w:val="-"/>
      <w:lvlJc w:val="left"/>
      <w:pPr>
        <w:ind w:left="1800" w:hanging="360"/>
      </w:pPr>
      <w:rPr>
        <w:rFonts w:ascii="Arial" w:eastAsia="Times New Roman" w:hAnsi="Arial" w:cs="Aria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8" w15:restartNumberingAfterBreak="0">
    <w:nsid w:val="7C1F773E"/>
    <w:multiLevelType w:val="hybridMultilevel"/>
    <w:tmpl w:val="3EE6576A"/>
    <w:lvl w:ilvl="0" w:tplc="349E14D2">
      <w:numFmt w:val="bullet"/>
      <w:lvlText w:val="-"/>
      <w:lvlJc w:val="left"/>
      <w:pPr>
        <w:ind w:left="1800" w:hanging="360"/>
      </w:pPr>
      <w:rPr>
        <w:rFonts w:ascii="Arial" w:eastAsia="Times New Roman" w:hAnsi="Arial" w:cs="Arial" w:hint="default"/>
        <w:i w:val="0"/>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num w:numId="1">
    <w:abstractNumId w:val="5"/>
  </w:num>
  <w:num w:numId="2">
    <w:abstractNumId w:val="8"/>
  </w:num>
  <w:num w:numId="3">
    <w:abstractNumId w:val="6"/>
  </w:num>
  <w:num w:numId="4">
    <w:abstractNumId w:val="7"/>
  </w:num>
  <w:num w:numId="5">
    <w:abstractNumId w:val="0"/>
  </w:num>
  <w:num w:numId="6">
    <w:abstractNumId w:val="1"/>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F3F"/>
    <w:rsid w:val="0000517C"/>
    <w:rsid w:val="000235D6"/>
    <w:rsid w:val="00036B59"/>
    <w:rsid w:val="000422B2"/>
    <w:rsid w:val="00043B47"/>
    <w:rsid w:val="00083A9E"/>
    <w:rsid w:val="000944DB"/>
    <w:rsid w:val="00096867"/>
    <w:rsid w:val="00097D69"/>
    <w:rsid w:val="000B7AF1"/>
    <w:rsid w:val="000C1DDB"/>
    <w:rsid w:val="000D0C24"/>
    <w:rsid w:val="000D6ADB"/>
    <w:rsid w:val="000E1FCE"/>
    <w:rsid w:val="000F2F07"/>
    <w:rsid w:val="00124FA6"/>
    <w:rsid w:val="00126DF7"/>
    <w:rsid w:val="00135BE0"/>
    <w:rsid w:val="00140091"/>
    <w:rsid w:val="00170957"/>
    <w:rsid w:val="001A6B38"/>
    <w:rsid w:val="001B17B6"/>
    <w:rsid w:val="001B3982"/>
    <w:rsid w:val="001B57AE"/>
    <w:rsid w:val="001E2D03"/>
    <w:rsid w:val="001F78CC"/>
    <w:rsid w:val="0021109A"/>
    <w:rsid w:val="00216D4D"/>
    <w:rsid w:val="00262F3F"/>
    <w:rsid w:val="00273EB3"/>
    <w:rsid w:val="0028303D"/>
    <w:rsid w:val="00284475"/>
    <w:rsid w:val="00293840"/>
    <w:rsid w:val="002C34A1"/>
    <w:rsid w:val="002F56BB"/>
    <w:rsid w:val="002F7A4D"/>
    <w:rsid w:val="002F7D48"/>
    <w:rsid w:val="0034096D"/>
    <w:rsid w:val="00341D80"/>
    <w:rsid w:val="003547D5"/>
    <w:rsid w:val="0037158B"/>
    <w:rsid w:val="00380ECB"/>
    <w:rsid w:val="00386D6F"/>
    <w:rsid w:val="00394593"/>
    <w:rsid w:val="003B3A65"/>
    <w:rsid w:val="003B667B"/>
    <w:rsid w:val="004111A4"/>
    <w:rsid w:val="00425E8A"/>
    <w:rsid w:val="00436E1C"/>
    <w:rsid w:val="0044005E"/>
    <w:rsid w:val="00466F8B"/>
    <w:rsid w:val="00473CF1"/>
    <w:rsid w:val="00477A96"/>
    <w:rsid w:val="0048052B"/>
    <w:rsid w:val="004A633E"/>
    <w:rsid w:val="004B43B1"/>
    <w:rsid w:val="004D4FF6"/>
    <w:rsid w:val="004E25CC"/>
    <w:rsid w:val="004E4BF8"/>
    <w:rsid w:val="004E5945"/>
    <w:rsid w:val="00502CCE"/>
    <w:rsid w:val="00554FC2"/>
    <w:rsid w:val="00573D33"/>
    <w:rsid w:val="005936FB"/>
    <w:rsid w:val="005A667C"/>
    <w:rsid w:val="005A7DAE"/>
    <w:rsid w:val="005C6994"/>
    <w:rsid w:val="005D0A0A"/>
    <w:rsid w:val="00601B74"/>
    <w:rsid w:val="00620787"/>
    <w:rsid w:val="00627188"/>
    <w:rsid w:val="00633678"/>
    <w:rsid w:val="00655562"/>
    <w:rsid w:val="0065724E"/>
    <w:rsid w:val="006673AF"/>
    <w:rsid w:val="006B0B18"/>
    <w:rsid w:val="006C4275"/>
    <w:rsid w:val="006F686E"/>
    <w:rsid w:val="00703052"/>
    <w:rsid w:val="00722045"/>
    <w:rsid w:val="00755542"/>
    <w:rsid w:val="00757A65"/>
    <w:rsid w:val="00761660"/>
    <w:rsid w:val="007B5075"/>
    <w:rsid w:val="007D3792"/>
    <w:rsid w:val="007E5B0A"/>
    <w:rsid w:val="00804545"/>
    <w:rsid w:val="00810E5D"/>
    <w:rsid w:val="008367E6"/>
    <w:rsid w:val="00842D67"/>
    <w:rsid w:val="0085105A"/>
    <w:rsid w:val="00852527"/>
    <w:rsid w:val="00863B17"/>
    <w:rsid w:val="00872384"/>
    <w:rsid w:val="00872F44"/>
    <w:rsid w:val="008744F4"/>
    <w:rsid w:val="00883411"/>
    <w:rsid w:val="00893C14"/>
    <w:rsid w:val="008E7102"/>
    <w:rsid w:val="008F097F"/>
    <w:rsid w:val="00912E1D"/>
    <w:rsid w:val="00926D54"/>
    <w:rsid w:val="00937115"/>
    <w:rsid w:val="0095307E"/>
    <w:rsid w:val="009922C1"/>
    <w:rsid w:val="009978A6"/>
    <w:rsid w:val="009A0DF7"/>
    <w:rsid w:val="009B07C5"/>
    <w:rsid w:val="009B200C"/>
    <w:rsid w:val="009C301E"/>
    <w:rsid w:val="00A00355"/>
    <w:rsid w:val="00A61D68"/>
    <w:rsid w:val="00A67C52"/>
    <w:rsid w:val="00A73188"/>
    <w:rsid w:val="00A85246"/>
    <w:rsid w:val="00A917E9"/>
    <w:rsid w:val="00A923EF"/>
    <w:rsid w:val="00A97F69"/>
    <w:rsid w:val="00AA6525"/>
    <w:rsid w:val="00B334C0"/>
    <w:rsid w:val="00B37C86"/>
    <w:rsid w:val="00B4037D"/>
    <w:rsid w:val="00B727BB"/>
    <w:rsid w:val="00B74294"/>
    <w:rsid w:val="00B8757E"/>
    <w:rsid w:val="00B93815"/>
    <w:rsid w:val="00BD381F"/>
    <w:rsid w:val="00BF108D"/>
    <w:rsid w:val="00C01E69"/>
    <w:rsid w:val="00C06139"/>
    <w:rsid w:val="00C46580"/>
    <w:rsid w:val="00C5402D"/>
    <w:rsid w:val="00C64E67"/>
    <w:rsid w:val="00CA1289"/>
    <w:rsid w:val="00CC18DA"/>
    <w:rsid w:val="00CC2411"/>
    <w:rsid w:val="00CE32C1"/>
    <w:rsid w:val="00D053F6"/>
    <w:rsid w:val="00D251E5"/>
    <w:rsid w:val="00D3384E"/>
    <w:rsid w:val="00D42F86"/>
    <w:rsid w:val="00D5176E"/>
    <w:rsid w:val="00D77550"/>
    <w:rsid w:val="00DF229E"/>
    <w:rsid w:val="00DF7C76"/>
    <w:rsid w:val="00E25060"/>
    <w:rsid w:val="00E641E2"/>
    <w:rsid w:val="00E81B27"/>
    <w:rsid w:val="00E87DC5"/>
    <w:rsid w:val="00E95B6A"/>
    <w:rsid w:val="00E95F4C"/>
    <w:rsid w:val="00E9734B"/>
    <w:rsid w:val="00EC297A"/>
    <w:rsid w:val="00F217AF"/>
    <w:rsid w:val="00F363C2"/>
    <w:rsid w:val="00F37FB3"/>
    <w:rsid w:val="00F61422"/>
    <w:rsid w:val="00F6628C"/>
    <w:rsid w:val="00F67607"/>
    <w:rsid w:val="00F75CF9"/>
    <w:rsid w:val="00F90835"/>
    <w:rsid w:val="00FA5183"/>
    <w:rsid w:val="00FC5D4C"/>
    <w:rsid w:val="00FD1E7E"/>
    <w:rsid w:val="00FE09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2C0F20-07E2-4976-89B2-8C27F7C69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62F3F"/>
    <w:pPr>
      <w:spacing w:after="0" w:line="240" w:lineRule="atLeast"/>
    </w:pPr>
    <w:rPr>
      <w:rFonts w:ascii="Times New Roman" w:eastAsia="Times New Roman" w:hAnsi="Times New Roman" w:cs="Times New Roman"/>
      <w:sz w:val="20"/>
      <w:szCs w:val="20"/>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62F3F"/>
    <w:pPr>
      <w:spacing w:line="240" w:lineRule="auto"/>
      <w:ind w:left="720"/>
    </w:pPr>
    <w:rPr>
      <w:rFonts w:ascii="Calibri" w:eastAsia="Calibri" w:hAnsi="Calibri" w:cs="Calibri"/>
      <w:sz w:val="22"/>
      <w:szCs w:val="22"/>
      <w:lang w:val="en-US" w:eastAsia="en-US"/>
    </w:rPr>
  </w:style>
  <w:style w:type="table" w:styleId="Tabelraster">
    <w:name w:val="Table Grid"/>
    <w:basedOn w:val="Standaardtabel"/>
    <w:uiPriority w:val="59"/>
    <w:rsid w:val="005A7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2468</Words>
  <Characters>13580</Characters>
  <Application>Microsoft Office Word</Application>
  <DocSecurity>0</DocSecurity>
  <Lines>113</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CGI</Company>
  <LinksUpToDate>false</LinksUpToDate>
  <CharactersWithSpaces>16016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SPAARGARENER</dc:creator>
  <cp:lastModifiedBy>Nicole de Bruijn</cp:lastModifiedBy>
  <cp:revision>2</cp:revision>
  <dcterms:created xsi:type="dcterms:W3CDTF">2015-10-16T11:55:00Z</dcterms:created>
  <dcterms:modified xsi:type="dcterms:W3CDTF">2015-10-16T11:55:00Z</dcterms:modified>
</cp:coreProperties>
</file>