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F9" w:rsidRDefault="00256824">
      <w:r>
        <w:rPr>
          <w:rFonts w:ascii="Calibri" w:hAnsi="Calibri"/>
          <w:sz w:val="28"/>
          <w:szCs w:val="28"/>
        </w:rPr>
        <w:t>Curriculum Vitae</w:t>
      </w:r>
    </w:p>
    <w:p w:rsidR="00C164F9" w:rsidRDefault="00C164F9">
      <w:pPr>
        <w:rPr>
          <w:rFonts w:ascii="Calibri" w:hAnsi="Calibri"/>
        </w:rPr>
      </w:pPr>
    </w:p>
    <w:p w:rsidR="00C164F9" w:rsidRDefault="00C164F9">
      <w:pPr>
        <w:rPr>
          <w:rFonts w:ascii="Calibri" w:hAnsi="Calibri"/>
        </w:rPr>
      </w:pPr>
    </w:p>
    <w:tbl>
      <w:tblPr>
        <w:tblW w:w="5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3363"/>
      </w:tblGrid>
      <w:tr w:rsidR="00C164F9">
        <w:tc>
          <w:tcPr>
            <w:tcW w:w="18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</w:pPr>
            <w:r>
              <w:rPr>
                <w:rFonts w:ascii="Calibri" w:hAnsi="Calibri"/>
                <w:b/>
                <w:sz w:val="20"/>
                <w:szCs w:val="20"/>
              </w:rPr>
              <w:t>Personal Details</w:t>
            </w:r>
          </w:p>
        </w:tc>
        <w:tc>
          <w:tcPr>
            <w:tcW w:w="33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164F9">
        <w:tc>
          <w:tcPr>
            <w:tcW w:w="18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Name: </w:t>
            </w:r>
          </w:p>
        </w:tc>
        <w:tc>
          <w:tcPr>
            <w:tcW w:w="33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Leen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Hölscher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, B ICT</w:t>
            </w:r>
          </w:p>
        </w:tc>
      </w:tr>
      <w:tr w:rsidR="00C164F9">
        <w:tc>
          <w:tcPr>
            <w:tcW w:w="18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Birthdate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33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September 20</w:t>
            </w:r>
            <w:r>
              <w:rPr>
                <w:rFonts w:ascii="Calibri" w:hAnsi="Calibri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, 1982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C164F9">
        <w:tc>
          <w:tcPr>
            <w:tcW w:w="18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Gender:</w:t>
            </w:r>
          </w:p>
        </w:tc>
        <w:tc>
          <w:tcPr>
            <w:tcW w:w="33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Male</w:t>
            </w:r>
          </w:p>
        </w:tc>
      </w:tr>
      <w:tr w:rsidR="00C164F9">
        <w:tc>
          <w:tcPr>
            <w:tcW w:w="18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Marital</w:t>
            </w:r>
            <w:r>
              <w:rPr>
                <w:rFonts w:ascii="Calibri" w:hAnsi="Calibri"/>
                <w:sz w:val="20"/>
                <w:szCs w:val="20"/>
              </w:rPr>
              <w:t xml:space="preserve"> status:</w:t>
            </w:r>
          </w:p>
        </w:tc>
        <w:tc>
          <w:tcPr>
            <w:tcW w:w="33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unmarried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cohabiting</w:t>
            </w:r>
            <w:proofErr w:type="spellEnd"/>
          </w:p>
        </w:tc>
      </w:tr>
      <w:tr w:rsidR="00C164F9">
        <w:tc>
          <w:tcPr>
            <w:tcW w:w="18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Nationality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: </w:t>
            </w:r>
          </w:p>
        </w:tc>
        <w:tc>
          <w:tcPr>
            <w:tcW w:w="33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Dutch</w:t>
            </w:r>
          </w:p>
        </w:tc>
      </w:tr>
      <w:tr w:rsidR="00C164F9" w:rsidRPr="00537EEF">
        <w:tc>
          <w:tcPr>
            <w:tcW w:w="18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Place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residence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33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Ter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Aar,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Sourth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Holland, The Netherlands.</w:t>
            </w:r>
          </w:p>
        </w:tc>
      </w:tr>
      <w:tr w:rsidR="00C164F9">
        <w:tc>
          <w:tcPr>
            <w:tcW w:w="18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E-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mailadress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33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LJF.Holscher@gmail.com</w:t>
            </w:r>
          </w:p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http://nl.linkedin.com/in/leenholscher</w:t>
            </w:r>
          </w:p>
        </w:tc>
      </w:tr>
    </w:tbl>
    <w:p w:rsidR="00C164F9" w:rsidRDefault="00C164F9">
      <w:pPr>
        <w:rPr>
          <w:rFonts w:ascii="Calibri" w:hAnsi="Calibri"/>
          <w:b/>
          <w:sz w:val="20"/>
          <w:szCs w:val="20"/>
        </w:rPr>
      </w:pPr>
    </w:p>
    <w:p w:rsidR="00C164F9" w:rsidRDefault="00C164F9">
      <w:pPr>
        <w:rPr>
          <w:rFonts w:ascii="Calibri" w:hAnsi="Calibri"/>
          <w:b/>
          <w:sz w:val="20"/>
          <w:szCs w:val="20"/>
        </w:rPr>
      </w:pPr>
    </w:p>
    <w:p w:rsidR="00C164F9" w:rsidRDefault="00C164F9">
      <w:pPr>
        <w:rPr>
          <w:rFonts w:ascii="Calibri" w:hAnsi="Calibri"/>
          <w:b/>
          <w:sz w:val="20"/>
          <w:szCs w:val="20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4"/>
        <w:gridCol w:w="5386"/>
        <w:gridCol w:w="1700"/>
      </w:tblGrid>
      <w:tr w:rsidR="00C164F9">
        <w:tc>
          <w:tcPr>
            <w:tcW w:w="73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Schooling &amp; Certification</w:t>
            </w:r>
          </w:p>
        </w:tc>
        <w:tc>
          <w:tcPr>
            <w:tcW w:w="17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2011</w:t>
            </w:r>
          </w:p>
        </w:tc>
        <w:tc>
          <w:tcPr>
            <w:tcW w:w="5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Certified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ScrumMaster</w:t>
            </w:r>
            <w:proofErr w:type="spellEnd"/>
          </w:p>
        </w:tc>
        <w:tc>
          <w:tcPr>
            <w:tcW w:w="17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Scrum Alliance</w:t>
            </w:r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r>
              <w:rPr>
                <w:rFonts w:ascii="Calibri" w:hAnsi="Calibri"/>
                <w:sz w:val="20"/>
                <w:szCs w:val="20"/>
                <w:lang w:val="en-US"/>
              </w:rPr>
              <w:t>2006</w:t>
            </w:r>
          </w:p>
        </w:tc>
        <w:tc>
          <w:tcPr>
            <w:tcW w:w="5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CIW Web Developer</w:t>
            </w:r>
          </w:p>
        </w:tc>
        <w:tc>
          <w:tcPr>
            <w:tcW w:w="17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CIW</w:t>
            </w:r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2005</w:t>
            </w:r>
          </w:p>
        </w:tc>
        <w:tc>
          <w:tcPr>
            <w:tcW w:w="5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Java Certified Programmer</w:t>
            </w:r>
          </w:p>
        </w:tc>
        <w:tc>
          <w:tcPr>
            <w:tcW w:w="17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SUN Microsystems</w:t>
            </w:r>
          </w:p>
        </w:tc>
      </w:tr>
      <w:tr w:rsidR="00C164F9" w:rsidRPr="00537EEF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r>
              <w:rPr>
                <w:rFonts w:ascii="Calibri" w:hAnsi="Calibri"/>
                <w:sz w:val="20"/>
                <w:szCs w:val="20"/>
              </w:rPr>
              <w:t>2000 - 2005</w:t>
            </w:r>
          </w:p>
        </w:tc>
        <w:tc>
          <w:tcPr>
            <w:tcW w:w="5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Pr="000369A2" w:rsidRDefault="00256824">
            <w:pPr>
              <w:rPr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Bachelor of Information and Communication Technology) (B ICT)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br/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Graduation assignment: Designing, building and implementing an auction site for the company Start-End (www.start-end.nl).</w:t>
            </w:r>
          </w:p>
          <w:p w:rsidR="00C164F9" w:rsidRPr="000369A2" w:rsidRDefault="00256824">
            <w:pPr>
              <w:rPr>
                <w:lang w:val="en-US"/>
              </w:rPr>
            </w:pP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Internship assignment: Creating a Web portal for members of the NGI (www.ngi.nl, the professional organization for professionals in the field of computer and information science) where news and technical articles can be placed; role-based security.</w:t>
            </w:r>
          </w:p>
        </w:tc>
        <w:tc>
          <w:tcPr>
            <w:tcW w:w="17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The Hague University of Applied Sciences</w:t>
            </w:r>
          </w:p>
        </w:tc>
      </w:tr>
      <w:tr w:rsidR="00C164F9" w:rsidRPr="00537EEF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5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</w:p>
        </w:tc>
        <w:tc>
          <w:tcPr>
            <w:tcW w:w="17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  <w:tr w:rsidR="00C164F9" w:rsidRPr="00537EEF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r>
              <w:rPr>
                <w:rFonts w:ascii="Calibri" w:hAnsi="Calibri"/>
                <w:sz w:val="20"/>
                <w:szCs w:val="20"/>
                <w:lang w:val="en-US"/>
              </w:rPr>
              <w:t>1995 - 2000</w:t>
            </w:r>
          </w:p>
        </w:tc>
        <w:tc>
          <w:tcPr>
            <w:tcW w:w="5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HAVO (Higher General Secondary Education), </w:t>
            </w:r>
          </w:p>
          <w:p w:rsidR="00C164F9" w:rsidRDefault="00256824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Subjects: Geography, English, Dutch, Business Studies and Law, Chemistry and Mathematics.</w:t>
            </w:r>
          </w:p>
        </w:tc>
        <w:tc>
          <w:tcPr>
            <w:tcW w:w="17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Ashram College at Alphen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a/d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Rijn</w:t>
            </w:r>
          </w:p>
        </w:tc>
      </w:tr>
      <w:tr w:rsidR="00C164F9" w:rsidRPr="00537EEF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5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17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</w:tbl>
    <w:p w:rsidR="00C164F9" w:rsidRDefault="00C164F9">
      <w:pPr>
        <w:rPr>
          <w:rFonts w:ascii="Calibri" w:hAnsi="Calibri"/>
          <w:b/>
          <w:sz w:val="20"/>
          <w:szCs w:val="20"/>
          <w:lang w:val="en-US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4"/>
        <w:gridCol w:w="5388"/>
        <w:gridCol w:w="1698"/>
      </w:tblGrid>
      <w:tr w:rsidR="00C164F9">
        <w:tc>
          <w:tcPr>
            <w:tcW w:w="90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Courses &amp; Training</w:t>
            </w:r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2014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Android Development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Ordina</w:t>
            </w:r>
            <w:proofErr w:type="spellEnd"/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2014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AngularJS with Rest (JAX-RS)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Ordina</w:t>
            </w:r>
            <w:proofErr w:type="spellEnd"/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2013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Ordina</w:t>
            </w:r>
            <w:proofErr w:type="spellEnd"/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2012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JEE6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Ordina</w:t>
            </w:r>
            <w:proofErr w:type="spellEnd"/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2012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Migrating Spring to Java JEE6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Ordina</w:t>
            </w:r>
            <w:proofErr w:type="spellEnd"/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2011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Java Persistence API 2.0 (JPA), 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Ordina</w:t>
            </w:r>
            <w:proofErr w:type="spellEnd"/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2011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r>
              <w:rPr>
                <w:rFonts w:ascii="Calibri" w:hAnsi="Calibri"/>
                <w:sz w:val="20"/>
                <w:szCs w:val="20"/>
                <w:lang w:val="en-US"/>
              </w:rPr>
              <w:t>Java Web Security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Ordina</w:t>
            </w:r>
            <w:proofErr w:type="spellEnd"/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2011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Spring Practitioner Core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Ordina</w:t>
            </w:r>
            <w:proofErr w:type="spellEnd"/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abs>
                <w:tab w:val="left" w:pos="915"/>
              </w:tabs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2010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ab/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Workshop Adobe Flex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Atos Origin</w:t>
            </w:r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2009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Workshop Spring, Atos Origin 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Atos Origin</w:t>
            </w:r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2008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Workshop JSF, Atos Origin 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Atos Origin</w:t>
            </w:r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2006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Workshop Hibernate, Atos Origin 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Atos Origin</w:t>
            </w:r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2005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RUP Fundamentals, Atos Origin 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Atos Origin</w:t>
            </w:r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2005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Masterclass Java/J2EE, Atos Origin 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Atos Origin</w:t>
            </w:r>
          </w:p>
        </w:tc>
      </w:tr>
      <w:tr w:rsidR="00C164F9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2002</w:t>
            </w:r>
          </w:p>
        </w:tc>
        <w:tc>
          <w:tcPr>
            <w:tcW w:w="53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Business Process Workflow </w:t>
            </w:r>
          </w:p>
        </w:tc>
        <w:tc>
          <w:tcPr>
            <w:tcW w:w="16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Drielingh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BV</w:t>
            </w:r>
          </w:p>
        </w:tc>
      </w:tr>
    </w:tbl>
    <w:p w:rsidR="00C164F9" w:rsidRDefault="00C164F9">
      <w:pPr>
        <w:rPr>
          <w:rFonts w:ascii="Calibri" w:hAnsi="Calibri"/>
          <w:b/>
          <w:sz w:val="20"/>
          <w:szCs w:val="20"/>
        </w:rPr>
      </w:pPr>
    </w:p>
    <w:p w:rsidR="00C164F9" w:rsidRDefault="00C164F9">
      <w:pPr>
        <w:pageBreakBefore/>
        <w:suppressAutoHyphens w:val="0"/>
        <w:rPr>
          <w:rFonts w:ascii="Calibri" w:hAnsi="Calibri"/>
          <w:b/>
          <w:sz w:val="20"/>
          <w:szCs w:val="20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087"/>
      </w:tblGrid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roofErr w:type="spellStart"/>
            <w:r>
              <w:rPr>
                <w:rFonts w:ascii="Calibri" w:hAnsi="Calibri"/>
                <w:b/>
                <w:sz w:val="20"/>
                <w:szCs w:val="20"/>
              </w:rPr>
              <w:t>Work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0"/>
                <w:szCs w:val="20"/>
              </w:rPr>
              <w:t>experience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</w:rPr>
            </w:pPr>
            <w:bookmarkStart w:id="0" w:name="_GoBack"/>
            <w:r>
              <w:rPr>
                <w:rFonts w:ascii="Calibri" w:hAnsi="Calibri"/>
                <w:sz w:val="20"/>
                <w:szCs w:val="20"/>
              </w:rPr>
              <w:t xml:space="preserve">2010-09 </w:t>
            </w:r>
            <w:bookmarkEnd w:id="0"/>
            <w:r>
              <w:rPr>
                <w:rFonts w:ascii="Calibri" w:hAnsi="Calibri"/>
                <w:sz w:val="20"/>
                <w:szCs w:val="20"/>
              </w:rPr>
              <w:t>– heden</w:t>
            </w:r>
            <w:r>
              <w:rPr>
                <w:rFonts w:ascii="Calibri" w:hAnsi="Calibri"/>
                <w:sz w:val="20"/>
                <w:szCs w:val="20"/>
              </w:rPr>
              <w:br/>
            </w: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Pr="000369A2" w:rsidRDefault="00256824">
            <w:pPr>
              <w:rPr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Medior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Consultant ICT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(previously: Senior Java Software Developer)</w:t>
            </w:r>
          </w:p>
          <w:p w:rsidR="00C164F9" w:rsidRDefault="00256824"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Ordina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Nederland BV,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Nieuwegein</w:t>
            </w:r>
            <w:proofErr w:type="spellEnd"/>
          </w:p>
        </w:tc>
      </w:tr>
      <w:tr w:rsidR="00C164F9" w:rsidRPr="00537EEF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Rabobank Group ICT projects:</w:t>
            </w:r>
          </w:p>
          <w:p w:rsidR="00C164F9" w:rsidRDefault="00256824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- As the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ScrumMaster</w:t>
            </w:r>
            <w:proofErr w:type="spellEnd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 &amp; Lead Developer I was responsible for technical designing, developing and implementing the JEE Web Application "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wijzigen</w:t>
            </w:r>
            <w:proofErr w:type="spellEnd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Zeker</w:t>
            </w:r>
            <w:proofErr w:type="spellEnd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 van je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Zaak</w:t>
            </w:r>
            <w:proofErr w:type="spellEnd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-polis” (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Eng</w:t>
            </w:r>
            <w:proofErr w:type="spellEnd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: Modify Busines</w:t>
            </w:r>
            <w:r w:rsidR="00537EEF">
              <w:rPr>
                <w:rFonts w:ascii="Calibri" w:hAnsi="Calibri"/>
                <w:i/>
                <w:sz w:val="20"/>
                <w:szCs w:val="20"/>
                <w:lang w:val="en-US"/>
              </w:rPr>
              <w:t>s Insurance Policy application)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 </w:t>
            </w:r>
            <w:r w:rsidR="00537EEF"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and managing and supporting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the development team</w:t>
            </w:r>
            <w:r w:rsidR="00537EEF">
              <w:rPr>
                <w:rFonts w:ascii="Calibri" w:hAnsi="Calibri"/>
                <w:i/>
                <w:sz w:val="20"/>
                <w:szCs w:val="20"/>
                <w:lang w:val="en-US"/>
              </w:rPr>
              <w:t>.</w:t>
            </w:r>
          </w:p>
          <w:p w:rsidR="00C164F9" w:rsidRPr="000369A2" w:rsidRDefault="00256824">
            <w:pPr>
              <w:rPr>
                <w:lang w:val="en-US"/>
              </w:rPr>
            </w:pP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- As a Senior Java Software Developer I was responsible for technical designing, developing and implementing the web application '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Actualiseren</w:t>
            </w:r>
            <w:proofErr w:type="spellEnd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Zeker</w:t>
            </w:r>
            <w:proofErr w:type="spellEnd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 van je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Zaak</w:t>
            </w:r>
            <w:proofErr w:type="spellEnd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-polis’ (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Eng</w:t>
            </w:r>
            <w:proofErr w:type="spellEnd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: Yearly Update Business Insurance Policy application)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C164F9" w:rsidRPr="00537EEF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2005-06 t/m 2010-08 </w:t>
            </w:r>
            <w:r>
              <w:rPr>
                <w:rFonts w:ascii="Calibri" w:hAnsi="Calibri"/>
                <w:sz w:val="20"/>
                <w:szCs w:val="20"/>
              </w:rPr>
              <w:br/>
            </w: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roofErr w:type="spellStart"/>
            <w:r>
              <w:rPr>
                <w:rFonts w:ascii="Calibri" w:hAnsi="Calibri"/>
                <w:sz w:val="20"/>
                <w:szCs w:val="20"/>
              </w:rPr>
              <w:t>Medior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</w:rPr>
              <w:t xml:space="preserve"> Java Software Developer</w:t>
            </w:r>
            <w:r>
              <w:rPr>
                <w:rFonts w:ascii="Calibri" w:hAnsi="Calibri"/>
                <w:b/>
                <w:sz w:val="20"/>
                <w:szCs w:val="20"/>
              </w:rPr>
              <w:br/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Atos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Origin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Nederland BV, Utrecht</w:t>
            </w:r>
          </w:p>
        </w:tc>
      </w:tr>
      <w:tr w:rsidR="00C164F9" w:rsidRPr="00537EEF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Projects for Delta Lloyd and ABN AMRO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Verzekeringen</w:t>
            </w:r>
            <w:proofErr w:type="spellEnd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 (Insurances) (2005 - 2010-08):</w:t>
            </w:r>
          </w:p>
          <w:p w:rsidR="00C164F9" w:rsidRDefault="00256824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- Redesigning and building the ‘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Offertesysteem</w:t>
            </w:r>
            <w:proofErr w:type="spellEnd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 Leven’ (Quotation System Life Insurances)</w:t>
            </w:r>
          </w:p>
          <w:p w:rsidR="00C164F9" w:rsidRDefault="00256824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- Improve performance and stability of the company wide print module of the ‘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Offertesysteem</w:t>
            </w:r>
            <w:proofErr w:type="spellEnd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 Leven’</w:t>
            </w:r>
          </w:p>
          <w:p w:rsidR="00C164F9" w:rsidRDefault="00256824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- Connecting the Generic Quotation System on enterprise web business services (Supply Chain Integration Project)</w:t>
            </w:r>
          </w:p>
          <w:p w:rsidR="00C164F9" w:rsidRDefault="00256824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- Technical design and build changes to the Quotation System Life</w:t>
            </w:r>
          </w:p>
          <w:p w:rsidR="00C164F9" w:rsidRDefault="00256824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Projects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PriceWatherHouseCoopers</w:t>
            </w:r>
            <w:proofErr w:type="spellEnd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 (2005):</w:t>
            </w:r>
          </w:p>
          <w:p w:rsidR="00C164F9" w:rsidRDefault="00256824">
            <w:pPr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 xml:space="preserve">- The redesign and re-engineering of the web application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eCMS</w:t>
            </w:r>
            <w:proofErr w:type="spellEnd"/>
          </w:p>
        </w:tc>
      </w:tr>
      <w:tr w:rsidR="00C164F9" w:rsidRPr="00537EEF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</w:tbl>
    <w:p w:rsidR="00C164F9" w:rsidRPr="00537EEF" w:rsidRDefault="00C164F9">
      <w:pPr>
        <w:rPr>
          <w:rFonts w:ascii="Calibri" w:hAnsi="Calibri"/>
          <w:sz w:val="20"/>
          <w:szCs w:val="20"/>
          <w:lang w:val="en-US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087"/>
      </w:tblGrid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Talen</w:t>
            </w: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Dutch</w:t>
            </w: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Excellent</w:t>
            </w:r>
          </w:p>
        </w:tc>
      </w:tr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English</w:t>
            </w: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Good</w:t>
            </w:r>
            <w:proofErr w:type="spellEnd"/>
          </w:p>
        </w:tc>
      </w:tr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textAlignment w:val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Skills</w:t>
            </w: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r>
              <w:rPr>
                <w:rFonts w:ascii="Calibri" w:hAnsi="Calibri"/>
                <w:sz w:val="20"/>
                <w:szCs w:val="20"/>
                <w:lang w:val="en-US"/>
              </w:rPr>
              <w:t>Programming Languages:</w:t>
            </w: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Java/JEE, JEE, Java Server Pages (JSP),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JavaScript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, XML, XSLT, XSL-FO, HTML &amp; XHTML, CSS, PHP,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ActionScript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, SQL.</w:t>
            </w:r>
          </w:p>
        </w:tc>
      </w:tr>
      <w:tr w:rsidR="00C164F9" w:rsidRPr="00537EEF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r>
              <w:rPr>
                <w:rFonts w:ascii="Calibri" w:hAnsi="Calibri"/>
                <w:sz w:val="20"/>
                <w:szCs w:val="20"/>
                <w:lang w:val="en-US"/>
              </w:rPr>
              <w:t>Java frameworks:</w:t>
            </w: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Pr="000369A2" w:rsidRDefault="005738A3">
            <w:pPr>
              <w:rPr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Jackson, Jersey, </w:t>
            </w:r>
            <w:proofErr w:type="spellStart"/>
            <w:r w:rsidR="00256824">
              <w:rPr>
                <w:rFonts w:ascii="Calibri" w:hAnsi="Calibri"/>
                <w:sz w:val="20"/>
                <w:szCs w:val="20"/>
                <w:lang w:val="en-US"/>
              </w:rPr>
              <w:t>FitNesse</w:t>
            </w:r>
            <w:proofErr w:type="spellEnd"/>
            <w:r w:rsidR="00256824">
              <w:rPr>
                <w:rFonts w:ascii="Calibri" w:hAnsi="Calibri"/>
                <w:sz w:val="20"/>
                <w:szCs w:val="20"/>
                <w:lang w:val="en-US"/>
              </w:rPr>
              <w:t xml:space="preserve">, Spring MCV, Spring Portlets, </w:t>
            </w:r>
            <w:proofErr w:type="spellStart"/>
            <w:r w:rsidR="00256824">
              <w:rPr>
                <w:rFonts w:ascii="Calibri" w:hAnsi="Calibri"/>
                <w:sz w:val="20"/>
                <w:szCs w:val="20"/>
                <w:lang w:val="en-US"/>
              </w:rPr>
              <w:t>EasyMock</w:t>
            </w:r>
            <w:proofErr w:type="spellEnd"/>
            <w:r w:rsidR="00256824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56824">
              <w:rPr>
                <w:rFonts w:ascii="Calibri" w:hAnsi="Calibri"/>
                <w:sz w:val="20"/>
                <w:szCs w:val="20"/>
                <w:lang w:val="en-US"/>
              </w:rPr>
              <w:t>Mockito</w:t>
            </w:r>
            <w:proofErr w:type="spellEnd"/>
            <w:r w:rsidR="00256824">
              <w:rPr>
                <w:rFonts w:ascii="Calibri" w:hAnsi="Calibri"/>
                <w:sz w:val="20"/>
                <w:szCs w:val="20"/>
                <w:lang w:val="en-US"/>
              </w:rPr>
              <w:t xml:space="preserve">, Axis, Junit, Hibernate, Struts (Tiles), Spring, Cocoon, Avalon, FOP, POI, Java Concurrency, </w:t>
            </w:r>
            <w:r w:rsidR="00256824">
              <w:rPr>
                <w:rFonts w:ascii="Calibri" w:hAnsi="Calibri" w:cs="ArialMT"/>
                <w:sz w:val="18"/>
                <w:szCs w:val="18"/>
                <w:lang w:val="en-US"/>
              </w:rPr>
              <w:t>JAX-B, JPA 2.0.</w:t>
            </w:r>
          </w:p>
        </w:tc>
      </w:tr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JavaScript frameworks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Tooling</w:t>
            </w: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AngularJS,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RequireJS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, Gulp, Bower,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NodeJS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>, Karma, Istanbul, Jasmine</w:t>
            </w:r>
          </w:p>
        </w:tc>
      </w:tr>
      <w:tr w:rsidR="00C164F9" w:rsidRPr="00537EEF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Tools:</w:t>
            </w: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Subversion SVN, GIT,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Tortiose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, Fortify, Hudson/Jenkins (Continues Integration), Sonar, Maven,  Eclipse,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Websphere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Studio Application Developer (WSAS),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Websphere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Application Server (WAS), Jetty Server, Apache Tomcat, XML-spy, Oracle TOAD.</w:t>
            </w:r>
          </w:p>
        </w:tc>
      </w:tr>
      <w:tr w:rsidR="00C164F9" w:rsidRPr="00537EEF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Methodologies</w:t>
            </w: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Agile / Scrum methodology.</w:t>
            </w:r>
          </w:p>
        </w:tc>
      </w:tr>
      <w:tr w:rsidR="00C164F9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DBMS:</w:t>
            </w: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ind w:left="2124" w:hanging="2124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Oracle,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MySql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, Sybase,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Postgress</w:t>
            </w:r>
            <w:proofErr w:type="spellEnd"/>
          </w:p>
        </w:tc>
      </w:tr>
    </w:tbl>
    <w:p w:rsidR="00C164F9" w:rsidRDefault="0025682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087"/>
      </w:tblGrid>
      <w:tr w:rsidR="00C164F9">
        <w:tc>
          <w:tcPr>
            <w:tcW w:w="90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ind w:left="2124" w:hanging="2124"/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Memberships and other activities</w:t>
            </w:r>
          </w:p>
        </w:tc>
      </w:tr>
      <w:tr w:rsidR="00C164F9" w:rsidRPr="00537EEF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784FC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2005</w:t>
            </w:r>
            <w:r w:rsidR="00256824">
              <w:rPr>
                <w:rFonts w:ascii="Calibri" w:hAnsi="Calibri"/>
                <w:sz w:val="20"/>
                <w:szCs w:val="20"/>
              </w:rPr>
              <w:t xml:space="preserve"> – </w:t>
            </w:r>
            <w:proofErr w:type="spellStart"/>
            <w:r w:rsidR="00256824">
              <w:rPr>
                <w:rFonts w:ascii="Calibri" w:hAnsi="Calibri"/>
                <w:sz w:val="20"/>
                <w:szCs w:val="20"/>
              </w:rPr>
              <w:t>current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Member of NLJUG (Dutch Java User Group)</w:t>
            </w:r>
          </w:p>
        </w:tc>
      </w:tr>
      <w:tr w:rsidR="00C164F9" w:rsidRPr="00537EEF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ind w:left="2124" w:hanging="2124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  <w:tr w:rsidR="00C164F9" w:rsidRPr="00537EEF"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rPr>
                <w:rFonts w:ascii="Calibri" w:hAnsi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C164F9">
            <w:pPr>
              <w:ind w:left="2124" w:hanging="2124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</w:tbl>
    <w:p w:rsidR="00C164F9" w:rsidRDefault="00C164F9">
      <w:pPr>
        <w:rPr>
          <w:rFonts w:ascii="Calibri" w:hAnsi="Calibri"/>
          <w:lang w:val="en-US"/>
        </w:rPr>
      </w:pPr>
    </w:p>
    <w:p w:rsidR="00C164F9" w:rsidRDefault="00C164F9">
      <w:pPr>
        <w:rPr>
          <w:rFonts w:ascii="Calibri" w:hAnsi="Calibri"/>
          <w:lang w:val="en-US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7085"/>
      </w:tblGrid>
      <w:tr w:rsidR="00C164F9" w:rsidRPr="00537EEF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  <w:szCs w:val="20"/>
              </w:rPr>
              <w:lastRenderedPageBreak/>
              <w:t>Hobbies</w:t>
            </w:r>
            <w:proofErr w:type="spellEnd"/>
          </w:p>
        </w:tc>
        <w:tc>
          <w:tcPr>
            <w:tcW w:w="70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4F9" w:rsidRDefault="00256824">
            <w:pPr>
              <w:ind w:left="2124" w:hanging="2124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Programming, nature walks, movies, reading, learning Polish</w:t>
            </w:r>
          </w:p>
        </w:tc>
      </w:tr>
    </w:tbl>
    <w:p w:rsidR="00C164F9" w:rsidRDefault="00C164F9">
      <w:pPr>
        <w:rPr>
          <w:rFonts w:ascii="Calibri" w:hAnsi="Calibri"/>
          <w:lang w:val="en-US"/>
        </w:rPr>
      </w:pPr>
    </w:p>
    <w:sectPr w:rsidR="00C164F9">
      <w:headerReference w:type="default" r:id="rId6"/>
      <w:footerReference w:type="default" r:id="rId7"/>
      <w:pgSz w:w="11906" w:h="16838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D83" w:rsidRDefault="007B2D83">
      <w:r>
        <w:separator/>
      </w:r>
    </w:p>
  </w:endnote>
  <w:endnote w:type="continuationSeparator" w:id="0">
    <w:p w:rsidR="007B2D83" w:rsidRDefault="007B2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EB6" w:rsidRDefault="007B2D83">
    <w:pPr>
      <w:pStyle w:val="Voettekst"/>
      <w:pBdr>
        <w:bottom w:val="single" w:sz="6" w:space="1" w:color="000000"/>
      </w:pBdr>
      <w:rPr>
        <w:lang w:val="en-US"/>
      </w:rPr>
    </w:pPr>
  </w:p>
  <w:p w:rsidR="00EA4EB6" w:rsidRDefault="00256824">
    <w:pPr>
      <w:pStyle w:val="Voettekst"/>
      <w:jc w:val="right"/>
    </w:pPr>
    <w:r>
      <w:rPr>
        <w:lang w:val="en-US"/>
      </w:rPr>
      <w:fldChar w:fldCharType="begin"/>
    </w:r>
    <w:r>
      <w:rPr>
        <w:lang w:val="en-US"/>
      </w:rPr>
      <w:instrText xml:space="preserve"> SAVEDATE \@ "dd'-'MM'-'yyyy" </w:instrText>
    </w:r>
    <w:r>
      <w:rPr>
        <w:lang w:val="en-US"/>
      </w:rPr>
      <w:fldChar w:fldCharType="separate"/>
    </w:r>
    <w:r w:rsidR="00F76926">
      <w:rPr>
        <w:noProof/>
        <w:lang w:val="en-US"/>
      </w:rPr>
      <w:t>22-02-2015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D83" w:rsidRDefault="007B2D83">
      <w:r>
        <w:rPr>
          <w:color w:val="000000"/>
        </w:rPr>
        <w:separator/>
      </w:r>
    </w:p>
  </w:footnote>
  <w:footnote w:type="continuationSeparator" w:id="0">
    <w:p w:rsidR="007B2D83" w:rsidRDefault="007B2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EB6" w:rsidRDefault="00256824">
    <w:pPr>
      <w:pStyle w:val="Koptekst"/>
      <w:jc w:val="right"/>
      <w:rPr>
        <w:szCs w:val="16"/>
        <w:lang w:val="la"/>
      </w:rPr>
    </w:pPr>
    <w:r>
      <w:rPr>
        <w:szCs w:val="16"/>
        <w:lang w:val="la"/>
      </w:rPr>
      <w:t>Curriculum Vitae</w:t>
    </w:r>
  </w:p>
  <w:p w:rsidR="00EA4EB6" w:rsidRDefault="00256824">
    <w:pPr>
      <w:pStyle w:val="Koptekst"/>
      <w:pBdr>
        <w:bottom w:val="single" w:sz="6" w:space="1" w:color="000000"/>
      </w:pBdr>
      <w:jc w:val="right"/>
      <w:rPr>
        <w:szCs w:val="16"/>
        <w:lang w:val="en-US"/>
      </w:rPr>
    </w:pPr>
    <w:r>
      <w:rPr>
        <w:szCs w:val="16"/>
        <w:lang w:val="en-US"/>
      </w:rPr>
      <w:t xml:space="preserve">L.J.F. </w:t>
    </w:r>
    <w:proofErr w:type="spellStart"/>
    <w:r>
      <w:rPr>
        <w:szCs w:val="16"/>
        <w:lang w:val="en-US"/>
      </w:rPr>
      <w:t>Hölscher</w:t>
    </w:r>
    <w:proofErr w:type="spellEnd"/>
    <w:r>
      <w:rPr>
        <w:szCs w:val="16"/>
        <w:lang w:val="en-US"/>
      </w:rPr>
      <w:t>, B ICT</w:t>
    </w:r>
  </w:p>
  <w:p w:rsidR="00EA4EB6" w:rsidRDefault="007B2D83">
    <w:pPr>
      <w:pStyle w:val="Koptekst"/>
      <w:jc w:val="right"/>
      <w:rPr>
        <w:color w:val="808080"/>
        <w:szCs w:val="1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F9"/>
    <w:rsid w:val="000369A2"/>
    <w:rsid w:val="00256824"/>
    <w:rsid w:val="00537EEF"/>
    <w:rsid w:val="005738A3"/>
    <w:rsid w:val="00784778"/>
    <w:rsid w:val="00784FCD"/>
    <w:rsid w:val="007B2D83"/>
    <w:rsid w:val="00902330"/>
    <w:rsid w:val="00C164F9"/>
    <w:rsid w:val="00D7620F"/>
    <w:rsid w:val="00F76926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666AD-95EC-4A62-993B-99948285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nl-NL" w:eastAsia="nl-N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pPr>
      <w:suppressAutoHyphens/>
    </w:pPr>
    <w:rPr>
      <w:rFonts w:ascii="Verdana" w:hAnsi="Verdana"/>
      <w:sz w:val="16"/>
      <w:szCs w:val="24"/>
    </w:rPr>
  </w:style>
  <w:style w:type="paragraph" w:styleId="Kop1">
    <w:name w:val="heading 1"/>
    <w:basedOn w:val="Koptekst"/>
    <w:next w:val="Standaard"/>
    <w:pPr>
      <w:outlineLvl w:val="0"/>
    </w:pPr>
  </w:style>
  <w:style w:type="paragraph" w:styleId="Kop2">
    <w:name w:val="heading 2"/>
    <w:basedOn w:val="Standaard"/>
    <w:next w:val="Standaard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customStyle="1" w:styleId="Style1">
    <w:name w:val="Style1"/>
    <w:basedOn w:val="Standaard"/>
  </w:style>
  <w:style w:type="paragraph" w:customStyle="1" w:styleId="StyleHeading112pt">
    <w:name w:val="Style Heading 1 + 12 pt"/>
    <w:basedOn w:val="Kop1"/>
    <w:rPr>
      <w:sz w:val="24"/>
    </w:rPr>
  </w:style>
  <w:style w:type="paragraph" w:styleId="Lijstalinea">
    <w:name w:val="List Paragraph"/>
    <w:basedOn w:val="Standaard"/>
    <w:pPr>
      <w:ind w:left="7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76926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69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3458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C.V.</vt:lpstr>
      <vt:lpstr>C.V.</vt:lpstr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C.V.</dc:title>
  <dc:creator>Leen Hölscher</dc:creator>
  <cp:lastModifiedBy>Nicole de Bruijn</cp:lastModifiedBy>
  <cp:revision>2</cp:revision>
  <cp:lastPrinted>2015-09-14T07:18:00Z</cp:lastPrinted>
  <dcterms:created xsi:type="dcterms:W3CDTF">2015-09-14T07:46:00Z</dcterms:created>
  <dcterms:modified xsi:type="dcterms:W3CDTF">2015-09-14T07:46:00Z</dcterms:modified>
</cp:coreProperties>
</file>