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89" w:rsidRPr="00BA1076" w:rsidRDefault="00057489">
      <w:pPr>
        <w:rPr>
          <w:rFonts w:ascii="Verdana" w:hAnsi="Verdana"/>
          <w:b/>
          <w:lang w:val="en-US"/>
        </w:rPr>
      </w:pPr>
      <w:bookmarkStart w:id="0" w:name="_GoBack"/>
      <w:bookmarkEnd w:id="0"/>
      <w:r w:rsidRPr="00BA1076">
        <w:rPr>
          <w:rFonts w:ascii="Verdana" w:hAnsi="Verdana"/>
          <w:b/>
          <w:lang w:val="en-US"/>
        </w:rPr>
        <w:t xml:space="preserve">Curriculum Vitae </w:t>
      </w:r>
      <w:proofErr w:type="spellStart"/>
      <w:r w:rsidRPr="00BA1076">
        <w:rPr>
          <w:rFonts w:ascii="Verdana" w:hAnsi="Verdana"/>
          <w:b/>
          <w:lang w:val="en-US"/>
        </w:rPr>
        <w:t>Ornella</w:t>
      </w:r>
      <w:proofErr w:type="spellEnd"/>
      <w:r w:rsidRPr="00BA1076">
        <w:rPr>
          <w:rFonts w:ascii="Verdana" w:hAnsi="Verdana"/>
          <w:b/>
          <w:lang w:val="en-US"/>
        </w:rPr>
        <w:t xml:space="preserve"> </w:t>
      </w:r>
      <w:proofErr w:type="spellStart"/>
      <w:r w:rsidRPr="00BA1076">
        <w:rPr>
          <w:rFonts w:ascii="Verdana" w:hAnsi="Verdana"/>
          <w:b/>
          <w:lang w:val="en-US"/>
        </w:rPr>
        <w:t>Schavemaker-Piva</w:t>
      </w:r>
      <w:proofErr w:type="spellEnd"/>
    </w:p>
    <w:p w:rsidR="00057489" w:rsidRDefault="00057489">
      <w:pPr>
        <w:rPr>
          <w:rFonts w:ascii="Verdana" w:hAnsi="Verdana"/>
          <w:b/>
          <w:sz w:val="20"/>
          <w:szCs w:val="20"/>
          <w:lang w:val="en-US"/>
        </w:rPr>
      </w:pPr>
    </w:p>
    <w:p w:rsidR="00057489" w:rsidRDefault="00F25518" w:rsidP="00BA1076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7489" w:rsidRPr="00BA1076">
        <w:rPr>
          <w:rFonts w:ascii="Verdana" w:hAnsi="Verdana"/>
          <w:b/>
          <w:sz w:val="20"/>
          <w:szCs w:val="20"/>
          <w:lang w:val="en-US"/>
        </w:rPr>
        <w:t>Personal Data</w:t>
      </w:r>
    </w:p>
    <w:p w:rsidR="00EE4B7A" w:rsidRPr="000759D2" w:rsidRDefault="00EE4B7A" w:rsidP="00F0364C">
      <w:pPr>
        <w:spacing w:after="0"/>
        <w:rPr>
          <w:rFonts w:ascii="Verdana" w:hAnsi="Verdana"/>
          <w:sz w:val="19"/>
          <w:szCs w:val="19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2848" behindDoc="1" locked="0" layoutInCell="1" allowOverlap="1" wp14:anchorId="7CC2D953" wp14:editId="5A183D90">
            <wp:simplePos x="0" y="0"/>
            <wp:positionH relativeFrom="column">
              <wp:posOffset>5068540</wp:posOffset>
            </wp:positionH>
            <wp:positionV relativeFrom="paragraph">
              <wp:posOffset>163195</wp:posOffset>
            </wp:positionV>
            <wp:extent cx="17780" cy="1511935"/>
            <wp:effectExtent l="0" t="0" r="1270" b="0"/>
            <wp:wrapNone/>
            <wp:docPr id="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89" w:rsidRPr="009549E7" w:rsidRDefault="00F25518" w:rsidP="00F0364C">
      <w:pPr>
        <w:spacing w:after="0"/>
        <w:rPr>
          <w:rFonts w:ascii="Verdana" w:hAnsi="Verdana"/>
          <w:sz w:val="19"/>
          <w:szCs w:val="19"/>
        </w:rPr>
      </w:pPr>
      <w:r>
        <w:rPr>
          <w:noProof/>
          <w:lang w:eastAsia="nl-NL"/>
        </w:rPr>
        <w:drawing>
          <wp:anchor distT="0" distB="0" distL="114300" distR="114300" simplePos="0" relativeHeight="251661824" behindDoc="1" locked="0" layoutInCell="1" allowOverlap="1" wp14:anchorId="2FC75D41" wp14:editId="0E51428F">
            <wp:simplePos x="0" y="0"/>
            <wp:positionH relativeFrom="column">
              <wp:posOffset>5143500</wp:posOffset>
            </wp:positionH>
            <wp:positionV relativeFrom="paragraph">
              <wp:posOffset>34290</wp:posOffset>
            </wp:positionV>
            <wp:extent cx="11430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240" y="21291"/>
                <wp:lineTo x="21240" y="0"/>
                <wp:lineTo x="0" y="0"/>
              </wp:wrapPolygon>
            </wp:wrapThrough>
            <wp:docPr id="3" name="Picture 20" descr="foto_orn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to_ornel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1DF4" w:rsidRPr="009549E7">
        <w:rPr>
          <w:rFonts w:ascii="Verdana" w:hAnsi="Verdana"/>
          <w:sz w:val="19"/>
          <w:szCs w:val="19"/>
        </w:rPr>
        <w:t>M.Sc</w:t>
      </w:r>
      <w:r w:rsidR="00057489" w:rsidRPr="009549E7">
        <w:rPr>
          <w:rFonts w:ascii="Verdana" w:hAnsi="Verdana"/>
          <w:sz w:val="19"/>
          <w:szCs w:val="19"/>
        </w:rPr>
        <w:t>. O. (Ornella) Schavemaker-Piva</w:t>
      </w:r>
    </w:p>
    <w:p w:rsidR="00057489" w:rsidRPr="00AB3A2D" w:rsidRDefault="00057489" w:rsidP="00F0364C">
      <w:pPr>
        <w:spacing w:after="0"/>
        <w:rPr>
          <w:rFonts w:ascii="Verdana" w:hAnsi="Verdana"/>
          <w:sz w:val="19"/>
          <w:szCs w:val="19"/>
        </w:rPr>
      </w:pPr>
      <w:r w:rsidRPr="00AB3A2D">
        <w:rPr>
          <w:rFonts w:ascii="Verdana" w:hAnsi="Verdana"/>
          <w:sz w:val="19"/>
          <w:szCs w:val="19"/>
        </w:rPr>
        <w:t>Geestweg 84B</w:t>
      </w:r>
    </w:p>
    <w:p w:rsidR="00057489" w:rsidRPr="00F0364C" w:rsidRDefault="00057489" w:rsidP="00F0364C">
      <w:pPr>
        <w:spacing w:after="0"/>
        <w:rPr>
          <w:rFonts w:ascii="Verdana" w:hAnsi="Verdana"/>
          <w:sz w:val="19"/>
          <w:szCs w:val="19"/>
        </w:rPr>
      </w:pPr>
      <w:r w:rsidRPr="00F0364C">
        <w:rPr>
          <w:rFonts w:ascii="Verdana" w:hAnsi="Verdana"/>
          <w:sz w:val="19"/>
          <w:szCs w:val="19"/>
        </w:rPr>
        <w:t>2671EE Naaldwijk</w:t>
      </w:r>
    </w:p>
    <w:p w:rsidR="00057489" w:rsidRPr="00F0364C" w:rsidRDefault="0056101E" w:rsidP="00F0364C">
      <w:pPr>
        <w:spacing w:after="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Date of Birth</w:t>
      </w:r>
      <w:r w:rsidR="00057489" w:rsidRPr="00F0364C">
        <w:rPr>
          <w:rFonts w:ascii="Verdana" w:hAnsi="Verdana"/>
          <w:sz w:val="19"/>
          <w:szCs w:val="19"/>
        </w:rPr>
        <w:t>: 16-07-1971</w:t>
      </w:r>
    </w:p>
    <w:p w:rsidR="00057489" w:rsidRPr="00D75047" w:rsidRDefault="00057489" w:rsidP="00F0364C">
      <w:pPr>
        <w:spacing w:after="0"/>
        <w:rPr>
          <w:rFonts w:ascii="Verdana" w:hAnsi="Verdana"/>
          <w:sz w:val="19"/>
          <w:szCs w:val="19"/>
          <w:lang w:val="en-US"/>
        </w:rPr>
      </w:pPr>
      <w:r w:rsidRPr="00D75047">
        <w:rPr>
          <w:rFonts w:ascii="Verdana" w:hAnsi="Verdana"/>
          <w:sz w:val="19"/>
          <w:szCs w:val="19"/>
          <w:lang w:val="en-US"/>
        </w:rPr>
        <w:t>Tel. 06 21673231</w:t>
      </w:r>
    </w:p>
    <w:p w:rsidR="00057489" w:rsidRPr="00D75047" w:rsidRDefault="009F6716" w:rsidP="00F0364C">
      <w:pPr>
        <w:spacing w:after="0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o.s</w:t>
      </w:r>
      <w:r w:rsidR="00057489" w:rsidRPr="00D75047">
        <w:rPr>
          <w:rFonts w:ascii="Verdana" w:hAnsi="Verdana"/>
          <w:sz w:val="19"/>
          <w:szCs w:val="19"/>
          <w:lang w:val="en-US"/>
        </w:rPr>
        <w:t>chavemaker@</w:t>
      </w:r>
      <w:r w:rsidR="00B806F5">
        <w:rPr>
          <w:rFonts w:ascii="Verdana" w:hAnsi="Verdana"/>
          <w:sz w:val="19"/>
          <w:szCs w:val="19"/>
          <w:lang w:val="en-US"/>
        </w:rPr>
        <w:t>gmail.com</w:t>
      </w:r>
    </w:p>
    <w:p w:rsidR="00057489" w:rsidRPr="00D75047" w:rsidRDefault="00A71DF4" w:rsidP="00F0364C">
      <w:pPr>
        <w:spacing w:after="0"/>
        <w:rPr>
          <w:rFonts w:ascii="Verdana" w:hAnsi="Verdana"/>
          <w:sz w:val="19"/>
          <w:szCs w:val="19"/>
          <w:lang w:val="en-US"/>
        </w:rPr>
      </w:pPr>
      <w:r w:rsidRPr="00D75047">
        <w:rPr>
          <w:rFonts w:ascii="Verdana" w:hAnsi="Verdana"/>
          <w:sz w:val="19"/>
          <w:szCs w:val="19"/>
          <w:lang w:val="en-US"/>
        </w:rPr>
        <w:t>Nationalities: Dutch, Italian</w:t>
      </w:r>
    </w:p>
    <w:p w:rsidR="00057489" w:rsidRPr="00D75047" w:rsidRDefault="00057489" w:rsidP="00F0364C">
      <w:pPr>
        <w:spacing w:after="0"/>
        <w:rPr>
          <w:rFonts w:ascii="Verdana" w:hAnsi="Verdana"/>
          <w:sz w:val="19"/>
          <w:szCs w:val="19"/>
          <w:lang w:val="en-US"/>
        </w:rPr>
      </w:pPr>
    </w:p>
    <w:p w:rsidR="00057489" w:rsidRDefault="00F25518" w:rsidP="00D5710A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3632" behindDoc="0" locked="0" layoutInCell="1" allowOverlap="1" wp14:anchorId="5E732769" wp14:editId="02BBE195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7489" w:rsidRPr="00BA1076">
        <w:rPr>
          <w:rFonts w:ascii="Verdana" w:hAnsi="Verdana"/>
          <w:b/>
          <w:sz w:val="20"/>
          <w:szCs w:val="20"/>
          <w:lang w:val="en-US"/>
        </w:rPr>
        <w:t>P</w:t>
      </w:r>
      <w:r w:rsidR="00057489">
        <w:rPr>
          <w:rFonts w:ascii="Verdana" w:hAnsi="Verdana"/>
          <w:b/>
          <w:sz w:val="20"/>
          <w:szCs w:val="20"/>
          <w:lang w:val="en-US"/>
        </w:rPr>
        <w:t>rofile</w:t>
      </w:r>
    </w:p>
    <w:p w:rsidR="00EE4B7A" w:rsidRDefault="00EE4B7A" w:rsidP="00A07C9F">
      <w:pPr>
        <w:spacing w:after="0"/>
        <w:jc w:val="both"/>
        <w:rPr>
          <w:rFonts w:ascii="Verdana" w:hAnsi="Verdana"/>
          <w:sz w:val="19"/>
          <w:szCs w:val="19"/>
          <w:lang w:val="en-US"/>
        </w:rPr>
      </w:pPr>
    </w:p>
    <w:p w:rsidR="00A07C9F" w:rsidRPr="00273CEF" w:rsidRDefault="009F6716" w:rsidP="00A07C9F">
      <w:pPr>
        <w:spacing w:after="0"/>
        <w:jc w:val="both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 xml:space="preserve">My creativity combined with strong analytical and technical skills are the instruments I intend to use for making the difference in the society. </w:t>
      </w:r>
      <w:r w:rsidR="00057489" w:rsidRPr="000D3EBD">
        <w:rPr>
          <w:rFonts w:ascii="Verdana" w:hAnsi="Verdana"/>
          <w:sz w:val="19"/>
          <w:szCs w:val="19"/>
          <w:lang w:val="en-US"/>
        </w:rPr>
        <w:t xml:space="preserve">I </w:t>
      </w:r>
      <w:r w:rsidR="00057489">
        <w:rPr>
          <w:rFonts w:ascii="Verdana" w:hAnsi="Verdana"/>
          <w:sz w:val="19"/>
          <w:szCs w:val="19"/>
          <w:lang w:val="en-US"/>
        </w:rPr>
        <w:t>possess</w:t>
      </w:r>
      <w:r w:rsidR="00057489" w:rsidRPr="000D3EBD">
        <w:rPr>
          <w:rFonts w:ascii="Verdana" w:hAnsi="Verdana"/>
          <w:sz w:val="19"/>
          <w:szCs w:val="19"/>
          <w:lang w:val="en-US"/>
        </w:rPr>
        <w:t xml:space="preserve"> </w:t>
      </w:r>
      <w:r w:rsidR="00A65518">
        <w:rPr>
          <w:rFonts w:ascii="Verdana" w:hAnsi="Verdana"/>
          <w:sz w:val="19"/>
          <w:szCs w:val="19"/>
          <w:lang w:val="en-US"/>
        </w:rPr>
        <w:t xml:space="preserve">a committed attitude, </w:t>
      </w:r>
      <w:r w:rsidR="00057489" w:rsidRPr="000D3EBD">
        <w:rPr>
          <w:rFonts w:ascii="Verdana" w:hAnsi="Verdana"/>
          <w:sz w:val="19"/>
          <w:szCs w:val="19"/>
          <w:lang w:val="en-US"/>
        </w:rPr>
        <w:t xml:space="preserve">a </w:t>
      </w:r>
      <w:r w:rsidR="003C568E">
        <w:rPr>
          <w:rFonts w:ascii="Verdana" w:hAnsi="Verdana"/>
          <w:sz w:val="19"/>
          <w:szCs w:val="19"/>
          <w:lang w:val="en-US"/>
        </w:rPr>
        <w:t>good</w:t>
      </w:r>
      <w:r w:rsidR="00066A41" w:rsidRPr="000D3EBD">
        <w:rPr>
          <w:rFonts w:ascii="Verdana" w:hAnsi="Verdana"/>
          <w:sz w:val="19"/>
          <w:szCs w:val="19"/>
          <w:lang w:val="en-US"/>
        </w:rPr>
        <w:t xml:space="preserve"> </w:t>
      </w:r>
      <w:r w:rsidR="00057489" w:rsidRPr="000D3EBD">
        <w:rPr>
          <w:rFonts w:ascii="Verdana" w:hAnsi="Verdana"/>
          <w:sz w:val="19"/>
          <w:szCs w:val="19"/>
          <w:lang w:val="en-US"/>
        </w:rPr>
        <w:t>problem solving</w:t>
      </w:r>
      <w:r w:rsidR="00057489">
        <w:rPr>
          <w:rFonts w:ascii="Verdana" w:hAnsi="Verdana"/>
          <w:sz w:val="19"/>
          <w:szCs w:val="19"/>
          <w:lang w:val="en-US"/>
        </w:rPr>
        <w:t xml:space="preserve"> </w:t>
      </w:r>
      <w:r w:rsidR="00066A41">
        <w:rPr>
          <w:rFonts w:ascii="Verdana" w:hAnsi="Verdana"/>
          <w:sz w:val="19"/>
          <w:szCs w:val="19"/>
          <w:lang w:val="en-US"/>
        </w:rPr>
        <w:t xml:space="preserve">ability </w:t>
      </w:r>
      <w:r w:rsidR="009549E7">
        <w:rPr>
          <w:rFonts w:ascii="Verdana" w:hAnsi="Verdana"/>
          <w:sz w:val="19"/>
          <w:szCs w:val="19"/>
          <w:lang w:val="en-US"/>
        </w:rPr>
        <w:t>and</w:t>
      </w:r>
      <w:r w:rsidR="00A65518">
        <w:rPr>
          <w:rFonts w:ascii="Verdana" w:hAnsi="Verdana"/>
          <w:sz w:val="19"/>
          <w:szCs w:val="19"/>
          <w:lang w:val="en-US"/>
        </w:rPr>
        <w:t xml:space="preserve"> </w:t>
      </w:r>
      <w:r w:rsidR="003C568E">
        <w:rPr>
          <w:rFonts w:ascii="Verdana" w:hAnsi="Verdana"/>
          <w:sz w:val="19"/>
          <w:szCs w:val="19"/>
          <w:lang w:val="en-US"/>
        </w:rPr>
        <w:t>excellent</w:t>
      </w:r>
      <w:r w:rsidR="00A65518">
        <w:rPr>
          <w:rFonts w:ascii="Verdana" w:hAnsi="Verdana"/>
          <w:sz w:val="19"/>
          <w:szCs w:val="19"/>
          <w:lang w:val="en-US"/>
        </w:rPr>
        <w:t xml:space="preserve"> analytical skills. </w:t>
      </w:r>
      <w:r w:rsidR="00A07C9F">
        <w:rPr>
          <w:rFonts w:ascii="Verdana" w:hAnsi="Verdana"/>
          <w:sz w:val="19"/>
          <w:szCs w:val="19"/>
          <w:lang w:val="en-US"/>
        </w:rPr>
        <w:t xml:space="preserve">I am at best in a role where I can act as the link between the customer and the technique. </w:t>
      </w:r>
      <w:r w:rsidR="00A65518">
        <w:rPr>
          <w:rFonts w:ascii="Verdana" w:hAnsi="Verdana"/>
          <w:sz w:val="19"/>
          <w:szCs w:val="19"/>
          <w:lang w:val="en-US"/>
        </w:rPr>
        <w:t xml:space="preserve">I have a strong drive </w:t>
      </w:r>
      <w:r w:rsidR="00BE67E4">
        <w:rPr>
          <w:rFonts w:ascii="Verdana" w:hAnsi="Verdana"/>
          <w:sz w:val="19"/>
          <w:szCs w:val="19"/>
          <w:lang w:val="en-US"/>
        </w:rPr>
        <w:t xml:space="preserve">for result and </w:t>
      </w:r>
      <w:r w:rsidR="00A65518">
        <w:rPr>
          <w:rFonts w:ascii="Verdana" w:hAnsi="Verdana"/>
          <w:sz w:val="19"/>
          <w:szCs w:val="19"/>
          <w:lang w:val="en-US"/>
        </w:rPr>
        <w:t xml:space="preserve">to fulfill the customer’s needs. </w:t>
      </w:r>
      <w:r w:rsidR="00BE67E4">
        <w:rPr>
          <w:rFonts w:ascii="Verdana" w:hAnsi="Verdana"/>
          <w:sz w:val="19"/>
          <w:szCs w:val="19"/>
          <w:lang w:val="en-US"/>
        </w:rPr>
        <w:t>Thanks to my flexible character</w:t>
      </w:r>
      <w:r>
        <w:rPr>
          <w:rFonts w:ascii="Verdana" w:hAnsi="Verdana"/>
          <w:sz w:val="19"/>
          <w:szCs w:val="19"/>
          <w:lang w:val="en-US"/>
        </w:rPr>
        <w:t xml:space="preserve"> and communication skills</w:t>
      </w:r>
      <w:r w:rsidR="00BE67E4">
        <w:rPr>
          <w:rFonts w:ascii="Verdana" w:hAnsi="Verdana"/>
          <w:sz w:val="19"/>
          <w:szCs w:val="19"/>
          <w:lang w:val="en-US"/>
        </w:rPr>
        <w:t xml:space="preserve">, </w:t>
      </w:r>
      <w:r w:rsidR="00057489">
        <w:rPr>
          <w:rFonts w:ascii="Verdana" w:hAnsi="Verdana"/>
          <w:sz w:val="19"/>
          <w:szCs w:val="19"/>
          <w:lang w:val="en-US"/>
        </w:rPr>
        <w:t xml:space="preserve">I can easily switch context and adapt to a new environment. </w:t>
      </w:r>
      <w:r>
        <w:rPr>
          <w:rFonts w:ascii="Verdana" w:hAnsi="Verdana"/>
          <w:sz w:val="19"/>
          <w:szCs w:val="19"/>
          <w:lang w:val="en-US"/>
        </w:rPr>
        <w:t>My knowledge and experience in overseeing and monitoring the group’s dynamic makes me a good team player but also a good leader.</w:t>
      </w:r>
    </w:p>
    <w:p w:rsidR="00057489" w:rsidRPr="00D75047" w:rsidRDefault="00057489" w:rsidP="00D5710A">
      <w:pPr>
        <w:spacing w:after="0"/>
        <w:rPr>
          <w:rFonts w:ascii="Verdana" w:hAnsi="Verdana"/>
          <w:sz w:val="19"/>
          <w:szCs w:val="19"/>
          <w:lang w:val="en-US"/>
        </w:rPr>
      </w:pPr>
    </w:p>
    <w:p w:rsidR="004D1A3F" w:rsidRPr="00AB3A2D" w:rsidRDefault="00F25518" w:rsidP="004D1A3F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9776" behindDoc="0" locked="0" layoutInCell="1" allowOverlap="1" wp14:anchorId="7CC9BCF5" wp14:editId="62630D2C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1A3F">
        <w:rPr>
          <w:rFonts w:ascii="Verdana" w:hAnsi="Verdana"/>
          <w:b/>
          <w:sz w:val="20"/>
          <w:szCs w:val="20"/>
          <w:lang w:val="en-US"/>
        </w:rPr>
        <w:t>Knowledge and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314"/>
      </w:tblGrid>
      <w:tr w:rsidR="004D1A3F" w:rsidRPr="000759D2" w:rsidTr="00527AC7">
        <w:tc>
          <w:tcPr>
            <w:tcW w:w="10314" w:type="dxa"/>
          </w:tcPr>
          <w:p w:rsidR="00EE4B7A" w:rsidRDefault="00EE4B7A" w:rsidP="00EE4B7A">
            <w:pPr>
              <w:spacing w:after="0"/>
              <w:ind w:left="720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</w:p>
          <w:p w:rsidR="00361547" w:rsidRDefault="00273CEF" w:rsidP="00590BC5">
            <w:pPr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P</w:t>
            </w:r>
            <w:r w:rsidR="00BA5A25">
              <w:rPr>
                <w:rFonts w:ascii="Verdana" w:hAnsi="Verdana"/>
                <w:sz w:val="19"/>
                <w:szCs w:val="19"/>
                <w:lang w:val="en-US"/>
              </w:rPr>
              <w:t xml:space="preserve">roject management, </w:t>
            </w:r>
            <w:r w:rsidR="00A07C9F">
              <w:rPr>
                <w:rFonts w:ascii="Verdana" w:hAnsi="Verdana"/>
                <w:sz w:val="19"/>
                <w:szCs w:val="19"/>
                <w:lang w:val="en-US"/>
              </w:rPr>
              <w:t xml:space="preserve">tender management, sales activities, </w:t>
            </w:r>
            <w:r w:rsidR="009F6716">
              <w:rPr>
                <w:rFonts w:ascii="Verdana" w:hAnsi="Verdana"/>
                <w:sz w:val="19"/>
                <w:szCs w:val="19"/>
                <w:lang w:val="en-US"/>
              </w:rPr>
              <w:t xml:space="preserve">software development outsourcing, </w:t>
            </w:r>
            <w:r w:rsidR="00B2640A">
              <w:rPr>
                <w:rFonts w:ascii="Verdana" w:hAnsi="Verdana"/>
                <w:sz w:val="19"/>
                <w:szCs w:val="19"/>
                <w:lang w:val="en-US"/>
              </w:rPr>
              <w:t xml:space="preserve">system and software architecture, </w:t>
            </w:r>
            <w:r w:rsidR="00BA5A25">
              <w:rPr>
                <w:rFonts w:ascii="Verdana" w:hAnsi="Verdana"/>
                <w:sz w:val="19"/>
                <w:szCs w:val="19"/>
                <w:lang w:val="en-US"/>
              </w:rPr>
              <w:t xml:space="preserve">software engineering, 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requirements analysis, </w:t>
            </w:r>
            <w:r w:rsidR="00BA5A25">
              <w:rPr>
                <w:rFonts w:ascii="Verdana" w:hAnsi="Verdana"/>
                <w:sz w:val="19"/>
                <w:szCs w:val="19"/>
                <w:lang w:val="en-US"/>
              </w:rPr>
              <w:t>configuration management</w:t>
            </w:r>
            <w:r w:rsidR="00A07C9F">
              <w:rPr>
                <w:rFonts w:ascii="Verdana" w:hAnsi="Verdana"/>
                <w:sz w:val="19"/>
                <w:szCs w:val="19"/>
                <w:lang w:val="en-US"/>
              </w:rPr>
              <w:t>, SLA management, testing</w:t>
            </w:r>
          </w:p>
          <w:p w:rsidR="00BA5A25" w:rsidRDefault="00CA788A" w:rsidP="00BA5A25">
            <w:pPr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Broad</w:t>
            </w:r>
            <w:r w:rsidR="00BA5A25" w:rsidRPr="00C71965">
              <w:rPr>
                <w:rFonts w:ascii="Verdana" w:hAnsi="Verdana"/>
                <w:sz w:val="19"/>
                <w:szCs w:val="19"/>
                <w:lang w:val="en-US"/>
              </w:rPr>
              <w:t xml:space="preserve"> knowledge of </w:t>
            </w:r>
            <w:r w:rsidR="00B2640A">
              <w:rPr>
                <w:rFonts w:ascii="Verdana" w:hAnsi="Verdana"/>
                <w:sz w:val="19"/>
                <w:szCs w:val="19"/>
                <w:lang w:val="en-US"/>
              </w:rPr>
              <w:t>technical IT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 systems and software</w:t>
            </w:r>
            <w:r w:rsidR="007E5D3F">
              <w:rPr>
                <w:rFonts w:ascii="Verdana" w:hAnsi="Verdana"/>
                <w:sz w:val="19"/>
                <w:szCs w:val="19"/>
                <w:lang w:val="en-US"/>
              </w:rPr>
              <w:t xml:space="preserve"> lifecycle</w:t>
            </w:r>
            <w:r w:rsidR="00B2640A">
              <w:rPr>
                <w:rFonts w:ascii="Verdana" w:hAnsi="Verdana"/>
                <w:sz w:val="19"/>
                <w:szCs w:val="19"/>
                <w:lang w:val="en-US"/>
              </w:rPr>
              <w:t xml:space="preserve">, </w:t>
            </w:r>
            <w:r w:rsidR="00BA5A25">
              <w:rPr>
                <w:rFonts w:ascii="Verdana" w:hAnsi="Verdana"/>
                <w:sz w:val="19"/>
                <w:szCs w:val="19"/>
                <w:lang w:val="en-US"/>
              </w:rPr>
              <w:t>modeling</w:t>
            </w:r>
            <w:r w:rsidR="00BA5A25" w:rsidRPr="00C71965">
              <w:rPr>
                <w:rFonts w:ascii="Verdana" w:hAnsi="Verdana"/>
                <w:sz w:val="19"/>
                <w:szCs w:val="19"/>
                <w:lang w:val="en-US"/>
              </w:rPr>
              <w:t xml:space="preserve"> an</w:t>
            </w:r>
            <w:r w:rsidR="00BA5A25">
              <w:rPr>
                <w:rFonts w:ascii="Verdana" w:hAnsi="Verdana"/>
                <w:sz w:val="19"/>
                <w:szCs w:val="19"/>
                <w:lang w:val="en-US"/>
              </w:rPr>
              <w:t>d</w:t>
            </w:r>
            <w:r w:rsidR="00BA5A25" w:rsidRPr="00C71965">
              <w:rPr>
                <w:rFonts w:ascii="Verdana" w:hAnsi="Verdana"/>
                <w:sz w:val="19"/>
                <w:szCs w:val="19"/>
                <w:lang w:val="en-US"/>
              </w:rPr>
              <w:t xml:space="preserve"> simulation, </w:t>
            </w:r>
            <w:r w:rsidR="00BA5A25">
              <w:rPr>
                <w:rFonts w:ascii="Verdana" w:hAnsi="Verdana"/>
                <w:sz w:val="19"/>
                <w:szCs w:val="19"/>
                <w:lang w:val="en-US"/>
              </w:rPr>
              <w:t>group facilitation</w:t>
            </w:r>
            <w:r w:rsidR="00872157">
              <w:rPr>
                <w:rFonts w:ascii="Verdana" w:hAnsi="Verdana"/>
                <w:sz w:val="19"/>
                <w:szCs w:val="19"/>
                <w:lang w:val="en-US"/>
              </w:rPr>
              <w:t>,</w:t>
            </w:r>
            <w:r w:rsidR="00BA5A25" w:rsidRPr="00C71965">
              <w:rPr>
                <w:rFonts w:ascii="Verdana" w:hAnsi="Verdana"/>
                <w:sz w:val="19"/>
                <w:szCs w:val="19"/>
                <w:lang w:val="en-US"/>
              </w:rPr>
              <w:t xml:space="preserve"> education and training</w:t>
            </w:r>
            <w:r w:rsidR="00A07C9F">
              <w:rPr>
                <w:rFonts w:ascii="Verdana" w:hAnsi="Verdana"/>
                <w:sz w:val="19"/>
                <w:szCs w:val="19"/>
                <w:lang w:val="en-US"/>
              </w:rPr>
              <w:t>, and technical customer support</w:t>
            </w:r>
            <w:r w:rsidR="00BA27D8">
              <w:rPr>
                <w:rFonts w:ascii="Verdana" w:hAnsi="Verdana"/>
                <w:sz w:val="19"/>
                <w:szCs w:val="19"/>
                <w:lang w:val="en-US"/>
              </w:rPr>
              <w:t xml:space="preserve">. Domains: </w:t>
            </w:r>
            <w:r w:rsidR="00B2640A">
              <w:rPr>
                <w:rFonts w:ascii="Verdana" w:hAnsi="Verdana"/>
                <w:sz w:val="19"/>
                <w:szCs w:val="19"/>
                <w:lang w:val="en-US"/>
              </w:rPr>
              <w:t xml:space="preserve">traffic and transport, </w:t>
            </w:r>
            <w:r w:rsidR="00BA27D8">
              <w:rPr>
                <w:rFonts w:ascii="Verdana" w:hAnsi="Verdana"/>
                <w:sz w:val="19"/>
                <w:szCs w:val="19"/>
                <w:lang w:val="en-US"/>
              </w:rPr>
              <w:t>postal,</w:t>
            </w:r>
            <w:r w:rsidR="00BA5A25">
              <w:rPr>
                <w:rFonts w:ascii="Verdana" w:hAnsi="Verdana"/>
                <w:sz w:val="19"/>
                <w:szCs w:val="19"/>
                <w:lang w:val="en-US"/>
              </w:rPr>
              <w:t xml:space="preserve"> </w:t>
            </w:r>
            <w:r w:rsidR="00BA27D8" w:rsidRPr="00C71965">
              <w:rPr>
                <w:rFonts w:ascii="Verdana" w:hAnsi="Verdana"/>
                <w:sz w:val="19"/>
                <w:szCs w:val="19"/>
                <w:lang w:val="en-US"/>
              </w:rPr>
              <w:t>defen</w:t>
            </w:r>
            <w:r w:rsidR="00BA27D8">
              <w:rPr>
                <w:rFonts w:ascii="Verdana" w:hAnsi="Verdana"/>
                <w:sz w:val="19"/>
                <w:szCs w:val="19"/>
                <w:lang w:val="en-US"/>
              </w:rPr>
              <w:t>s</w:t>
            </w:r>
            <w:r w:rsidR="00BA27D8" w:rsidRPr="00C71965">
              <w:rPr>
                <w:rFonts w:ascii="Verdana" w:hAnsi="Verdana"/>
                <w:sz w:val="19"/>
                <w:szCs w:val="19"/>
                <w:lang w:val="en-US"/>
              </w:rPr>
              <w:t>e</w:t>
            </w:r>
            <w:r w:rsidR="000A0760">
              <w:rPr>
                <w:rFonts w:ascii="Verdana" w:hAnsi="Verdana"/>
                <w:sz w:val="19"/>
                <w:szCs w:val="19"/>
                <w:lang w:val="en-US"/>
              </w:rPr>
              <w:t xml:space="preserve"> (army, air force, air missile </w:t>
            </w:r>
            <w:proofErr w:type="spellStart"/>
            <w:r w:rsidR="000A0760">
              <w:rPr>
                <w:rFonts w:ascii="Verdana" w:hAnsi="Verdana"/>
                <w:sz w:val="19"/>
                <w:szCs w:val="19"/>
                <w:lang w:val="en-US"/>
              </w:rPr>
              <w:t>defence</w:t>
            </w:r>
            <w:proofErr w:type="spellEnd"/>
            <w:r w:rsidR="000A0760">
              <w:rPr>
                <w:rFonts w:ascii="Verdana" w:hAnsi="Verdana"/>
                <w:sz w:val="19"/>
                <w:szCs w:val="19"/>
                <w:lang w:val="en-US"/>
              </w:rPr>
              <w:t xml:space="preserve">, jointed and combined </w:t>
            </w:r>
            <w:proofErr w:type="spellStart"/>
            <w:r w:rsidR="000A0760">
              <w:rPr>
                <w:rFonts w:ascii="Verdana" w:hAnsi="Verdana"/>
                <w:sz w:val="19"/>
                <w:szCs w:val="19"/>
                <w:lang w:val="en-US"/>
              </w:rPr>
              <w:t>defence</w:t>
            </w:r>
            <w:proofErr w:type="spellEnd"/>
            <w:r w:rsidR="000A0760">
              <w:rPr>
                <w:rFonts w:ascii="Verdana" w:hAnsi="Verdana"/>
                <w:sz w:val="19"/>
                <w:szCs w:val="19"/>
                <w:lang w:val="en-US"/>
              </w:rPr>
              <w:t>)</w:t>
            </w:r>
            <w:r w:rsidR="00BA27D8" w:rsidRPr="00C71965">
              <w:rPr>
                <w:rFonts w:ascii="Verdana" w:hAnsi="Verdana"/>
                <w:sz w:val="19"/>
                <w:szCs w:val="19"/>
                <w:lang w:val="en-US"/>
              </w:rPr>
              <w:t>,</w:t>
            </w:r>
            <w:r w:rsidR="00EE4B7A">
              <w:rPr>
                <w:rFonts w:ascii="Verdana" w:hAnsi="Verdana"/>
                <w:sz w:val="19"/>
                <w:szCs w:val="19"/>
                <w:lang w:val="en-US"/>
              </w:rPr>
              <w:t xml:space="preserve"> aerospace,</w:t>
            </w:r>
            <w:r w:rsidR="00BA27D8" w:rsidRPr="00C71965">
              <w:rPr>
                <w:rFonts w:ascii="Verdana" w:hAnsi="Verdana"/>
                <w:sz w:val="19"/>
                <w:szCs w:val="19"/>
                <w:lang w:val="en-US"/>
              </w:rPr>
              <w:t xml:space="preserve"> disaster</w:t>
            </w:r>
            <w:r w:rsidR="00BA27D8">
              <w:rPr>
                <w:rFonts w:ascii="Verdana" w:hAnsi="Verdana"/>
                <w:sz w:val="19"/>
                <w:szCs w:val="19"/>
                <w:lang w:val="en-US"/>
              </w:rPr>
              <w:t xml:space="preserve"> relief</w:t>
            </w:r>
          </w:p>
          <w:p w:rsidR="003C568E" w:rsidRDefault="00C71965" w:rsidP="00590BC5">
            <w:pPr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3C568E">
              <w:rPr>
                <w:rFonts w:ascii="Verdana" w:hAnsi="Verdana"/>
                <w:sz w:val="19"/>
                <w:szCs w:val="19"/>
                <w:lang w:val="en-US"/>
              </w:rPr>
              <w:t xml:space="preserve">Information and requirements analysis, design, and documentation </w:t>
            </w:r>
            <w:r w:rsidR="00A65518" w:rsidRPr="003C568E">
              <w:rPr>
                <w:rFonts w:ascii="Verdana" w:hAnsi="Verdana"/>
                <w:sz w:val="19"/>
                <w:szCs w:val="19"/>
                <w:lang w:val="en-US"/>
              </w:rPr>
              <w:t xml:space="preserve">tools and standards: </w:t>
            </w:r>
            <w:r w:rsidR="00A65518" w:rsidRPr="003C568E">
              <w:rPr>
                <w:rFonts w:ascii="Verdana" w:hAnsi="Verdana"/>
                <w:sz w:val="19"/>
                <w:szCs w:val="19"/>
                <w:lang w:val="en-US"/>
              </w:rPr>
              <w:br/>
              <w:t xml:space="preserve">IEEE 830, </w:t>
            </w:r>
            <w:r w:rsidRPr="003C568E">
              <w:rPr>
                <w:rFonts w:ascii="Verdana" w:hAnsi="Verdana"/>
                <w:sz w:val="19"/>
                <w:szCs w:val="19"/>
                <w:lang w:val="en-US"/>
              </w:rPr>
              <w:t xml:space="preserve">STD-MIL 498, </w:t>
            </w:r>
            <w:r w:rsidR="00B2640A" w:rsidRPr="00B2640A">
              <w:rPr>
                <w:rFonts w:ascii="Verdana" w:hAnsi="Verdana"/>
                <w:sz w:val="19"/>
                <w:szCs w:val="19"/>
                <w:lang w:val="en-US"/>
              </w:rPr>
              <w:t>EIA J-STD-016</w:t>
            </w:r>
            <w:r w:rsidR="00B2640A">
              <w:rPr>
                <w:rFonts w:ascii="Verdana" w:hAnsi="Verdana"/>
                <w:sz w:val="19"/>
                <w:szCs w:val="19"/>
                <w:lang w:val="en-US"/>
              </w:rPr>
              <w:t xml:space="preserve">, </w:t>
            </w:r>
            <w:r w:rsidR="00437071">
              <w:rPr>
                <w:rFonts w:ascii="Verdana" w:hAnsi="Verdana"/>
                <w:sz w:val="19"/>
                <w:szCs w:val="19"/>
                <w:lang w:val="en-US"/>
              </w:rPr>
              <w:t xml:space="preserve">IBM </w:t>
            </w:r>
            <w:r w:rsidR="00361547" w:rsidRPr="003C568E">
              <w:rPr>
                <w:rFonts w:ascii="Verdana" w:hAnsi="Verdana"/>
                <w:sz w:val="19"/>
                <w:szCs w:val="19"/>
                <w:lang w:val="en-US"/>
              </w:rPr>
              <w:t xml:space="preserve">Rational </w:t>
            </w:r>
            <w:r w:rsidRPr="003C568E">
              <w:rPr>
                <w:rFonts w:ascii="Verdana" w:hAnsi="Verdana"/>
                <w:sz w:val="19"/>
                <w:szCs w:val="19"/>
                <w:lang w:val="en-US"/>
              </w:rPr>
              <w:t>DOORS, Enterprise Architect</w:t>
            </w:r>
            <w:r w:rsidR="00CA788A">
              <w:rPr>
                <w:rFonts w:ascii="Verdana" w:hAnsi="Verdana"/>
                <w:sz w:val="19"/>
                <w:szCs w:val="19"/>
                <w:lang w:val="en-US"/>
              </w:rPr>
              <w:t>, MS Visio</w:t>
            </w:r>
          </w:p>
          <w:p w:rsidR="00CA788A" w:rsidRDefault="00C71965" w:rsidP="00BA27D8">
            <w:pPr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3C568E">
              <w:rPr>
                <w:rFonts w:ascii="Verdana" w:hAnsi="Verdana"/>
                <w:sz w:val="19"/>
                <w:szCs w:val="19"/>
                <w:lang w:val="en-US"/>
              </w:rPr>
              <w:t>Software Engineering</w:t>
            </w:r>
            <w:r w:rsidR="00590BC5" w:rsidRPr="003C568E">
              <w:rPr>
                <w:rFonts w:ascii="Verdana" w:hAnsi="Verdana"/>
                <w:sz w:val="19"/>
                <w:szCs w:val="19"/>
                <w:lang w:val="en-US"/>
              </w:rPr>
              <w:t xml:space="preserve">: </w:t>
            </w:r>
            <w:r w:rsidR="00A07C9F">
              <w:rPr>
                <w:rFonts w:ascii="Verdana" w:hAnsi="Verdana"/>
                <w:sz w:val="19"/>
                <w:szCs w:val="19"/>
                <w:lang w:val="en-US"/>
              </w:rPr>
              <w:t xml:space="preserve">C++, C#, Java, Delphi, </w:t>
            </w:r>
            <w:r w:rsidR="003C568E">
              <w:rPr>
                <w:rFonts w:ascii="Verdana" w:hAnsi="Verdana"/>
                <w:sz w:val="19"/>
                <w:szCs w:val="19"/>
                <w:lang w:val="en-US"/>
              </w:rPr>
              <w:t>RUP, UML</w:t>
            </w:r>
            <w:r w:rsidR="00437071">
              <w:rPr>
                <w:rFonts w:ascii="Verdana" w:hAnsi="Verdana"/>
                <w:sz w:val="19"/>
                <w:szCs w:val="19"/>
                <w:lang w:val="en-US"/>
              </w:rPr>
              <w:t>, Agile development</w:t>
            </w:r>
            <w:r w:rsidR="00BA27D8">
              <w:rPr>
                <w:rFonts w:ascii="Verdana" w:hAnsi="Verdana"/>
                <w:sz w:val="19"/>
                <w:szCs w:val="19"/>
                <w:lang w:val="en-US"/>
              </w:rPr>
              <w:t>, Iterative dev.</w:t>
            </w:r>
          </w:p>
          <w:p w:rsidR="00066A41" w:rsidRDefault="00CA788A" w:rsidP="00BA27D8">
            <w:pPr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Project management tools: </w:t>
            </w:r>
            <w:proofErr w:type="spellStart"/>
            <w:r>
              <w:rPr>
                <w:rFonts w:ascii="Verdana" w:hAnsi="Verdana"/>
                <w:sz w:val="19"/>
                <w:szCs w:val="19"/>
                <w:lang w:val="en-US"/>
              </w:rPr>
              <w:t>Redmine</w:t>
            </w:r>
            <w:proofErr w:type="spellEnd"/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, </w:t>
            </w:r>
            <w:r w:rsidR="00437071">
              <w:rPr>
                <w:rFonts w:ascii="Verdana" w:hAnsi="Verdana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>MS Office Project, Source Forge</w:t>
            </w:r>
          </w:p>
          <w:p w:rsidR="00CA788A" w:rsidRPr="00BA27D8" w:rsidRDefault="00CA788A" w:rsidP="00CA788A">
            <w:pPr>
              <w:spacing w:after="0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</w:p>
        </w:tc>
      </w:tr>
    </w:tbl>
    <w:p w:rsidR="000759D2" w:rsidRPr="00AB3A2D" w:rsidRDefault="000759D2" w:rsidP="000759D2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4896" behindDoc="0" locked="0" layoutInCell="1" allowOverlap="1" wp14:anchorId="000F9F0F" wp14:editId="7255A3F0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1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6A41">
        <w:rPr>
          <w:rFonts w:ascii="Verdana" w:hAnsi="Verdana"/>
          <w:b/>
          <w:sz w:val="20"/>
          <w:szCs w:val="20"/>
          <w:lang w:val="en-US"/>
        </w:rPr>
        <w:t>Employment histor</w:t>
      </w:r>
      <w:r w:rsidRPr="00AB3A2D">
        <w:rPr>
          <w:rFonts w:ascii="Verdana" w:hAnsi="Verdana"/>
          <w:b/>
          <w:sz w:val="20"/>
          <w:szCs w:val="20"/>
          <w:lang w:val="en-US"/>
        </w:rPr>
        <w:t>y</w:t>
      </w:r>
      <w:r>
        <w:rPr>
          <w:rFonts w:ascii="Verdana" w:hAnsi="Verdana"/>
          <w:b/>
          <w:sz w:val="20"/>
          <w:szCs w:val="20"/>
          <w:lang w:val="en-US"/>
        </w:rPr>
        <w:t xml:space="preserve"> overview</w:t>
      </w:r>
    </w:p>
    <w:p w:rsidR="000759D2" w:rsidRDefault="000759D2" w:rsidP="000759D2">
      <w:pPr>
        <w:spacing w:line="240" w:lineRule="auto"/>
        <w:ind w:left="2040" w:hanging="2040"/>
        <w:rPr>
          <w:rFonts w:ascii="Verdana" w:hAnsi="Verdana"/>
          <w:sz w:val="19"/>
          <w:szCs w:val="19"/>
          <w:lang w:val="en-US"/>
        </w:rPr>
      </w:pPr>
    </w:p>
    <w:p w:rsidR="000759D2" w:rsidRDefault="000759D2" w:rsidP="000759D2">
      <w:pPr>
        <w:spacing w:line="240" w:lineRule="auto"/>
        <w:ind w:left="2040" w:hanging="2040"/>
        <w:rPr>
          <w:rFonts w:ascii="Verdana" w:hAnsi="Verdana"/>
          <w:bCs/>
          <w:i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 xml:space="preserve">2012-2013 </w:t>
      </w:r>
      <w:r>
        <w:rPr>
          <w:rFonts w:ascii="Verdana" w:hAnsi="Verdana"/>
          <w:b/>
          <w:bCs/>
          <w:sz w:val="19"/>
          <w:szCs w:val="19"/>
          <w:lang w:val="en-US"/>
        </w:rPr>
        <w:t>ARS Traffic and Transport Technology:</w:t>
      </w:r>
      <w:r w:rsidRPr="00273CEF">
        <w:rPr>
          <w:rFonts w:ascii="Verdana" w:hAnsi="Verdana"/>
          <w:b/>
          <w:bCs/>
          <w:sz w:val="19"/>
          <w:szCs w:val="19"/>
          <w:lang w:val="en-US"/>
        </w:rPr>
        <w:t xml:space="preserve">  </w:t>
      </w:r>
      <w:r>
        <w:rPr>
          <w:rFonts w:ascii="Verdana" w:hAnsi="Verdana"/>
          <w:bCs/>
          <w:i/>
          <w:sz w:val="19"/>
          <w:szCs w:val="19"/>
          <w:lang w:val="en-US"/>
        </w:rPr>
        <w:t>System architect and technical team leader</w:t>
      </w:r>
    </w:p>
    <w:p w:rsidR="000759D2" w:rsidRDefault="000759D2" w:rsidP="000759D2">
      <w:pPr>
        <w:spacing w:line="240" w:lineRule="auto"/>
        <w:ind w:left="2040" w:hanging="2040"/>
        <w:rPr>
          <w:rFonts w:ascii="Verdana" w:hAnsi="Verdana"/>
          <w:bCs/>
          <w:i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 xml:space="preserve">2011-2012 </w:t>
      </w:r>
      <w:r w:rsidRPr="00273CEF">
        <w:rPr>
          <w:rFonts w:ascii="Verdana" w:hAnsi="Verdana"/>
          <w:b/>
          <w:bCs/>
          <w:sz w:val="19"/>
          <w:szCs w:val="19"/>
          <w:lang w:val="en-US"/>
        </w:rPr>
        <w:t>Prime Vision</w:t>
      </w:r>
      <w:r>
        <w:rPr>
          <w:rFonts w:ascii="Verdana" w:hAnsi="Verdana"/>
          <w:b/>
          <w:bCs/>
          <w:sz w:val="19"/>
          <w:szCs w:val="19"/>
          <w:lang w:val="en-US"/>
        </w:rPr>
        <w:t>:</w:t>
      </w:r>
      <w:r w:rsidRPr="00273CEF">
        <w:rPr>
          <w:rFonts w:ascii="Verdana" w:hAnsi="Verdana"/>
          <w:b/>
          <w:bCs/>
          <w:sz w:val="19"/>
          <w:szCs w:val="19"/>
          <w:lang w:val="en-US"/>
        </w:rPr>
        <w:t xml:space="preserve">  </w:t>
      </w:r>
      <w:r>
        <w:rPr>
          <w:rFonts w:ascii="Verdana" w:hAnsi="Verdana"/>
          <w:bCs/>
          <w:i/>
          <w:sz w:val="19"/>
          <w:szCs w:val="19"/>
          <w:lang w:val="en-US"/>
        </w:rPr>
        <w:t>Lead</w:t>
      </w:r>
      <w:r w:rsidRPr="00273CEF">
        <w:rPr>
          <w:rFonts w:ascii="Verdana" w:hAnsi="Verdana"/>
          <w:bCs/>
          <w:i/>
          <w:sz w:val="19"/>
          <w:szCs w:val="19"/>
          <w:lang w:val="en-US"/>
        </w:rPr>
        <w:t xml:space="preserve"> software engineer, SLA management</w:t>
      </w:r>
      <w:r>
        <w:rPr>
          <w:rFonts w:ascii="Verdana" w:hAnsi="Verdana"/>
          <w:bCs/>
          <w:i/>
          <w:sz w:val="19"/>
          <w:szCs w:val="19"/>
          <w:lang w:val="en-US"/>
        </w:rPr>
        <w:t>, vice head of support department</w:t>
      </w:r>
    </w:p>
    <w:p w:rsidR="000759D2" w:rsidRDefault="000759D2" w:rsidP="000759D2">
      <w:pPr>
        <w:spacing w:after="0" w:line="240" w:lineRule="auto"/>
        <w:ind w:left="2041" w:hanging="2041"/>
        <w:rPr>
          <w:rFonts w:ascii="Verdana" w:hAnsi="Verdana"/>
          <w:bCs/>
          <w:i/>
          <w:sz w:val="19"/>
          <w:szCs w:val="19"/>
          <w:lang w:val="en-US"/>
        </w:rPr>
      </w:pPr>
      <w:r>
        <w:rPr>
          <w:rFonts w:ascii="Verdana" w:hAnsi="Verdana"/>
          <w:bCs/>
          <w:sz w:val="19"/>
          <w:szCs w:val="19"/>
          <w:lang w:val="en-US"/>
        </w:rPr>
        <w:t xml:space="preserve">2003-2011 </w:t>
      </w:r>
      <w:r w:rsidRPr="00833F62">
        <w:rPr>
          <w:rFonts w:ascii="Verdana" w:hAnsi="Verdana"/>
          <w:b/>
          <w:bCs/>
          <w:sz w:val="19"/>
          <w:szCs w:val="19"/>
          <w:lang w:val="en-US"/>
        </w:rPr>
        <w:t xml:space="preserve">TNO </w:t>
      </w:r>
      <w:proofErr w:type="spellStart"/>
      <w:r w:rsidRPr="00833F62">
        <w:rPr>
          <w:rFonts w:ascii="Verdana" w:hAnsi="Verdana"/>
          <w:b/>
          <w:bCs/>
          <w:sz w:val="19"/>
          <w:szCs w:val="19"/>
          <w:lang w:val="en-US"/>
        </w:rPr>
        <w:t>Defence</w:t>
      </w:r>
      <w:proofErr w:type="spellEnd"/>
      <w:r w:rsidRPr="00833F62">
        <w:rPr>
          <w:rFonts w:ascii="Verdana" w:hAnsi="Verdana"/>
          <w:b/>
          <w:bCs/>
          <w:sz w:val="19"/>
          <w:szCs w:val="19"/>
          <w:lang w:val="en-US"/>
        </w:rPr>
        <w:t>, Security and Safety</w:t>
      </w:r>
      <w:r w:rsidR="007E5D3F">
        <w:rPr>
          <w:rFonts w:ascii="Verdana" w:hAnsi="Verdana"/>
          <w:b/>
          <w:bCs/>
          <w:sz w:val="19"/>
          <w:szCs w:val="19"/>
          <w:lang w:val="en-US"/>
        </w:rPr>
        <w:t>:</w:t>
      </w:r>
      <w:r w:rsidRPr="00833F62"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  <w:r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  <w:r>
        <w:rPr>
          <w:rFonts w:ascii="Verdana" w:hAnsi="Verdana"/>
          <w:bCs/>
          <w:i/>
          <w:sz w:val="19"/>
          <w:szCs w:val="19"/>
          <w:lang w:val="en-US"/>
        </w:rPr>
        <w:t>S</w:t>
      </w:r>
      <w:r w:rsidRPr="00833F62">
        <w:rPr>
          <w:rFonts w:ascii="Verdana" w:hAnsi="Verdana"/>
          <w:bCs/>
          <w:i/>
          <w:sz w:val="19"/>
          <w:szCs w:val="19"/>
          <w:lang w:val="en-US"/>
        </w:rPr>
        <w:t>olution architect</w:t>
      </w:r>
      <w:r>
        <w:rPr>
          <w:rFonts w:ascii="Verdana" w:hAnsi="Verdana"/>
          <w:bCs/>
          <w:i/>
          <w:sz w:val="19"/>
          <w:szCs w:val="19"/>
          <w:lang w:val="en-US"/>
        </w:rPr>
        <w:t>,</w:t>
      </w:r>
      <w:r w:rsidRPr="00833F62">
        <w:rPr>
          <w:rFonts w:ascii="Verdana" w:hAnsi="Verdana"/>
          <w:bCs/>
          <w:i/>
          <w:sz w:val="19"/>
          <w:szCs w:val="19"/>
          <w:lang w:val="en-US"/>
        </w:rPr>
        <w:t xml:space="preserve"> technical consultant, project leader</w:t>
      </w:r>
      <w:r>
        <w:rPr>
          <w:rFonts w:ascii="Verdana" w:hAnsi="Verdana"/>
          <w:bCs/>
          <w:i/>
          <w:sz w:val="19"/>
          <w:szCs w:val="19"/>
          <w:lang w:val="en-US"/>
        </w:rPr>
        <w:t>, and</w:t>
      </w:r>
      <w:r w:rsidRPr="00743EC5">
        <w:rPr>
          <w:rFonts w:ascii="Verdana" w:hAnsi="Verdana"/>
          <w:bCs/>
          <w:i/>
          <w:sz w:val="19"/>
          <w:szCs w:val="19"/>
          <w:lang w:val="en-US"/>
        </w:rPr>
        <w:t xml:space="preserve"> </w:t>
      </w:r>
      <w:r w:rsidRPr="00833F62">
        <w:rPr>
          <w:rFonts w:ascii="Verdana" w:hAnsi="Verdana"/>
          <w:bCs/>
          <w:i/>
          <w:sz w:val="19"/>
          <w:szCs w:val="19"/>
          <w:lang w:val="en-US"/>
        </w:rPr>
        <w:t>softw</w:t>
      </w:r>
      <w:r>
        <w:rPr>
          <w:rFonts w:ascii="Verdana" w:hAnsi="Verdana"/>
          <w:bCs/>
          <w:i/>
          <w:sz w:val="19"/>
          <w:szCs w:val="19"/>
          <w:lang w:val="en-US"/>
        </w:rPr>
        <w:t>are engineer</w:t>
      </w:r>
    </w:p>
    <w:p w:rsidR="000759D2" w:rsidRPr="000759D2" w:rsidRDefault="000759D2" w:rsidP="000759D2">
      <w:pPr>
        <w:spacing w:after="0" w:line="240" w:lineRule="auto"/>
        <w:ind w:left="2041" w:hanging="2041"/>
        <w:rPr>
          <w:rFonts w:ascii="Verdana" w:hAnsi="Verdana"/>
          <w:b/>
          <w:bCs/>
          <w:sz w:val="19"/>
          <w:szCs w:val="19"/>
          <w:lang w:val="en-US"/>
        </w:rPr>
      </w:pPr>
      <w:r>
        <w:rPr>
          <w:rFonts w:ascii="Verdana" w:hAnsi="Verdana"/>
          <w:bCs/>
          <w:sz w:val="19"/>
          <w:szCs w:val="19"/>
          <w:lang w:val="en-US"/>
        </w:rPr>
        <w:t>1999</w:t>
      </w:r>
      <w:r w:rsidRPr="00833F62">
        <w:rPr>
          <w:rFonts w:ascii="Verdana" w:hAnsi="Verdana"/>
          <w:bCs/>
          <w:sz w:val="19"/>
          <w:szCs w:val="19"/>
          <w:lang w:val="en-US"/>
        </w:rPr>
        <w:t>–</w:t>
      </w:r>
      <w:r>
        <w:rPr>
          <w:rFonts w:ascii="Verdana" w:hAnsi="Verdana"/>
          <w:bCs/>
          <w:sz w:val="19"/>
          <w:szCs w:val="19"/>
          <w:lang w:val="en-US"/>
        </w:rPr>
        <w:t xml:space="preserve">2003 </w:t>
      </w:r>
      <w:proofErr w:type="spellStart"/>
      <w:r>
        <w:rPr>
          <w:rFonts w:ascii="Verdana" w:hAnsi="Verdana"/>
          <w:b/>
          <w:bCs/>
          <w:sz w:val="19"/>
          <w:szCs w:val="19"/>
          <w:lang w:val="en-US"/>
        </w:rPr>
        <w:t>Ordina</w:t>
      </w:r>
      <w:proofErr w:type="spellEnd"/>
      <w:r>
        <w:rPr>
          <w:rFonts w:ascii="Verdana" w:hAnsi="Verdana"/>
          <w:b/>
          <w:bCs/>
          <w:sz w:val="19"/>
          <w:szCs w:val="19"/>
          <w:lang w:val="en-US"/>
        </w:rPr>
        <w:t xml:space="preserve"> Technical Automation (F/K/A High Tech Automation):</w:t>
      </w:r>
      <w:r w:rsidRPr="00833F62"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  <w:r>
        <w:rPr>
          <w:rFonts w:ascii="Verdana" w:hAnsi="Verdana"/>
          <w:bCs/>
          <w:i/>
          <w:sz w:val="19"/>
          <w:szCs w:val="19"/>
          <w:lang w:val="en-US"/>
        </w:rPr>
        <w:t xml:space="preserve">Senior </w:t>
      </w:r>
      <w:r w:rsidRPr="00833F62">
        <w:rPr>
          <w:rFonts w:ascii="Verdana" w:hAnsi="Verdana"/>
          <w:bCs/>
          <w:i/>
          <w:sz w:val="19"/>
          <w:szCs w:val="19"/>
          <w:lang w:val="en-US"/>
        </w:rPr>
        <w:t>softw</w:t>
      </w:r>
      <w:r>
        <w:rPr>
          <w:rFonts w:ascii="Verdana" w:hAnsi="Verdana"/>
          <w:bCs/>
          <w:i/>
          <w:sz w:val="19"/>
          <w:szCs w:val="19"/>
          <w:lang w:val="en-US"/>
        </w:rPr>
        <w:t>are engineer and system architect</w:t>
      </w:r>
    </w:p>
    <w:p w:rsidR="007E5D3F" w:rsidRDefault="007E5D3F" w:rsidP="007E5D3F">
      <w:pPr>
        <w:spacing w:after="0"/>
        <w:rPr>
          <w:rFonts w:ascii="Verdana" w:hAnsi="Verdana"/>
          <w:b/>
          <w:sz w:val="20"/>
          <w:szCs w:val="20"/>
          <w:lang w:val="en-US"/>
        </w:rPr>
      </w:pPr>
    </w:p>
    <w:p w:rsidR="007E5D3F" w:rsidRPr="00AB3A2D" w:rsidRDefault="007E5D3F" w:rsidP="007E5D3F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6944" behindDoc="0" locked="0" layoutInCell="1" allowOverlap="1" wp14:anchorId="6C726382" wp14:editId="7B60592D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6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n-US"/>
        </w:rPr>
        <w:t>Highest study achievement</w:t>
      </w:r>
    </w:p>
    <w:p w:rsidR="007E5D3F" w:rsidRDefault="007E5D3F" w:rsidP="000759D2">
      <w:pPr>
        <w:spacing w:line="240" w:lineRule="auto"/>
        <w:ind w:left="2040" w:hanging="2040"/>
        <w:rPr>
          <w:rFonts w:ascii="Verdana" w:hAnsi="Verdana"/>
          <w:bCs/>
          <w:sz w:val="19"/>
          <w:szCs w:val="19"/>
          <w:lang w:val="en-US"/>
        </w:rPr>
      </w:pPr>
    </w:p>
    <w:p w:rsidR="000759D2" w:rsidRPr="000759D2" w:rsidRDefault="000759D2" w:rsidP="000759D2">
      <w:pPr>
        <w:spacing w:line="240" w:lineRule="auto"/>
        <w:ind w:left="2040" w:hanging="2040"/>
        <w:rPr>
          <w:rFonts w:ascii="Verdana" w:hAnsi="Verdana"/>
          <w:b/>
          <w:bCs/>
          <w:sz w:val="19"/>
          <w:szCs w:val="19"/>
          <w:lang w:val="en-US"/>
        </w:rPr>
      </w:pPr>
      <w:r w:rsidRPr="000759D2">
        <w:rPr>
          <w:rFonts w:ascii="Verdana" w:hAnsi="Verdana"/>
          <w:bCs/>
          <w:sz w:val="19"/>
          <w:szCs w:val="19"/>
          <w:lang w:val="en-US"/>
        </w:rPr>
        <w:t>1999</w:t>
      </w:r>
      <w:r>
        <w:rPr>
          <w:rFonts w:ascii="Verdana" w:hAnsi="Verdana"/>
          <w:b/>
          <w:bCs/>
          <w:sz w:val="19"/>
          <w:szCs w:val="19"/>
          <w:lang w:val="en-US"/>
        </w:rPr>
        <w:t xml:space="preserve">         </w:t>
      </w:r>
      <w:r w:rsidRPr="00AB3A2D">
        <w:rPr>
          <w:rFonts w:ascii="Verdana" w:hAnsi="Verdana"/>
          <w:b/>
          <w:bCs/>
          <w:sz w:val="19"/>
          <w:szCs w:val="19"/>
          <w:lang w:val="en-US"/>
        </w:rPr>
        <w:t xml:space="preserve">M.Sc. </w:t>
      </w:r>
      <w:r w:rsidRPr="00217D94">
        <w:rPr>
          <w:rFonts w:ascii="Verdana" w:hAnsi="Verdana"/>
          <w:b/>
          <w:bCs/>
          <w:sz w:val="19"/>
          <w:szCs w:val="19"/>
          <w:lang w:val="en-US"/>
        </w:rPr>
        <w:t xml:space="preserve">Electronic engineering, </w:t>
      </w:r>
      <w:proofErr w:type="spellStart"/>
      <w:r w:rsidRPr="00217D94">
        <w:rPr>
          <w:rFonts w:ascii="Verdana" w:hAnsi="Verdana"/>
          <w:b/>
          <w:bCs/>
          <w:sz w:val="19"/>
          <w:szCs w:val="19"/>
          <w:lang w:val="en-US"/>
        </w:rPr>
        <w:t>Universitá</w:t>
      </w:r>
      <w:proofErr w:type="spellEnd"/>
      <w:r w:rsidRPr="00217D94"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  <w:proofErr w:type="spellStart"/>
      <w:r w:rsidRPr="00217D94">
        <w:rPr>
          <w:rFonts w:ascii="Verdana" w:hAnsi="Verdana"/>
          <w:b/>
          <w:bCs/>
          <w:sz w:val="19"/>
          <w:szCs w:val="19"/>
          <w:lang w:val="en-US"/>
        </w:rPr>
        <w:t>degli</w:t>
      </w:r>
      <w:proofErr w:type="spellEnd"/>
      <w:r w:rsidRPr="00217D94"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  <w:proofErr w:type="spellStart"/>
      <w:r w:rsidRPr="00217D94">
        <w:rPr>
          <w:rFonts w:ascii="Verdana" w:hAnsi="Verdana"/>
          <w:b/>
          <w:bCs/>
          <w:sz w:val="19"/>
          <w:szCs w:val="19"/>
          <w:lang w:val="en-US"/>
        </w:rPr>
        <w:t>studi</w:t>
      </w:r>
      <w:proofErr w:type="spellEnd"/>
      <w:r w:rsidRPr="00217D94">
        <w:rPr>
          <w:rFonts w:ascii="Verdana" w:hAnsi="Verdana"/>
          <w:b/>
          <w:bCs/>
          <w:sz w:val="19"/>
          <w:szCs w:val="19"/>
          <w:lang w:val="en-US"/>
        </w:rPr>
        <w:t xml:space="preserve"> di Ferrara</w:t>
      </w:r>
      <w:r>
        <w:rPr>
          <w:rFonts w:ascii="Verdana" w:hAnsi="Verdana"/>
          <w:b/>
          <w:bCs/>
          <w:sz w:val="19"/>
          <w:szCs w:val="19"/>
          <w:lang w:val="en-US"/>
        </w:rPr>
        <w:t xml:space="preserve"> (Italy)</w:t>
      </w:r>
    </w:p>
    <w:p w:rsidR="000759D2" w:rsidRPr="000759D2" w:rsidRDefault="000759D2" w:rsidP="000759D2">
      <w:pPr>
        <w:spacing w:line="260" w:lineRule="atLeast"/>
        <w:ind w:left="2040" w:hanging="2040"/>
        <w:rPr>
          <w:rFonts w:ascii="Verdana" w:hAnsi="Verdana"/>
          <w:b/>
          <w:bCs/>
          <w:sz w:val="19"/>
          <w:szCs w:val="19"/>
          <w:lang w:val="en-US"/>
        </w:rPr>
      </w:pPr>
    </w:p>
    <w:p w:rsidR="00066A41" w:rsidRDefault="00066A41">
      <w:pPr>
        <w:spacing w:after="0" w:line="260" w:lineRule="atLeast"/>
        <w:rPr>
          <w:rFonts w:ascii="Verdana" w:hAnsi="Verdana"/>
          <w:bCs/>
          <w:sz w:val="19"/>
          <w:szCs w:val="19"/>
          <w:lang w:val="en-US"/>
        </w:rPr>
      </w:pPr>
    </w:p>
    <w:p w:rsidR="007E5D3F" w:rsidRDefault="007E5D3F">
      <w:pPr>
        <w:spacing w:after="0" w:line="260" w:lineRule="atLeast"/>
        <w:rPr>
          <w:rFonts w:ascii="Verdana" w:hAnsi="Verdana"/>
          <w:bCs/>
          <w:sz w:val="19"/>
          <w:szCs w:val="19"/>
          <w:lang w:val="en-US"/>
        </w:rPr>
      </w:pPr>
    </w:p>
    <w:p w:rsidR="007E5D3F" w:rsidRDefault="007E5D3F">
      <w:pPr>
        <w:spacing w:after="0" w:line="260" w:lineRule="atLeast"/>
        <w:rPr>
          <w:rFonts w:ascii="Verdana" w:hAnsi="Verdana"/>
          <w:bCs/>
          <w:sz w:val="19"/>
          <w:szCs w:val="19"/>
          <w:lang w:val="en-US"/>
        </w:rPr>
      </w:pPr>
    </w:p>
    <w:p w:rsidR="004D1A3F" w:rsidRPr="00AB3A2D" w:rsidRDefault="00F25518" w:rsidP="004D1A3F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71965" w:rsidRPr="00066A41">
        <w:rPr>
          <w:rFonts w:ascii="Verdana" w:hAnsi="Verdana"/>
          <w:b/>
          <w:sz w:val="20"/>
          <w:szCs w:val="20"/>
          <w:lang w:val="en-US"/>
        </w:rPr>
        <w:t>Employment histor</w:t>
      </w:r>
      <w:r w:rsidR="004D1A3F" w:rsidRPr="00AB3A2D">
        <w:rPr>
          <w:rFonts w:ascii="Verdana" w:hAnsi="Verdana"/>
          <w:b/>
          <w:sz w:val="20"/>
          <w:szCs w:val="20"/>
          <w:lang w:val="en-US"/>
        </w:rPr>
        <w:t>y</w:t>
      </w:r>
    </w:p>
    <w:p w:rsidR="00EE4B7A" w:rsidRDefault="00EE4B7A" w:rsidP="00B2640A">
      <w:pPr>
        <w:spacing w:line="260" w:lineRule="atLeast"/>
        <w:ind w:left="2040" w:hanging="2040"/>
        <w:rPr>
          <w:rFonts w:ascii="Verdana" w:hAnsi="Verdana"/>
          <w:bCs/>
          <w:sz w:val="19"/>
          <w:szCs w:val="19"/>
          <w:lang w:val="en-US"/>
        </w:rPr>
      </w:pPr>
    </w:p>
    <w:p w:rsidR="00B2640A" w:rsidRPr="00273CEF" w:rsidRDefault="00B2640A" w:rsidP="00B2640A">
      <w:pPr>
        <w:spacing w:line="260" w:lineRule="atLeast"/>
        <w:ind w:left="2040" w:hanging="2040"/>
        <w:rPr>
          <w:rFonts w:ascii="Verdana" w:hAnsi="Verdana"/>
          <w:b/>
          <w:bCs/>
          <w:sz w:val="19"/>
          <w:szCs w:val="19"/>
          <w:lang w:val="en-US"/>
        </w:rPr>
      </w:pPr>
      <w:r w:rsidRPr="00273CEF">
        <w:rPr>
          <w:rFonts w:ascii="Verdana" w:hAnsi="Verdana"/>
          <w:bCs/>
          <w:sz w:val="19"/>
          <w:szCs w:val="19"/>
          <w:lang w:val="en-US"/>
        </w:rPr>
        <w:t>201</w:t>
      </w:r>
      <w:r>
        <w:rPr>
          <w:rFonts w:ascii="Verdana" w:hAnsi="Verdana"/>
          <w:bCs/>
          <w:sz w:val="19"/>
          <w:szCs w:val="19"/>
          <w:lang w:val="en-US"/>
        </w:rPr>
        <w:t>2</w:t>
      </w:r>
      <w:r w:rsidRPr="00273CEF">
        <w:rPr>
          <w:rFonts w:ascii="Verdana" w:hAnsi="Verdana"/>
          <w:bCs/>
          <w:sz w:val="19"/>
          <w:szCs w:val="19"/>
          <w:lang w:val="en-US"/>
        </w:rPr>
        <w:t xml:space="preserve"> – </w:t>
      </w:r>
      <w:r w:rsidR="00F31DFB">
        <w:rPr>
          <w:rFonts w:ascii="Verdana" w:hAnsi="Verdana"/>
          <w:bCs/>
          <w:sz w:val="19"/>
          <w:szCs w:val="19"/>
          <w:lang w:val="en-US"/>
        </w:rPr>
        <w:t>2013</w:t>
      </w:r>
      <w:r w:rsidRPr="00273CEF">
        <w:rPr>
          <w:rFonts w:ascii="Verdana" w:hAnsi="Verdana"/>
          <w:bCs/>
          <w:sz w:val="19"/>
          <w:szCs w:val="19"/>
          <w:lang w:val="en-US"/>
        </w:rPr>
        <w:tab/>
      </w:r>
      <w:r>
        <w:rPr>
          <w:rFonts w:ascii="Verdana" w:hAnsi="Verdana"/>
          <w:b/>
          <w:bCs/>
          <w:sz w:val="19"/>
          <w:szCs w:val="19"/>
          <w:lang w:val="en-US"/>
        </w:rPr>
        <w:t>ARS Traffic and Transport Technology</w:t>
      </w:r>
      <w:r w:rsidRPr="00273CEF">
        <w:rPr>
          <w:rFonts w:ascii="Verdana" w:hAnsi="Verdana"/>
          <w:b/>
          <w:bCs/>
          <w:sz w:val="19"/>
          <w:szCs w:val="19"/>
          <w:lang w:val="en-US"/>
        </w:rPr>
        <w:t xml:space="preserve">  </w:t>
      </w:r>
    </w:p>
    <w:p w:rsidR="00B2640A" w:rsidRPr="00273CEF" w:rsidRDefault="00B2640A" w:rsidP="00B2640A">
      <w:pPr>
        <w:spacing w:line="260" w:lineRule="atLeast"/>
        <w:ind w:left="2040"/>
        <w:rPr>
          <w:rFonts w:ascii="Verdana" w:hAnsi="Verdana"/>
          <w:bCs/>
          <w:i/>
          <w:sz w:val="19"/>
          <w:szCs w:val="19"/>
          <w:lang w:val="en-US"/>
        </w:rPr>
      </w:pPr>
      <w:r>
        <w:rPr>
          <w:rFonts w:ascii="Verdana" w:hAnsi="Verdana"/>
          <w:bCs/>
          <w:i/>
          <w:sz w:val="19"/>
          <w:szCs w:val="19"/>
          <w:lang w:val="en-US"/>
        </w:rPr>
        <w:t>System architect and technical team leader</w:t>
      </w:r>
    </w:p>
    <w:p w:rsidR="00EE4B7A" w:rsidRPr="00EE4B7A" w:rsidRDefault="00B2640A" w:rsidP="00B2640A">
      <w:pPr>
        <w:pStyle w:val="Lijstalinea"/>
        <w:numPr>
          <w:ilvl w:val="0"/>
          <w:numId w:val="6"/>
        </w:numPr>
        <w:spacing w:line="260" w:lineRule="atLeast"/>
        <w:jc w:val="both"/>
        <w:rPr>
          <w:rFonts w:ascii="Verdana" w:hAnsi="Verdana"/>
          <w:bCs/>
          <w:sz w:val="19"/>
          <w:szCs w:val="19"/>
          <w:lang w:val="en-US"/>
        </w:rPr>
      </w:pPr>
      <w:r>
        <w:rPr>
          <w:rFonts w:ascii="Verdana" w:hAnsi="Verdana" w:cs="Arial"/>
          <w:sz w:val="19"/>
          <w:szCs w:val="19"/>
          <w:lang w:val="en-US"/>
        </w:rPr>
        <w:t>System architect and technical team leader</w:t>
      </w:r>
      <w:r w:rsidRPr="00273CEF">
        <w:rPr>
          <w:rFonts w:ascii="Verdana" w:hAnsi="Verdana" w:cs="Arial"/>
          <w:sz w:val="19"/>
          <w:szCs w:val="19"/>
          <w:lang w:val="en-US"/>
        </w:rPr>
        <w:t>: responsible for the design</w:t>
      </w:r>
      <w:r>
        <w:rPr>
          <w:rFonts w:ascii="Verdana" w:hAnsi="Verdana" w:cs="Arial"/>
          <w:sz w:val="19"/>
          <w:szCs w:val="19"/>
          <w:lang w:val="en-US"/>
        </w:rPr>
        <w:t>, documentation</w:t>
      </w:r>
      <w:r w:rsidR="00EE4B7A">
        <w:rPr>
          <w:rFonts w:ascii="Verdana" w:hAnsi="Verdana" w:cs="Arial"/>
          <w:sz w:val="19"/>
          <w:szCs w:val="19"/>
          <w:lang w:val="en-US"/>
        </w:rPr>
        <w:t xml:space="preserve">, realization, and testing </w:t>
      </w:r>
      <w:r>
        <w:rPr>
          <w:rFonts w:ascii="Verdana" w:hAnsi="Verdana" w:cs="Arial"/>
          <w:sz w:val="19"/>
          <w:szCs w:val="19"/>
          <w:lang w:val="en-US"/>
        </w:rPr>
        <w:t>of hardware and software systems for different “</w:t>
      </w:r>
      <w:proofErr w:type="spellStart"/>
      <w:r>
        <w:rPr>
          <w:rFonts w:ascii="Verdana" w:hAnsi="Verdana" w:cs="Arial"/>
          <w:sz w:val="19"/>
          <w:szCs w:val="19"/>
          <w:lang w:val="en-US"/>
        </w:rPr>
        <w:t>Spitsmijden</w:t>
      </w:r>
      <w:proofErr w:type="spellEnd"/>
      <w:r>
        <w:rPr>
          <w:rFonts w:ascii="Verdana" w:hAnsi="Verdana" w:cs="Arial"/>
          <w:sz w:val="19"/>
          <w:szCs w:val="19"/>
          <w:lang w:val="en-US"/>
        </w:rPr>
        <w:t>” projects</w:t>
      </w:r>
      <w:r w:rsidR="00EE4B7A">
        <w:rPr>
          <w:rFonts w:ascii="Verdana" w:hAnsi="Verdana" w:cs="Arial"/>
          <w:sz w:val="19"/>
          <w:szCs w:val="19"/>
          <w:lang w:val="en-US"/>
        </w:rPr>
        <w:t>. Responsible for design, realization and integration in existent systems</w:t>
      </w:r>
      <w:r w:rsidR="00EE4B7A" w:rsidRPr="00EE4B7A">
        <w:rPr>
          <w:rFonts w:ascii="Verdana" w:hAnsi="Verdana" w:cs="Arial"/>
          <w:sz w:val="19"/>
          <w:szCs w:val="19"/>
          <w:lang w:val="en-US"/>
        </w:rPr>
        <w:t xml:space="preserve"> </w:t>
      </w:r>
      <w:r w:rsidR="00EE4B7A">
        <w:rPr>
          <w:rFonts w:ascii="Verdana" w:hAnsi="Verdana" w:cs="Arial"/>
          <w:sz w:val="19"/>
          <w:szCs w:val="19"/>
          <w:lang w:val="en-US"/>
        </w:rPr>
        <w:t xml:space="preserve">of an Android and iOS smartphone app. </w:t>
      </w:r>
      <w:r w:rsidR="00CA788A">
        <w:rPr>
          <w:rFonts w:ascii="Verdana" w:hAnsi="Verdana" w:cs="Arial"/>
          <w:sz w:val="19"/>
          <w:szCs w:val="19"/>
          <w:lang w:val="en-US"/>
        </w:rPr>
        <w:t>“</w:t>
      </w:r>
      <w:proofErr w:type="spellStart"/>
      <w:r w:rsidR="00CA788A">
        <w:rPr>
          <w:rFonts w:ascii="Verdana" w:hAnsi="Verdana" w:cs="Arial"/>
          <w:sz w:val="19"/>
          <w:szCs w:val="19"/>
          <w:lang w:val="en-US"/>
        </w:rPr>
        <w:t>Spitsmijden</w:t>
      </w:r>
      <w:proofErr w:type="spellEnd"/>
      <w:r w:rsidR="00CA788A">
        <w:rPr>
          <w:rFonts w:ascii="Verdana" w:hAnsi="Verdana" w:cs="Arial"/>
          <w:sz w:val="19"/>
          <w:szCs w:val="19"/>
          <w:lang w:val="en-US"/>
        </w:rPr>
        <w:t xml:space="preserve">” projects aim to reduce </w:t>
      </w:r>
      <w:r w:rsidR="000A0760">
        <w:rPr>
          <w:rFonts w:ascii="Verdana" w:hAnsi="Verdana" w:cs="Arial"/>
          <w:sz w:val="19"/>
          <w:szCs w:val="19"/>
          <w:lang w:val="en-US"/>
        </w:rPr>
        <w:t xml:space="preserve">traffic </w:t>
      </w:r>
      <w:r w:rsidR="00CA788A">
        <w:rPr>
          <w:rFonts w:ascii="Verdana" w:hAnsi="Verdana" w:cs="Arial"/>
          <w:sz w:val="19"/>
          <w:szCs w:val="19"/>
          <w:lang w:val="en-US"/>
        </w:rPr>
        <w:t xml:space="preserve">on given routes during rush hours. </w:t>
      </w:r>
      <w:r w:rsidR="00EE4B7A">
        <w:rPr>
          <w:rFonts w:ascii="Verdana" w:hAnsi="Verdana" w:cs="Arial"/>
          <w:sz w:val="19"/>
          <w:szCs w:val="19"/>
          <w:lang w:val="en-US"/>
        </w:rPr>
        <w:t>As a technical team lead: responsible for</w:t>
      </w:r>
      <w:r>
        <w:rPr>
          <w:rFonts w:ascii="Verdana" w:hAnsi="Verdana" w:cs="Arial"/>
          <w:sz w:val="19"/>
          <w:szCs w:val="19"/>
          <w:lang w:val="en-US"/>
        </w:rPr>
        <w:t xml:space="preserve"> both the outsourcing development </w:t>
      </w:r>
      <w:r w:rsidR="00EE4B7A">
        <w:rPr>
          <w:rFonts w:ascii="Verdana" w:hAnsi="Verdana" w:cs="Arial"/>
          <w:sz w:val="19"/>
          <w:szCs w:val="19"/>
          <w:lang w:val="en-US"/>
        </w:rPr>
        <w:t xml:space="preserve">team </w:t>
      </w:r>
      <w:r>
        <w:rPr>
          <w:rFonts w:ascii="Verdana" w:hAnsi="Verdana" w:cs="Arial"/>
          <w:sz w:val="19"/>
          <w:szCs w:val="19"/>
          <w:lang w:val="en-US"/>
        </w:rPr>
        <w:t>(abroad) and in house software team</w:t>
      </w:r>
      <w:r w:rsidR="00EE4B7A">
        <w:rPr>
          <w:rFonts w:ascii="Verdana" w:hAnsi="Verdana" w:cs="Arial"/>
          <w:sz w:val="19"/>
          <w:szCs w:val="19"/>
          <w:lang w:val="en-US"/>
        </w:rPr>
        <w:t>, coordination and collaboration with other departments (communications and Service Desk)</w:t>
      </w:r>
      <w:r>
        <w:rPr>
          <w:rFonts w:ascii="Verdana" w:hAnsi="Verdana" w:cs="Arial"/>
          <w:sz w:val="19"/>
          <w:szCs w:val="19"/>
          <w:lang w:val="en-US"/>
        </w:rPr>
        <w:t>.</w:t>
      </w:r>
    </w:p>
    <w:p w:rsidR="000A0760" w:rsidRPr="00AA180C" w:rsidRDefault="00EE4B7A" w:rsidP="00B2640A">
      <w:pPr>
        <w:pStyle w:val="Lijstalinea"/>
        <w:numPr>
          <w:ilvl w:val="0"/>
          <w:numId w:val="6"/>
        </w:numPr>
        <w:spacing w:line="260" w:lineRule="atLeast"/>
        <w:jc w:val="both"/>
        <w:rPr>
          <w:rFonts w:ascii="Verdana" w:hAnsi="Verdana" w:cs="Arial"/>
          <w:sz w:val="19"/>
          <w:szCs w:val="19"/>
          <w:lang w:val="en-US"/>
        </w:rPr>
      </w:pPr>
      <w:r>
        <w:rPr>
          <w:rFonts w:ascii="Verdana" w:hAnsi="Verdana" w:cs="Arial"/>
          <w:sz w:val="19"/>
          <w:szCs w:val="19"/>
          <w:lang w:val="en-US"/>
        </w:rPr>
        <w:t xml:space="preserve">System architect: responsible for the design of a part of </w:t>
      </w:r>
      <w:r w:rsidR="000A0760">
        <w:rPr>
          <w:rFonts w:ascii="Verdana" w:hAnsi="Verdana" w:cs="Arial"/>
          <w:sz w:val="19"/>
          <w:szCs w:val="19"/>
          <w:lang w:val="en-US"/>
        </w:rPr>
        <w:t>the new ESDAL (“</w:t>
      </w:r>
      <w:r w:rsidR="000A0760" w:rsidRPr="000A0760">
        <w:rPr>
          <w:lang w:val="en-US"/>
        </w:rPr>
        <w:t>Elec</w:t>
      </w:r>
      <w:r w:rsidR="000A0760" w:rsidRPr="000A0760">
        <w:rPr>
          <w:lang w:val="en-US"/>
        </w:rPr>
        <w:softHyphen/>
        <w:t>tronic Ser</w:t>
      </w:r>
      <w:r w:rsidR="000A0760" w:rsidRPr="000A0760">
        <w:rPr>
          <w:lang w:val="en-US"/>
        </w:rPr>
        <w:softHyphen/>
        <w:t>vice Deliv</w:t>
      </w:r>
      <w:r w:rsidR="000A0760" w:rsidRPr="000A0760">
        <w:rPr>
          <w:lang w:val="en-US"/>
        </w:rPr>
        <w:softHyphen/>
        <w:t>ery for Abnor</w:t>
      </w:r>
      <w:r w:rsidR="000A0760" w:rsidRPr="000A0760">
        <w:rPr>
          <w:lang w:val="en-US"/>
        </w:rPr>
        <w:softHyphen/>
        <w:t>mal Loads</w:t>
      </w:r>
      <w:r w:rsidR="000A0760">
        <w:rPr>
          <w:rFonts w:ascii="Verdana" w:hAnsi="Verdana" w:cs="Arial"/>
          <w:sz w:val="19"/>
          <w:szCs w:val="19"/>
          <w:lang w:val="en-US"/>
        </w:rPr>
        <w:t>“) system. A</w:t>
      </w:r>
      <w:r w:rsidR="000A0760" w:rsidRPr="00AA180C">
        <w:rPr>
          <w:rFonts w:ascii="Verdana" w:hAnsi="Verdana" w:cs="Arial"/>
          <w:sz w:val="19"/>
          <w:szCs w:val="19"/>
          <w:lang w:val="en-US"/>
        </w:rPr>
        <w:t>bnor</w:t>
      </w:r>
      <w:r w:rsidR="000A0760" w:rsidRPr="00AA180C">
        <w:rPr>
          <w:rFonts w:ascii="Verdana" w:hAnsi="Verdana" w:cs="Arial"/>
          <w:sz w:val="19"/>
          <w:szCs w:val="19"/>
          <w:lang w:val="en-US"/>
        </w:rPr>
        <w:softHyphen/>
        <w:t>mal load movements need an accurate route calculation</w:t>
      </w:r>
      <w:r w:rsidR="00AA180C" w:rsidRPr="00AA180C">
        <w:rPr>
          <w:rFonts w:ascii="Verdana" w:hAnsi="Verdana" w:cs="Arial"/>
          <w:sz w:val="19"/>
          <w:szCs w:val="19"/>
          <w:lang w:val="en-US"/>
        </w:rPr>
        <w:t xml:space="preserve"> and also to be</w:t>
      </w:r>
      <w:r w:rsidR="000A0760" w:rsidRPr="00AA180C">
        <w:rPr>
          <w:rFonts w:ascii="Verdana" w:hAnsi="Verdana" w:cs="Arial"/>
          <w:sz w:val="19"/>
          <w:szCs w:val="19"/>
          <w:lang w:val="en-US"/>
        </w:rPr>
        <w:t xml:space="preserve"> pre-notified to police, high</w:t>
      </w:r>
      <w:r w:rsidR="000A0760" w:rsidRPr="00AA180C">
        <w:rPr>
          <w:rFonts w:ascii="Verdana" w:hAnsi="Verdana" w:cs="Arial"/>
          <w:sz w:val="19"/>
          <w:szCs w:val="19"/>
          <w:lang w:val="en-US"/>
        </w:rPr>
        <w:softHyphen/>
        <w:t>way and bridge author</w:t>
      </w:r>
      <w:r w:rsidR="000A0760" w:rsidRPr="00AA180C">
        <w:rPr>
          <w:rFonts w:ascii="Verdana" w:hAnsi="Verdana" w:cs="Arial"/>
          <w:sz w:val="19"/>
          <w:szCs w:val="19"/>
          <w:lang w:val="en-US"/>
        </w:rPr>
        <w:softHyphen/>
        <w:t>i</w:t>
      </w:r>
      <w:r w:rsidR="000A0760" w:rsidRPr="00AA180C">
        <w:rPr>
          <w:rFonts w:ascii="Verdana" w:hAnsi="Verdana" w:cs="Arial"/>
          <w:sz w:val="19"/>
          <w:szCs w:val="19"/>
          <w:lang w:val="en-US"/>
        </w:rPr>
        <w:softHyphen/>
        <w:t>ties</w:t>
      </w:r>
      <w:r w:rsidR="00AA180C" w:rsidRPr="00AA180C">
        <w:rPr>
          <w:rFonts w:ascii="Verdana" w:hAnsi="Verdana" w:cs="Arial"/>
          <w:sz w:val="19"/>
          <w:szCs w:val="19"/>
          <w:lang w:val="en-US"/>
        </w:rPr>
        <w:t xml:space="preserve">. The system takes care for the entire process from route calculation up to authorities’ notification. </w:t>
      </w:r>
    </w:p>
    <w:p w:rsidR="00CA788A" w:rsidRDefault="00CA788A" w:rsidP="00B2640A">
      <w:pPr>
        <w:spacing w:line="260" w:lineRule="atLeast"/>
        <w:ind w:left="2040" w:hanging="2040"/>
        <w:rPr>
          <w:rFonts w:ascii="Verdana" w:hAnsi="Verdana"/>
          <w:bCs/>
          <w:sz w:val="19"/>
          <w:szCs w:val="19"/>
          <w:lang w:val="en-US"/>
        </w:rPr>
      </w:pPr>
    </w:p>
    <w:p w:rsidR="00B2640A" w:rsidRPr="00273CEF" w:rsidRDefault="00B2640A" w:rsidP="00B2640A">
      <w:pPr>
        <w:spacing w:line="260" w:lineRule="atLeast"/>
        <w:ind w:left="2040" w:hanging="2040"/>
        <w:rPr>
          <w:rFonts w:ascii="Verdana" w:hAnsi="Verdana"/>
          <w:b/>
          <w:bCs/>
          <w:sz w:val="19"/>
          <w:szCs w:val="19"/>
          <w:lang w:val="en-US"/>
        </w:rPr>
      </w:pPr>
      <w:r w:rsidRPr="00273CEF">
        <w:rPr>
          <w:rFonts w:ascii="Verdana" w:hAnsi="Verdana"/>
          <w:bCs/>
          <w:sz w:val="19"/>
          <w:szCs w:val="19"/>
          <w:lang w:val="en-US"/>
        </w:rPr>
        <w:t xml:space="preserve">2011 – </w:t>
      </w:r>
      <w:r>
        <w:rPr>
          <w:rFonts w:ascii="Verdana" w:hAnsi="Verdana"/>
          <w:bCs/>
          <w:sz w:val="19"/>
          <w:szCs w:val="19"/>
          <w:lang w:val="en-US"/>
        </w:rPr>
        <w:t>2012</w:t>
      </w:r>
      <w:r w:rsidRPr="00273CEF">
        <w:rPr>
          <w:rFonts w:ascii="Verdana" w:hAnsi="Verdana"/>
          <w:bCs/>
          <w:sz w:val="19"/>
          <w:szCs w:val="19"/>
          <w:lang w:val="en-US"/>
        </w:rPr>
        <w:tab/>
      </w:r>
      <w:r w:rsidRPr="00273CEF">
        <w:rPr>
          <w:rFonts w:ascii="Verdana" w:hAnsi="Verdana"/>
          <w:b/>
          <w:bCs/>
          <w:sz w:val="19"/>
          <w:szCs w:val="19"/>
          <w:lang w:val="en-US"/>
        </w:rPr>
        <w:t xml:space="preserve">Prime Vision  </w:t>
      </w:r>
    </w:p>
    <w:p w:rsidR="00B2640A" w:rsidRPr="00273CEF" w:rsidRDefault="00B2640A" w:rsidP="00B2640A">
      <w:pPr>
        <w:spacing w:line="260" w:lineRule="atLeast"/>
        <w:ind w:left="2040"/>
        <w:rPr>
          <w:rFonts w:ascii="Verdana" w:hAnsi="Verdana"/>
          <w:bCs/>
          <w:i/>
          <w:sz w:val="19"/>
          <w:szCs w:val="19"/>
          <w:lang w:val="en-US"/>
        </w:rPr>
      </w:pPr>
      <w:r>
        <w:rPr>
          <w:rFonts w:ascii="Verdana" w:hAnsi="Verdana"/>
          <w:bCs/>
          <w:i/>
          <w:sz w:val="19"/>
          <w:szCs w:val="19"/>
          <w:lang w:val="en-US"/>
        </w:rPr>
        <w:t>Lead</w:t>
      </w:r>
      <w:r w:rsidRPr="00273CEF">
        <w:rPr>
          <w:rFonts w:ascii="Verdana" w:hAnsi="Verdana"/>
          <w:bCs/>
          <w:i/>
          <w:sz w:val="19"/>
          <w:szCs w:val="19"/>
          <w:lang w:val="en-US"/>
        </w:rPr>
        <w:t xml:space="preserve"> software engineer, SLA management</w:t>
      </w:r>
      <w:r>
        <w:rPr>
          <w:rFonts w:ascii="Verdana" w:hAnsi="Verdana"/>
          <w:bCs/>
          <w:i/>
          <w:sz w:val="19"/>
          <w:szCs w:val="19"/>
          <w:lang w:val="en-US"/>
        </w:rPr>
        <w:t>, vice head of support department</w:t>
      </w:r>
    </w:p>
    <w:p w:rsidR="00B2640A" w:rsidRPr="00273CEF" w:rsidRDefault="00B2640A" w:rsidP="00B2640A">
      <w:pPr>
        <w:pStyle w:val="Lijstalinea"/>
        <w:numPr>
          <w:ilvl w:val="0"/>
          <w:numId w:val="6"/>
        </w:numPr>
        <w:spacing w:line="260" w:lineRule="atLeast"/>
        <w:jc w:val="both"/>
        <w:rPr>
          <w:rFonts w:ascii="Verdana" w:hAnsi="Verdana"/>
          <w:bCs/>
          <w:sz w:val="19"/>
          <w:szCs w:val="19"/>
          <w:lang w:val="en-US"/>
        </w:rPr>
      </w:pPr>
      <w:r>
        <w:rPr>
          <w:rFonts w:ascii="Verdana" w:hAnsi="Verdana" w:cs="Arial"/>
          <w:sz w:val="19"/>
          <w:szCs w:val="19"/>
          <w:lang w:val="en-US"/>
        </w:rPr>
        <w:t>Lead software</w:t>
      </w:r>
      <w:r w:rsidRPr="00273CEF">
        <w:rPr>
          <w:rFonts w:ascii="Verdana" w:hAnsi="Verdana" w:cs="Arial"/>
          <w:sz w:val="19"/>
          <w:szCs w:val="19"/>
          <w:lang w:val="en-US"/>
        </w:rPr>
        <w:t xml:space="preserve"> engineer: responsible for the design</w:t>
      </w:r>
      <w:r>
        <w:rPr>
          <w:rFonts w:ascii="Verdana" w:hAnsi="Verdana" w:cs="Arial"/>
          <w:sz w:val="19"/>
          <w:szCs w:val="19"/>
          <w:lang w:val="en-US"/>
        </w:rPr>
        <w:t>, realization, integration,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and testing</w:t>
      </w:r>
      <w:r w:rsidRPr="00273CEF">
        <w:rPr>
          <w:rFonts w:ascii="Verdana" w:hAnsi="Verdana" w:cs="Arial"/>
          <w:sz w:val="19"/>
          <w:szCs w:val="19"/>
          <w:lang w:val="en-US"/>
        </w:rPr>
        <w:t xml:space="preserve"> of software for mail sorting machines. </w:t>
      </w:r>
      <w:r>
        <w:rPr>
          <w:rFonts w:ascii="Verdana" w:hAnsi="Verdana" w:cs="Arial"/>
          <w:sz w:val="19"/>
          <w:szCs w:val="19"/>
          <w:lang w:val="en-US"/>
        </w:rPr>
        <w:t>Leading engineer of project teams, in agile development environment. Also r</w:t>
      </w:r>
      <w:r w:rsidRPr="00273CEF">
        <w:rPr>
          <w:rFonts w:ascii="Verdana" w:hAnsi="Verdana" w:cs="Arial"/>
          <w:sz w:val="19"/>
          <w:szCs w:val="19"/>
          <w:lang w:val="en-US"/>
        </w:rPr>
        <w:t>esponsible for the hand over between the  software engineering and the support departments</w:t>
      </w:r>
    </w:p>
    <w:p w:rsidR="00BA27D8" w:rsidRPr="00273CEF" w:rsidRDefault="00BA27D8" w:rsidP="002B5822">
      <w:pPr>
        <w:pStyle w:val="Lijstalinea"/>
        <w:numPr>
          <w:ilvl w:val="0"/>
          <w:numId w:val="6"/>
        </w:numPr>
        <w:spacing w:line="260" w:lineRule="atLeast"/>
        <w:jc w:val="both"/>
        <w:rPr>
          <w:rFonts w:ascii="Verdana" w:hAnsi="Verdana"/>
          <w:bCs/>
          <w:sz w:val="19"/>
          <w:szCs w:val="19"/>
          <w:lang w:val="en-US"/>
        </w:rPr>
      </w:pPr>
      <w:r w:rsidRPr="00273CEF">
        <w:rPr>
          <w:rFonts w:ascii="Verdana" w:hAnsi="Verdana" w:cs="Arial"/>
          <w:sz w:val="19"/>
          <w:szCs w:val="19"/>
          <w:lang w:val="en-US"/>
        </w:rPr>
        <w:t xml:space="preserve">SLA management: </w:t>
      </w:r>
      <w:r w:rsidR="00273CEF">
        <w:rPr>
          <w:rFonts w:ascii="Verdana" w:hAnsi="Verdana" w:cs="Arial"/>
          <w:sz w:val="19"/>
          <w:szCs w:val="19"/>
          <w:lang w:val="en-US"/>
        </w:rPr>
        <w:t xml:space="preserve">responsible for inventory, </w:t>
      </w:r>
      <w:r w:rsidR="002B5822" w:rsidRPr="00273CEF">
        <w:rPr>
          <w:rFonts w:ascii="Verdana" w:hAnsi="Verdana" w:cs="Arial"/>
          <w:sz w:val="19"/>
          <w:szCs w:val="19"/>
          <w:lang w:val="en-US"/>
        </w:rPr>
        <w:t>administration</w:t>
      </w:r>
      <w:r w:rsidRPr="00273CEF">
        <w:rPr>
          <w:rFonts w:ascii="Verdana" w:hAnsi="Verdana" w:cs="Arial"/>
          <w:sz w:val="19"/>
          <w:szCs w:val="19"/>
          <w:lang w:val="en-US"/>
        </w:rPr>
        <w:t xml:space="preserve"> </w:t>
      </w:r>
      <w:r w:rsidR="002B5822" w:rsidRPr="00273CEF">
        <w:rPr>
          <w:rFonts w:ascii="Verdana" w:hAnsi="Verdana" w:cs="Arial"/>
          <w:sz w:val="19"/>
          <w:szCs w:val="19"/>
          <w:lang w:val="en-US"/>
        </w:rPr>
        <w:t>and setup of support contracts</w:t>
      </w:r>
      <w:r w:rsidR="00132A1A">
        <w:rPr>
          <w:rFonts w:ascii="Verdana" w:hAnsi="Verdana" w:cs="Arial"/>
          <w:sz w:val="19"/>
          <w:szCs w:val="19"/>
          <w:lang w:val="en-US"/>
        </w:rPr>
        <w:t>.</w:t>
      </w:r>
    </w:p>
    <w:p w:rsidR="00273CEF" w:rsidRPr="00273CEF" w:rsidRDefault="00273CEF" w:rsidP="002B5822">
      <w:pPr>
        <w:pStyle w:val="Lijstalinea"/>
        <w:numPr>
          <w:ilvl w:val="0"/>
          <w:numId w:val="6"/>
        </w:numPr>
        <w:spacing w:line="260" w:lineRule="atLeast"/>
        <w:jc w:val="both"/>
        <w:rPr>
          <w:rFonts w:ascii="Verdana" w:hAnsi="Verdana"/>
          <w:bCs/>
          <w:sz w:val="19"/>
          <w:szCs w:val="19"/>
          <w:lang w:val="en-US"/>
        </w:rPr>
      </w:pPr>
      <w:r>
        <w:rPr>
          <w:rFonts w:ascii="Verdana" w:hAnsi="Verdana"/>
          <w:bCs/>
          <w:sz w:val="19"/>
          <w:szCs w:val="19"/>
          <w:lang w:val="en-US"/>
        </w:rPr>
        <w:t xml:space="preserve">Vice head of support department: </w:t>
      </w:r>
      <w:r w:rsidR="00132A1A">
        <w:rPr>
          <w:rFonts w:ascii="Verdana" w:hAnsi="Verdana"/>
          <w:bCs/>
          <w:sz w:val="19"/>
          <w:szCs w:val="19"/>
          <w:lang w:val="en-US"/>
        </w:rPr>
        <w:t xml:space="preserve">short collaboration with the new head of support department in setting the new department strategy </w:t>
      </w:r>
    </w:p>
    <w:p w:rsidR="00CA788A" w:rsidRDefault="00CA788A" w:rsidP="00FF2973">
      <w:pPr>
        <w:spacing w:line="260" w:lineRule="atLeast"/>
        <w:ind w:left="2040" w:hanging="2040"/>
        <w:rPr>
          <w:rFonts w:ascii="Verdana" w:hAnsi="Verdana"/>
          <w:bCs/>
          <w:sz w:val="19"/>
          <w:szCs w:val="19"/>
          <w:lang w:val="en-US"/>
        </w:rPr>
      </w:pPr>
    </w:p>
    <w:p w:rsidR="00057489" w:rsidRPr="00833F62" w:rsidRDefault="00057489" w:rsidP="00FF2973">
      <w:pPr>
        <w:spacing w:line="260" w:lineRule="atLeast"/>
        <w:ind w:left="2040" w:hanging="2040"/>
        <w:rPr>
          <w:rFonts w:ascii="Verdana" w:hAnsi="Verdana"/>
          <w:b/>
          <w:bCs/>
          <w:sz w:val="19"/>
          <w:szCs w:val="19"/>
          <w:lang w:val="en-US"/>
        </w:rPr>
      </w:pPr>
      <w:r w:rsidRPr="00833F62">
        <w:rPr>
          <w:rFonts w:ascii="Verdana" w:hAnsi="Verdana"/>
          <w:bCs/>
          <w:sz w:val="19"/>
          <w:szCs w:val="19"/>
          <w:lang w:val="en-US"/>
        </w:rPr>
        <w:t xml:space="preserve">2003 – </w:t>
      </w:r>
      <w:r w:rsidR="002B5822">
        <w:rPr>
          <w:rFonts w:ascii="Verdana" w:hAnsi="Verdana"/>
          <w:bCs/>
          <w:sz w:val="19"/>
          <w:szCs w:val="19"/>
          <w:lang w:val="en-US"/>
        </w:rPr>
        <w:t>2011</w:t>
      </w:r>
      <w:r w:rsidRPr="00833F62">
        <w:rPr>
          <w:rFonts w:ascii="Verdana" w:hAnsi="Verdana"/>
          <w:bCs/>
          <w:sz w:val="19"/>
          <w:szCs w:val="19"/>
          <w:lang w:val="en-US"/>
        </w:rPr>
        <w:tab/>
      </w:r>
      <w:r w:rsidRPr="00833F62">
        <w:rPr>
          <w:rFonts w:ascii="Verdana" w:hAnsi="Verdana"/>
          <w:b/>
          <w:bCs/>
          <w:sz w:val="19"/>
          <w:szCs w:val="19"/>
          <w:lang w:val="en-US"/>
        </w:rPr>
        <w:t xml:space="preserve">TNO </w:t>
      </w:r>
      <w:proofErr w:type="spellStart"/>
      <w:r w:rsidRPr="00833F62">
        <w:rPr>
          <w:rFonts w:ascii="Verdana" w:hAnsi="Verdana"/>
          <w:b/>
          <w:bCs/>
          <w:sz w:val="19"/>
          <w:szCs w:val="19"/>
          <w:lang w:val="en-US"/>
        </w:rPr>
        <w:t>Defence</w:t>
      </w:r>
      <w:proofErr w:type="spellEnd"/>
      <w:r w:rsidRPr="00833F62">
        <w:rPr>
          <w:rFonts w:ascii="Verdana" w:hAnsi="Verdana"/>
          <w:b/>
          <w:bCs/>
          <w:sz w:val="19"/>
          <w:szCs w:val="19"/>
          <w:lang w:val="en-US"/>
        </w:rPr>
        <w:t xml:space="preserve">, Security and Safety </w:t>
      </w:r>
      <w:r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</w:p>
    <w:p w:rsidR="00057489" w:rsidRPr="00833F62" w:rsidRDefault="00057489" w:rsidP="00833F62">
      <w:pPr>
        <w:spacing w:line="260" w:lineRule="atLeast"/>
        <w:ind w:left="2040"/>
        <w:rPr>
          <w:rFonts w:ascii="Verdana" w:hAnsi="Verdana"/>
          <w:bCs/>
          <w:i/>
          <w:sz w:val="19"/>
          <w:szCs w:val="19"/>
          <w:lang w:val="en-US"/>
        </w:rPr>
      </w:pPr>
      <w:r>
        <w:rPr>
          <w:rFonts w:ascii="Verdana" w:hAnsi="Verdana"/>
          <w:bCs/>
          <w:i/>
          <w:sz w:val="19"/>
          <w:szCs w:val="19"/>
          <w:lang w:val="en-US"/>
        </w:rPr>
        <w:t>S</w:t>
      </w:r>
      <w:r w:rsidRPr="00833F62">
        <w:rPr>
          <w:rFonts w:ascii="Verdana" w:hAnsi="Verdana"/>
          <w:bCs/>
          <w:i/>
          <w:sz w:val="19"/>
          <w:szCs w:val="19"/>
          <w:lang w:val="en-US"/>
        </w:rPr>
        <w:t>olution architect</w:t>
      </w:r>
      <w:r>
        <w:rPr>
          <w:rFonts w:ascii="Verdana" w:hAnsi="Verdana"/>
          <w:bCs/>
          <w:i/>
          <w:sz w:val="19"/>
          <w:szCs w:val="19"/>
          <w:lang w:val="en-US"/>
        </w:rPr>
        <w:t>,</w:t>
      </w:r>
      <w:r w:rsidRPr="00833F62">
        <w:rPr>
          <w:rFonts w:ascii="Verdana" w:hAnsi="Verdana"/>
          <w:bCs/>
          <w:i/>
          <w:sz w:val="19"/>
          <w:szCs w:val="19"/>
          <w:lang w:val="en-US"/>
        </w:rPr>
        <w:t xml:space="preserve"> technical consultant</w:t>
      </w:r>
      <w:r w:rsidR="00132A1A" w:rsidRPr="00833F62">
        <w:rPr>
          <w:rFonts w:ascii="Verdana" w:hAnsi="Verdana"/>
          <w:bCs/>
          <w:i/>
          <w:sz w:val="19"/>
          <w:szCs w:val="19"/>
          <w:lang w:val="en-US"/>
        </w:rPr>
        <w:t>, project</w:t>
      </w:r>
      <w:r w:rsidRPr="00833F62">
        <w:rPr>
          <w:rFonts w:ascii="Verdana" w:hAnsi="Verdana"/>
          <w:bCs/>
          <w:i/>
          <w:sz w:val="19"/>
          <w:szCs w:val="19"/>
          <w:lang w:val="en-US"/>
        </w:rPr>
        <w:t xml:space="preserve"> leader</w:t>
      </w:r>
      <w:r w:rsidR="00743EC5">
        <w:rPr>
          <w:rFonts w:ascii="Verdana" w:hAnsi="Verdana"/>
          <w:bCs/>
          <w:i/>
          <w:sz w:val="19"/>
          <w:szCs w:val="19"/>
          <w:lang w:val="en-US"/>
        </w:rPr>
        <w:t>, and</w:t>
      </w:r>
      <w:r w:rsidR="00743EC5" w:rsidRPr="00743EC5">
        <w:rPr>
          <w:rFonts w:ascii="Verdana" w:hAnsi="Verdana"/>
          <w:bCs/>
          <w:i/>
          <w:sz w:val="19"/>
          <w:szCs w:val="19"/>
          <w:lang w:val="en-US"/>
        </w:rPr>
        <w:t xml:space="preserve"> </w:t>
      </w:r>
      <w:r w:rsidR="00743EC5" w:rsidRPr="00833F62">
        <w:rPr>
          <w:rFonts w:ascii="Verdana" w:hAnsi="Verdana"/>
          <w:bCs/>
          <w:i/>
          <w:sz w:val="19"/>
          <w:szCs w:val="19"/>
          <w:lang w:val="en-US"/>
        </w:rPr>
        <w:t>softw</w:t>
      </w:r>
      <w:r w:rsidR="00743EC5">
        <w:rPr>
          <w:rFonts w:ascii="Verdana" w:hAnsi="Verdana"/>
          <w:bCs/>
          <w:i/>
          <w:sz w:val="19"/>
          <w:szCs w:val="19"/>
          <w:lang w:val="en-US"/>
        </w:rPr>
        <w:t>are engineer</w:t>
      </w:r>
    </w:p>
    <w:p w:rsidR="002B5822" w:rsidRPr="002B5822" w:rsidRDefault="002B5822" w:rsidP="002B5822">
      <w:pPr>
        <w:numPr>
          <w:ilvl w:val="0"/>
          <w:numId w:val="1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 w:rsidRPr="00833F62">
        <w:rPr>
          <w:rFonts w:ascii="Verdana" w:hAnsi="Verdana" w:cs="Arial"/>
          <w:sz w:val="19"/>
          <w:szCs w:val="19"/>
          <w:lang w:val="en-US"/>
        </w:rPr>
        <w:t xml:space="preserve">Project Leader: </w:t>
      </w:r>
      <w:r>
        <w:rPr>
          <w:rFonts w:ascii="Verdana" w:hAnsi="Verdana" w:cs="Arial"/>
          <w:sz w:val="19"/>
          <w:szCs w:val="19"/>
          <w:lang w:val="en-US"/>
        </w:rPr>
        <w:t xml:space="preserve">responsible of leading the team and collaborating with both developers and customers for many projects such as the (agile) 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design and </w:t>
      </w:r>
      <w:r>
        <w:rPr>
          <w:rFonts w:ascii="Verdana" w:hAnsi="Verdana" w:cs="Arial"/>
          <w:sz w:val="19"/>
          <w:szCs w:val="19"/>
          <w:lang w:val="en-US"/>
        </w:rPr>
        <w:t>development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of a concept demonstrator for </w:t>
      </w:r>
      <w:r>
        <w:rPr>
          <w:rFonts w:ascii="Verdana" w:hAnsi="Verdana" w:cs="Arial"/>
          <w:sz w:val="19"/>
          <w:szCs w:val="19"/>
          <w:lang w:val="en-US"/>
        </w:rPr>
        <w:t>innovative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debriefing of air force training missions</w:t>
      </w:r>
      <w:r>
        <w:rPr>
          <w:rFonts w:ascii="Verdana" w:hAnsi="Verdana" w:cs="Arial"/>
          <w:sz w:val="19"/>
          <w:szCs w:val="19"/>
          <w:lang w:val="en-US"/>
        </w:rPr>
        <w:t xml:space="preserve"> in C++,  C# and .NET, realization </w:t>
      </w:r>
      <w:r w:rsidRPr="00833F62">
        <w:rPr>
          <w:rFonts w:ascii="Verdana" w:hAnsi="Verdana" w:cs="Arial"/>
          <w:sz w:val="19"/>
          <w:szCs w:val="19"/>
          <w:lang w:val="en-US"/>
        </w:rPr>
        <w:t>of a system that allows data management and data flow for the integration of existing tools that support military training missions</w:t>
      </w:r>
      <w:r>
        <w:rPr>
          <w:rFonts w:ascii="Verdana" w:hAnsi="Verdana" w:cs="Arial"/>
          <w:sz w:val="19"/>
          <w:szCs w:val="19"/>
          <w:lang w:val="en-US"/>
        </w:rPr>
        <w:t xml:space="preserve">, support to the Italian Armed Forces for their participation in a military </w:t>
      </w:r>
      <w:r w:rsidRPr="00833F62">
        <w:rPr>
          <w:rFonts w:ascii="Verdana" w:hAnsi="Verdana" w:cs="Arial"/>
          <w:sz w:val="19"/>
          <w:szCs w:val="19"/>
          <w:lang w:val="en-US"/>
        </w:rPr>
        <w:t>international training exercise</w:t>
      </w:r>
      <w:r>
        <w:rPr>
          <w:rFonts w:ascii="Verdana" w:hAnsi="Verdana" w:cs="Arial"/>
          <w:sz w:val="19"/>
          <w:szCs w:val="19"/>
          <w:lang w:val="en-US"/>
        </w:rPr>
        <w:t xml:space="preserve"> for Joint and Air Missile </w:t>
      </w:r>
      <w:proofErr w:type="spellStart"/>
      <w:r>
        <w:rPr>
          <w:rFonts w:ascii="Verdana" w:hAnsi="Verdana" w:cs="Arial"/>
          <w:sz w:val="19"/>
          <w:szCs w:val="19"/>
          <w:lang w:val="en-US"/>
        </w:rPr>
        <w:t>Defence</w:t>
      </w:r>
      <w:proofErr w:type="spellEnd"/>
      <w:r>
        <w:rPr>
          <w:rFonts w:ascii="Verdana" w:hAnsi="Verdana" w:cs="Arial"/>
          <w:sz w:val="19"/>
          <w:szCs w:val="19"/>
          <w:lang w:val="en-US"/>
        </w:rPr>
        <w:t xml:space="preserve"> (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technical support during contract phase, analysis, design, and </w:t>
      </w:r>
      <w:r>
        <w:rPr>
          <w:rFonts w:ascii="Verdana" w:hAnsi="Verdana" w:cs="Arial"/>
          <w:sz w:val="19"/>
          <w:szCs w:val="19"/>
          <w:lang w:val="en-US"/>
        </w:rPr>
        <w:t>development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of simulation of Italian joint and air missile defense systems, training of operators and technical support during</w:t>
      </w:r>
      <w:r>
        <w:rPr>
          <w:rFonts w:ascii="Verdana" w:hAnsi="Verdana" w:cs="Arial"/>
          <w:sz w:val="19"/>
          <w:szCs w:val="19"/>
          <w:lang w:val="en-US"/>
        </w:rPr>
        <w:t xml:space="preserve"> the exercise). Team sizes: 5-25</w:t>
      </w:r>
    </w:p>
    <w:p w:rsidR="002B5822" w:rsidRPr="00833F62" w:rsidRDefault="002B5822" w:rsidP="002B5822">
      <w:pPr>
        <w:numPr>
          <w:ilvl w:val="0"/>
          <w:numId w:val="1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>
        <w:rPr>
          <w:rFonts w:ascii="Verdana" w:hAnsi="Verdana" w:cs="Arial"/>
          <w:sz w:val="19"/>
          <w:szCs w:val="19"/>
          <w:lang w:val="en-US"/>
        </w:rPr>
        <w:t xml:space="preserve">Tenders manager: responsible for writing and coordinating many national and international tenders and quotations. </w:t>
      </w:r>
    </w:p>
    <w:p w:rsidR="00743EC5" w:rsidRPr="00833F62" w:rsidRDefault="00743EC5" w:rsidP="00743EC5">
      <w:pPr>
        <w:numPr>
          <w:ilvl w:val="0"/>
          <w:numId w:val="1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 w:rsidRPr="00833F62">
        <w:rPr>
          <w:rFonts w:ascii="Verdana" w:hAnsi="Verdana" w:cs="Arial"/>
          <w:sz w:val="19"/>
          <w:szCs w:val="19"/>
          <w:lang w:val="en-US"/>
        </w:rPr>
        <w:t>Solution Architect and Experiment Leader: responsible for the design</w:t>
      </w:r>
      <w:r>
        <w:rPr>
          <w:rFonts w:ascii="Verdana" w:hAnsi="Verdana" w:cs="Arial"/>
          <w:sz w:val="19"/>
          <w:szCs w:val="19"/>
          <w:lang w:val="en-US"/>
        </w:rPr>
        <w:t>, realization, integration,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and testing </w:t>
      </w:r>
      <w:r w:rsidR="00437071">
        <w:rPr>
          <w:rFonts w:ascii="Verdana" w:hAnsi="Verdana" w:cs="Arial"/>
          <w:sz w:val="19"/>
          <w:szCs w:val="19"/>
          <w:lang w:val="en-US"/>
        </w:rPr>
        <w:t xml:space="preserve">with agile development methods </w:t>
      </w:r>
      <w:r w:rsidRPr="00833F62">
        <w:rPr>
          <w:rFonts w:ascii="Verdana" w:hAnsi="Verdana" w:cs="Arial"/>
          <w:sz w:val="19"/>
          <w:szCs w:val="19"/>
          <w:lang w:val="en-US"/>
        </w:rPr>
        <w:t>of a complete simulation environment for briefing, planning, execution, analysis, and debriefing of distributed training missions using both COTS and in-house developed software;</w:t>
      </w:r>
      <w:r w:rsidR="00527AC7">
        <w:rPr>
          <w:rFonts w:ascii="Verdana" w:hAnsi="Verdana" w:cs="Arial"/>
          <w:sz w:val="19"/>
          <w:szCs w:val="19"/>
          <w:lang w:val="en-US"/>
        </w:rPr>
        <w:t xml:space="preserve"> </w:t>
      </w:r>
      <w:r w:rsidR="00D01800">
        <w:rPr>
          <w:rFonts w:ascii="Verdana" w:hAnsi="Verdana" w:cs="Arial"/>
          <w:sz w:val="19"/>
          <w:szCs w:val="19"/>
          <w:lang w:val="en-US"/>
        </w:rPr>
        <w:t>also responsible for the development of new Concept Of Operations;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technical experiment leader during distributed experimental training missions. </w:t>
      </w:r>
    </w:p>
    <w:p w:rsidR="000D53BD" w:rsidRDefault="009549E7" w:rsidP="00833F62">
      <w:pPr>
        <w:numPr>
          <w:ilvl w:val="0"/>
          <w:numId w:val="1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>
        <w:rPr>
          <w:rFonts w:ascii="Verdana" w:hAnsi="Verdana" w:cs="Arial"/>
          <w:sz w:val="19"/>
          <w:szCs w:val="19"/>
          <w:lang w:val="en-US"/>
        </w:rPr>
        <w:t>Requirements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</w:t>
      </w:r>
      <w:r w:rsidR="00057489" w:rsidRPr="00833F62">
        <w:rPr>
          <w:rFonts w:ascii="Verdana" w:hAnsi="Verdana" w:cs="Arial"/>
          <w:sz w:val="19"/>
          <w:szCs w:val="19"/>
          <w:lang w:val="en-US"/>
        </w:rPr>
        <w:t>Engineer: requirement</w:t>
      </w:r>
      <w:r w:rsidR="00743EC5">
        <w:rPr>
          <w:rFonts w:ascii="Verdana" w:hAnsi="Verdana" w:cs="Arial"/>
          <w:sz w:val="19"/>
          <w:szCs w:val="19"/>
          <w:lang w:val="en-US"/>
        </w:rPr>
        <w:t>s</w:t>
      </w:r>
      <w:r w:rsidR="00057489" w:rsidRPr="00833F62">
        <w:rPr>
          <w:rFonts w:ascii="Verdana" w:hAnsi="Verdana" w:cs="Arial"/>
          <w:sz w:val="19"/>
          <w:szCs w:val="19"/>
          <w:lang w:val="en-US"/>
        </w:rPr>
        <w:t xml:space="preserve"> gathering</w:t>
      </w:r>
      <w:r>
        <w:rPr>
          <w:rFonts w:ascii="Verdana" w:hAnsi="Verdana" w:cs="Arial"/>
          <w:sz w:val="19"/>
          <w:szCs w:val="19"/>
          <w:lang w:val="en-US"/>
        </w:rPr>
        <w:t>,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</w:t>
      </w:r>
      <w:r w:rsidR="00057489" w:rsidRPr="00833F62">
        <w:rPr>
          <w:rFonts w:ascii="Verdana" w:hAnsi="Verdana" w:cs="Arial"/>
          <w:sz w:val="19"/>
          <w:szCs w:val="19"/>
          <w:lang w:val="en-US"/>
        </w:rPr>
        <w:t>analysis</w:t>
      </w:r>
      <w:r>
        <w:rPr>
          <w:rFonts w:ascii="Verdana" w:hAnsi="Verdana" w:cs="Arial"/>
          <w:sz w:val="19"/>
          <w:szCs w:val="19"/>
          <w:lang w:val="en-US"/>
        </w:rPr>
        <w:t>, and documentation</w:t>
      </w:r>
      <w:r w:rsidR="00743EC5">
        <w:rPr>
          <w:rFonts w:ascii="Verdana" w:hAnsi="Verdana" w:cs="Arial"/>
          <w:sz w:val="19"/>
          <w:szCs w:val="19"/>
          <w:lang w:val="en-US"/>
        </w:rPr>
        <w:t xml:space="preserve"> for many projects (</w:t>
      </w:r>
      <w:proofErr w:type="spellStart"/>
      <w:r w:rsidR="00743EC5">
        <w:rPr>
          <w:rFonts w:ascii="Verdana" w:hAnsi="Verdana" w:cs="Arial"/>
          <w:sz w:val="19"/>
          <w:szCs w:val="19"/>
          <w:lang w:val="en-US"/>
        </w:rPr>
        <w:t>a.o.</w:t>
      </w:r>
      <w:proofErr w:type="spellEnd"/>
      <w:r w:rsidR="00057489" w:rsidRPr="00833F62">
        <w:rPr>
          <w:rFonts w:ascii="Verdana" w:hAnsi="Verdana" w:cs="Arial"/>
          <w:sz w:val="19"/>
          <w:szCs w:val="19"/>
          <w:lang w:val="en-US"/>
        </w:rPr>
        <w:t xml:space="preserve"> definition of a UGV</w:t>
      </w:r>
      <w:r>
        <w:rPr>
          <w:rFonts w:ascii="Verdana" w:hAnsi="Verdana" w:cs="Arial"/>
          <w:sz w:val="19"/>
          <w:szCs w:val="19"/>
          <w:lang w:val="en-US"/>
        </w:rPr>
        <w:t xml:space="preserve"> </w:t>
      </w:r>
      <w:r w:rsidRPr="00833F62">
        <w:rPr>
          <w:rFonts w:ascii="Verdana" w:hAnsi="Verdana" w:cs="Arial"/>
          <w:sz w:val="19"/>
          <w:szCs w:val="19"/>
          <w:lang w:val="en-US"/>
        </w:rPr>
        <w:t>(Unmanned Ground Vehicle)</w:t>
      </w:r>
      <w:r w:rsidR="00057489" w:rsidRPr="00833F62">
        <w:rPr>
          <w:rFonts w:ascii="Verdana" w:hAnsi="Verdana" w:cs="Arial"/>
          <w:sz w:val="19"/>
          <w:szCs w:val="19"/>
          <w:lang w:val="en-US"/>
        </w:rPr>
        <w:t xml:space="preserve"> system</w:t>
      </w:r>
      <w:r>
        <w:rPr>
          <w:rFonts w:ascii="Verdana" w:hAnsi="Verdana" w:cs="Arial"/>
          <w:sz w:val="19"/>
          <w:szCs w:val="19"/>
          <w:lang w:val="en-US"/>
        </w:rPr>
        <w:t xml:space="preserve"> </w:t>
      </w:r>
      <w:r w:rsidRPr="00833F62">
        <w:rPr>
          <w:rFonts w:ascii="Verdana" w:hAnsi="Verdana" w:cs="Arial"/>
          <w:sz w:val="19"/>
          <w:szCs w:val="19"/>
          <w:lang w:val="en-US"/>
        </w:rPr>
        <w:t>(hardware and software)</w:t>
      </w:r>
      <w:r w:rsidR="00132A1A">
        <w:rPr>
          <w:rFonts w:ascii="Verdana" w:hAnsi="Verdana" w:cs="Arial"/>
          <w:sz w:val="19"/>
          <w:szCs w:val="19"/>
          <w:lang w:val="en-US"/>
        </w:rPr>
        <w:t>,</w:t>
      </w:r>
      <w:r w:rsidR="00132A1A" w:rsidRPr="00833F62">
        <w:rPr>
          <w:rFonts w:ascii="Verdana" w:hAnsi="Verdana" w:cs="Arial"/>
          <w:sz w:val="19"/>
          <w:szCs w:val="19"/>
          <w:lang w:val="en-US"/>
        </w:rPr>
        <w:t xml:space="preserve"> future</w:t>
      </w:r>
      <w:r w:rsidR="00743EC5" w:rsidRPr="00833F62">
        <w:rPr>
          <w:rFonts w:ascii="Verdana" w:hAnsi="Verdana" w:cs="Arial"/>
          <w:sz w:val="19"/>
          <w:szCs w:val="19"/>
          <w:lang w:val="en-US"/>
        </w:rPr>
        <w:t xml:space="preserve"> Mission Training Centre of the R</w:t>
      </w:r>
      <w:r w:rsidR="00743EC5">
        <w:rPr>
          <w:rFonts w:ascii="Verdana" w:hAnsi="Verdana" w:cs="Arial"/>
          <w:sz w:val="19"/>
          <w:szCs w:val="19"/>
          <w:lang w:val="en-US"/>
        </w:rPr>
        <w:t xml:space="preserve">oyal </w:t>
      </w:r>
      <w:r w:rsidR="00743EC5" w:rsidRPr="00833F62">
        <w:rPr>
          <w:rFonts w:ascii="Verdana" w:hAnsi="Verdana" w:cs="Arial"/>
          <w:sz w:val="19"/>
          <w:szCs w:val="19"/>
          <w:lang w:val="en-US"/>
        </w:rPr>
        <w:t>N</w:t>
      </w:r>
      <w:r w:rsidR="00743EC5">
        <w:rPr>
          <w:rFonts w:ascii="Verdana" w:hAnsi="Verdana" w:cs="Arial"/>
          <w:sz w:val="19"/>
          <w:szCs w:val="19"/>
          <w:lang w:val="en-US"/>
        </w:rPr>
        <w:t xml:space="preserve">etherlands </w:t>
      </w:r>
      <w:r w:rsidR="00743EC5" w:rsidRPr="00833F62">
        <w:rPr>
          <w:rFonts w:ascii="Verdana" w:hAnsi="Verdana" w:cs="Arial"/>
          <w:sz w:val="19"/>
          <w:szCs w:val="19"/>
          <w:lang w:val="en-US"/>
        </w:rPr>
        <w:t>a</w:t>
      </w:r>
      <w:r w:rsidR="00743EC5">
        <w:rPr>
          <w:rFonts w:ascii="Verdana" w:hAnsi="Verdana" w:cs="Arial"/>
          <w:sz w:val="19"/>
          <w:szCs w:val="19"/>
          <w:lang w:val="en-US"/>
        </w:rPr>
        <w:t xml:space="preserve">ir </w:t>
      </w:r>
      <w:r w:rsidR="00743EC5" w:rsidRPr="00833F62">
        <w:rPr>
          <w:rFonts w:ascii="Verdana" w:hAnsi="Verdana" w:cs="Arial"/>
          <w:sz w:val="19"/>
          <w:szCs w:val="19"/>
          <w:lang w:val="en-US"/>
        </w:rPr>
        <w:t>F</w:t>
      </w:r>
      <w:r w:rsidR="00743EC5">
        <w:rPr>
          <w:rFonts w:ascii="Verdana" w:hAnsi="Verdana" w:cs="Arial"/>
          <w:sz w:val="19"/>
          <w:szCs w:val="19"/>
          <w:lang w:val="en-US"/>
        </w:rPr>
        <w:t xml:space="preserve">orce, </w:t>
      </w:r>
      <w:r w:rsidR="00132A1A" w:rsidRPr="00833F62">
        <w:rPr>
          <w:rFonts w:ascii="Verdana" w:hAnsi="Verdana" w:cs="Arial"/>
          <w:sz w:val="19"/>
          <w:szCs w:val="19"/>
          <w:lang w:val="en-US"/>
        </w:rPr>
        <w:t>and future</w:t>
      </w:r>
      <w:r w:rsidR="00743EC5" w:rsidRPr="00833F62">
        <w:rPr>
          <w:rFonts w:ascii="Verdana" w:hAnsi="Verdana" w:cs="Arial"/>
          <w:sz w:val="19"/>
          <w:szCs w:val="19"/>
          <w:lang w:val="en-US"/>
        </w:rPr>
        <w:t xml:space="preserve"> simulator for the Intelligence Information officers</w:t>
      </w:r>
      <w:r w:rsidR="00743EC5">
        <w:rPr>
          <w:rFonts w:ascii="Verdana" w:hAnsi="Verdana" w:cs="Arial"/>
          <w:sz w:val="19"/>
          <w:szCs w:val="19"/>
          <w:lang w:val="en-US"/>
        </w:rPr>
        <w:t>). De</w:t>
      </w:r>
      <w:r w:rsidR="006E2B6D">
        <w:rPr>
          <w:rFonts w:ascii="Verdana" w:hAnsi="Verdana" w:cs="Arial"/>
          <w:sz w:val="19"/>
          <w:szCs w:val="19"/>
          <w:lang w:val="en-US"/>
        </w:rPr>
        <w:t>livery of documentation such as</w:t>
      </w:r>
      <w:r w:rsidR="00743EC5" w:rsidRPr="00833F62">
        <w:rPr>
          <w:rFonts w:ascii="Verdana" w:hAnsi="Verdana" w:cs="Arial"/>
          <w:sz w:val="19"/>
          <w:szCs w:val="19"/>
          <w:lang w:val="en-US"/>
        </w:rPr>
        <w:t xml:space="preserve"> OCD (Operations Concept Document) and SSS (System Subsystem Specification)</w:t>
      </w:r>
      <w:r w:rsidR="00743EC5">
        <w:rPr>
          <w:rFonts w:ascii="Verdana" w:hAnsi="Verdana" w:cs="Arial"/>
          <w:sz w:val="19"/>
          <w:szCs w:val="19"/>
          <w:lang w:val="en-US"/>
        </w:rPr>
        <w:t>, and administrator of the requirements database with DOORS®</w:t>
      </w:r>
      <w:r w:rsidR="006E2B6D">
        <w:rPr>
          <w:rFonts w:ascii="Verdana" w:hAnsi="Verdana" w:cs="Arial"/>
          <w:sz w:val="19"/>
          <w:szCs w:val="19"/>
          <w:lang w:val="en-US"/>
        </w:rPr>
        <w:t>.</w:t>
      </w:r>
    </w:p>
    <w:p w:rsidR="00D37D26" w:rsidRDefault="000D53BD" w:rsidP="00833F62">
      <w:pPr>
        <w:numPr>
          <w:ilvl w:val="0"/>
          <w:numId w:val="1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>
        <w:rPr>
          <w:rFonts w:ascii="Verdana" w:hAnsi="Verdana" w:cs="Arial"/>
          <w:sz w:val="19"/>
          <w:szCs w:val="19"/>
          <w:lang w:val="en-US"/>
        </w:rPr>
        <w:t>Group Facilitator: responsible for preparing and leading groups sessions such as brainstorms, project meetings, policy-making sessions, etc. with or without assistance of a software system.</w:t>
      </w:r>
    </w:p>
    <w:p w:rsidR="00057489" w:rsidRPr="00833F62" w:rsidRDefault="00057489" w:rsidP="00833F62">
      <w:pPr>
        <w:numPr>
          <w:ilvl w:val="0"/>
          <w:numId w:val="1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 w:rsidRPr="00833F62">
        <w:rPr>
          <w:rFonts w:ascii="Verdana" w:hAnsi="Verdana" w:cs="Arial"/>
          <w:sz w:val="19"/>
          <w:szCs w:val="19"/>
          <w:lang w:val="en-US"/>
        </w:rPr>
        <w:lastRenderedPageBreak/>
        <w:t>Software Engineer: analysis, design</w:t>
      </w:r>
      <w:r w:rsidR="009549E7">
        <w:rPr>
          <w:rFonts w:ascii="Verdana" w:hAnsi="Verdana" w:cs="Arial"/>
          <w:sz w:val="19"/>
          <w:szCs w:val="19"/>
          <w:lang w:val="en-US"/>
        </w:rPr>
        <w:t>,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 and </w:t>
      </w:r>
      <w:r w:rsidR="009549E7">
        <w:rPr>
          <w:rFonts w:ascii="Verdana" w:hAnsi="Verdana" w:cs="Arial"/>
          <w:sz w:val="19"/>
          <w:szCs w:val="19"/>
          <w:lang w:val="en-US"/>
        </w:rPr>
        <w:t>development</w:t>
      </w:r>
      <w:r w:rsidR="009549E7" w:rsidRPr="00833F62">
        <w:rPr>
          <w:rFonts w:ascii="Verdana" w:hAnsi="Verdana" w:cs="Arial"/>
          <w:sz w:val="19"/>
          <w:szCs w:val="19"/>
          <w:lang w:val="en-US"/>
        </w:rPr>
        <w:t xml:space="preserve"> </w:t>
      </w:r>
      <w:r w:rsidRPr="00833F62">
        <w:rPr>
          <w:rFonts w:ascii="Verdana" w:hAnsi="Verdana" w:cs="Arial"/>
          <w:sz w:val="19"/>
          <w:szCs w:val="19"/>
          <w:lang w:val="en-US"/>
        </w:rPr>
        <w:t xml:space="preserve">in collaboration with SME’s (Subject Matter Experts) of </w:t>
      </w:r>
      <w:r w:rsidR="00C37A8A">
        <w:rPr>
          <w:rFonts w:ascii="Verdana" w:hAnsi="Verdana" w:cs="Arial"/>
          <w:sz w:val="19"/>
          <w:szCs w:val="19"/>
          <w:lang w:val="en-US"/>
        </w:rPr>
        <w:t xml:space="preserve">many systems, such as </w:t>
      </w:r>
      <w:r w:rsidRPr="00833F62">
        <w:rPr>
          <w:rFonts w:ascii="Verdana" w:hAnsi="Verdana" w:cs="Arial"/>
          <w:sz w:val="19"/>
          <w:szCs w:val="19"/>
          <w:lang w:val="en-US"/>
        </w:rPr>
        <w:t>simulation system for the training of Ground Air Defense Commanders</w:t>
      </w:r>
      <w:r w:rsidR="00C37A8A">
        <w:rPr>
          <w:rFonts w:ascii="Verdana" w:hAnsi="Verdana" w:cs="Arial"/>
          <w:sz w:val="19"/>
          <w:szCs w:val="19"/>
          <w:lang w:val="en-US"/>
        </w:rPr>
        <w:t>, tank commanders, and tunnel operators</w:t>
      </w:r>
      <w:r w:rsidR="00BE3105">
        <w:rPr>
          <w:rFonts w:ascii="Verdana" w:hAnsi="Verdana" w:cs="Arial"/>
          <w:sz w:val="19"/>
          <w:szCs w:val="19"/>
          <w:lang w:val="en-US"/>
        </w:rPr>
        <w:t xml:space="preserve"> (C, C++, STD-MIL 498)</w:t>
      </w:r>
      <w:r w:rsidRPr="00833F62">
        <w:rPr>
          <w:rFonts w:ascii="Verdana" w:hAnsi="Verdana" w:cs="Arial"/>
          <w:sz w:val="19"/>
          <w:szCs w:val="19"/>
          <w:lang w:val="en-US"/>
        </w:rPr>
        <w:t>.</w:t>
      </w:r>
    </w:p>
    <w:p w:rsidR="00057489" w:rsidRDefault="00057489" w:rsidP="00D5710A">
      <w:pPr>
        <w:spacing w:after="0"/>
        <w:rPr>
          <w:rFonts w:ascii="Verdana" w:hAnsi="Verdana"/>
          <w:sz w:val="19"/>
          <w:szCs w:val="19"/>
          <w:lang w:val="en-US"/>
        </w:rPr>
      </w:pPr>
    </w:p>
    <w:p w:rsidR="00CA788A" w:rsidRDefault="00CA788A" w:rsidP="00EA0AA9">
      <w:pPr>
        <w:spacing w:line="260" w:lineRule="atLeast"/>
        <w:ind w:left="2040" w:hanging="2040"/>
        <w:rPr>
          <w:rFonts w:ascii="Verdana" w:hAnsi="Verdana"/>
          <w:bCs/>
          <w:sz w:val="19"/>
          <w:szCs w:val="19"/>
          <w:lang w:val="en-US"/>
        </w:rPr>
      </w:pPr>
    </w:p>
    <w:p w:rsidR="00057489" w:rsidRPr="00833F62" w:rsidRDefault="00057489" w:rsidP="00EA0AA9">
      <w:pPr>
        <w:spacing w:line="260" w:lineRule="atLeast"/>
        <w:ind w:left="2040" w:hanging="2040"/>
        <w:rPr>
          <w:rFonts w:ascii="Verdana" w:hAnsi="Verdana"/>
          <w:b/>
          <w:bCs/>
          <w:sz w:val="19"/>
          <w:szCs w:val="19"/>
          <w:lang w:val="en-US"/>
        </w:rPr>
      </w:pPr>
      <w:r>
        <w:rPr>
          <w:rFonts w:ascii="Verdana" w:hAnsi="Verdana"/>
          <w:bCs/>
          <w:sz w:val="19"/>
          <w:szCs w:val="19"/>
          <w:lang w:val="en-US"/>
        </w:rPr>
        <w:t>1999</w:t>
      </w:r>
      <w:r w:rsidRPr="00833F62">
        <w:rPr>
          <w:rFonts w:ascii="Verdana" w:hAnsi="Verdana"/>
          <w:bCs/>
          <w:sz w:val="19"/>
          <w:szCs w:val="19"/>
          <w:lang w:val="en-US"/>
        </w:rPr>
        <w:t xml:space="preserve"> – </w:t>
      </w:r>
      <w:r>
        <w:rPr>
          <w:rFonts w:ascii="Verdana" w:hAnsi="Verdana"/>
          <w:bCs/>
          <w:sz w:val="19"/>
          <w:szCs w:val="19"/>
          <w:lang w:val="en-US"/>
        </w:rPr>
        <w:t>2003</w:t>
      </w:r>
      <w:r w:rsidRPr="00833F62">
        <w:rPr>
          <w:rFonts w:ascii="Verdana" w:hAnsi="Verdana"/>
          <w:bCs/>
          <w:sz w:val="19"/>
          <w:szCs w:val="19"/>
          <w:lang w:val="en-US"/>
        </w:rPr>
        <w:tab/>
      </w:r>
      <w:proofErr w:type="spellStart"/>
      <w:r>
        <w:rPr>
          <w:rFonts w:ascii="Verdana" w:hAnsi="Verdana"/>
          <w:b/>
          <w:bCs/>
          <w:sz w:val="19"/>
          <w:szCs w:val="19"/>
          <w:lang w:val="en-US"/>
        </w:rPr>
        <w:t>Ordina</w:t>
      </w:r>
      <w:proofErr w:type="spellEnd"/>
      <w:r>
        <w:rPr>
          <w:rFonts w:ascii="Verdana" w:hAnsi="Verdana"/>
          <w:b/>
          <w:bCs/>
          <w:sz w:val="19"/>
          <w:szCs w:val="19"/>
          <w:lang w:val="en-US"/>
        </w:rPr>
        <w:t xml:space="preserve"> Technical Automation (F/K/A High Tech Automation)</w:t>
      </w:r>
      <w:r w:rsidRPr="00833F62"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</w:p>
    <w:p w:rsidR="00057489" w:rsidRDefault="00057489" w:rsidP="00EA0AA9">
      <w:pPr>
        <w:spacing w:line="260" w:lineRule="atLeast"/>
        <w:ind w:left="2040"/>
        <w:rPr>
          <w:rFonts w:ascii="Verdana" w:hAnsi="Verdana"/>
          <w:bCs/>
          <w:i/>
          <w:sz w:val="19"/>
          <w:szCs w:val="19"/>
          <w:lang w:val="en-US"/>
        </w:rPr>
      </w:pPr>
      <w:r>
        <w:rPr>
          <w:rFonts w:ascii="Verdana" w:hAnsi="Verdana"/>
          <w:bCs/>
          <w:i/>
          <w:sz w:val="19"/>
          <w:szCs w:val="19"/>
          <w:lang w:val="en-US"/>
        </w:rPr>
        <w:t xml:space="preserve">Senior </w:t>
      </w:r>
      <w:r w:rsidRPr="00833F62">
        <w:rPr>
          <w:rFonts w:ascii="Verdana" w:hAnsi="Verdana"/>
          <w:bCs/>
          <w:i/>
          <w:sz w:val="19"/>
          <w:szCs w:val="19"/>
          <w:lang w:val="en-US"/>
        </w:rPr>
        <w:t>softw</w:t>
      </w:r>
      <w:r>
        <w:rPr>
          <w:rFonts w:ascii="Verdana" w:hAnsi="Verdana"/>
          <w:bCs/>
          <w:i/>
          <w:sz w:val="19"/>
          <w:szCs w:val="19"/>
          <w:lang w:val="en-US"/>
        </w:rPr>
        <w:t>are engineer and system architect</w:t>
      </w:r>
    </w:p>
    <w:p w:rsidR="00057489" w:rsidRPr="00EA0AA9" w:rsidRDefault="00057489" w:rsidP="009C211E">
      <w:pPr>
        <w:numPr>
          <w:ilvl w:val="0"/>
          <w:numId w:val="4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 w:rsidRPr="00EA0AA9">
        <w:rPr>
          <w:rFonts w:ascii="Verdana" w:hAnsi="Verdana" w:cs="Arial"/>
          <w:sz w:val="19"/>
          <w:szCs w:val="19"/>
          <w:lang w:val="en-US"/>
        </w:rPr>
        <w:t xml:space="preserve">Analysis, </w:t>
      </w:r>
      <w:r>
        <w:rPr>
          <w:rFonts w:ascii="Verdana" w:hAnsi="Verdana" w:cs="Arial"/>
          <w:sz w:val="19"/>
          <w:szCs w:val="19"/>
          <w:lang w:val="en-US"/>
        </w:rPr>
        <w:t xml:space="preserve">design (RUP, UML), </w:t>
      </w:r>
      <w:r w:rsidRPr="00EA0AA9">
        <w:rPr>
          <w:rFonts w:ascii="Verdana" w:hAnsi="Verdana" w:cs="Arial"/>
          <w:sz w:val="19"/>
          <w:szCs w:val="19"/>
          <w:lang w:val="en-US"/>
        </w:rPr>
        <w:t>development</w:t>
      </w:r>
      <w:r>
        <w:rPr>
          <w:rFonts w:ascii="Verdana" w:hAnsi="Verdana" w:cs="Arial"/>
          <w:sz w:val="19"/>
          <w:szCs w:val="19"/>
          <w:lang w:val="en-US"/>
        </w:rPr>
        <w:t xml:space="preserve"> (programming language C, C++)</w:t>
      </w:r>
      <w:r w:rsidRPr="00EA0AA9">
        <w:rPr>
          <w:rFonts w:ascii="Verdana" w:hAnsi="Verdana" w:cs="Arial"/>
          <w:sz w:val="19"/>
          <w:szCs w:val="19"/>
          <w:lang w:val="en-US"/>
        </w:rPr>
        <w:t>, and integration of the SAM-site simulation as part of an embedded training systems for “beyond visual range” training of</w:t>
      </w:r>
      <w:r w:rsidR="00CA788A">
        <w:rPr>
          <w:rFonts w:ascii="Verdana" w:hAnsi="Verdana" w:cs="Arial"/>
          <w:sz w:val="19"/>
          <w:szCs w:val="19"/>
          <w:lang w:val="en-US"/>
        </w:rPr>
        <w:t xml:space="preserve"> fighter jets (European project</w:t>
      </w:r>
      <w:r w:rsidRPr="00EA0AA9">
        <w:rPr>
          <w:rFonts w:ascii="Verdana" w:hAnsi="Verdana" w:cs="Arial"/>
          <w:sz w:val="19"/>
          <w:szCs w:val="19"/>
          <w:lang w:val="en-US"/>
        </w:rPr>
        <w:t>).</w:t>
      </w:r>
      <w:r w:rsidRPr="00D12E13">
        <w:rPr>
          <w:rFonts w:ascii="Verdana" w:hAnsi="Verdana" w:cs="Arial"/>
          <w:sz w:val="19"/>
          <w:szCs w:val="19"/>
          <w:lang w:val="en-US"/>
        </w:rPr>
        <w:t xml:space="preserve"> </w:t>
      </w:r>
      <w:r>
        <w:rPr>
          <w:rFonts w:ascii="Verdana" w:hAnsi="Verdana" w:cs="Arial"/>
          <w:sz w:val="19"/>
          <w:szCs w:val="19"/>
          <w:lang w:val="en-US"/>
        </w:rPr>
        <w:t>D</w:t>
      </w:r>
      <w:r w:rsidRPr="00EA0AA9">
        <w:rPr>
          <w:rFonts w:ascii="Verdana" w:hAnsi="Verdana" w:cs="Arial"/>
          <w:sz w:val="19"/>
          <w:szCs w:val="19"/>
          <w:lang w:val="en-US"/>
        </w:rPr>
        <w:t>ocumentation standard STD-MIL 498</w:t>
      </w:r>
      <w:r w:rsidR="00527AC7">
        <w:rPr>
          <w:rFonts w:ascii="Verdana" w:hAnsi="Verdana" w:cs="Arial"/>
          <w:sz w:val="19"/>
          <w:szCs w:val="19"/>
          <w:lang w:val="en-US"/>
        </w:rPr>
        <w:t>.</w:t>
      </w:r>
    </w:p>
    <w:p w:rsidR="00820970" w:rsidRPr="00D12E13" w:rsidRDefault="00820970" w:rsidP="00820970">
      <w:pPr>
        <w:pStyle w:val="Lijstalinea"/>
        <w:numPr>
          <w:ilvl w:val="0"/>
          <w:numId w:val="4"/>
        </w:numPr>
        <w:spacing w:after="0"/>
        <w:jc w:val="both"/>
        <w:rPr>
          <w:rFonts w:ascii="Verdana" w:hAnsi="Verdana"/>
          <w:sz w:val="19"/>
          <w:szCs w:val="19"/>
          <w:lang w:val="en-US"/>
        </w:rPr>
      </w:pPr>
      <w:r w:rsidRPr="00EA0AA9">
        <w:rPr>
          <w:rFonts w:ascii="Verdana" w:hAnsi="Verdana" w:cs="Arial"/>
          <w:sz w:val="19"/>
          <w:szCs w:val="19"/>
          <w:lang w:val="en-US"/>
        </w:rPr>
        <w:t>System architect for the design of a software system for visualization and control of dredging machines.</w:t>
      </w:r>
    </w:p>
    <w:p w:rsidR="00057489" w:rsidRPr="00EA0AA9" w:rsidRDefault="00057489" w:rsidP="009C211E">
      <w:pPr>
        <w:numPr>
          <w:ilvl w:val="0"/>
          <w:numId w:val="4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 w:rsidRPr="00EA0AA9">
        <w:rPr>
          <w:rFonts w:ascii="Verdana" w:hAnsi="Verdana" w:cs="Arial"/>
          <w:sz w:val="19"/>
          <w:szCs w:val="19"/>
          <w:lang w:val="en-US"/>
        </w:rPr>
        <w:t>Analysis</w:t>
      </w:r>
      <w:r>
        <w:rPr>
          <w:rFonts w:ascii="Verdana" w:hAnsi="Verdana" w:cs="Arial"/>
          <w:sz w:val="19"/>
          <w:szCs w:val="19"/>
          <w:lang w:val="en-US"/>
        </w:rPr>
        <w:t>, design,</w:t>
      </w:r>
      <w:r w:rsidRPr="00EA0AA9">
        <w:rPr>
          <w:rFonts w:ascii="Verdana" w:hAnsi="Verdana" w:cs="Arial"/>
          <w:sz w:val="19"/>
          <w:szCs w:val="19"/>
          <w:lang w:val="en-US"/>
        </w:rPr>
        <w:t xml:space="preserve"> and development </w:t>
      </w:r>
      <w:r>
        <w:rPr>
          <w:rFonts w:ascii="Verdana" w:hAnsi="Verdana" w:cs="Arial"/>
          <w:sz w:val="19"/>
          <w:szCs w:val="19"/>
          <w:lang w:val="en-US"/>
        </w:rPr>
        <w:t xml:space="preserve">(UML, C, C++) </w:t>
      </w:r>
      <w:r w:rsidRPr="00EA0AA9">
        <w:rPr>
          <w:rFonts w:ascii="Verdana" w:hAnsi="Verdana" w:cs="Arial"/>
          <w:sz w:val="19"/>
          <w:szCs w:val="19"/>
          <w:lang w:val="en-US"/>
        </w:rPr>
        <w:t>of software for the translation of F.E.M. (Finite Element Model) data as the output of car crash simulations into VRML (Virtual Reality Modelling Language) for 3D visualization into a web browser.</w:t>
      </w:r>
    </w:p>
    <w:p w:rsidR="00057489" w:rsidRPr="00EA0AA9" w:rsidRDefault="00057489" w:rsidP="009C211E">
      <w:pPr>
        <w:numPr>
          <w:ilvl w:val="0"/>
          <w:numId w:val="4"/>
        </w:numPr>
        <w:spacing w:before="60" w:after="60" w:line="240" w:lineRule="auto"/>
        <w:jc w:val="both"/>
        <w:rPr>
          <w:rFonts w:ascii="Verdana" w:hAnsi="Verdana" w:cs="Arial"/>
          <w:sz w:val="19"/>
          <w:szCs w:val="19"/>
          <w:lang w:val="en-US"/>
        </w:rPr>
      </w:pPr>
      <w:r w:rsidRPr="00EA0AA9">
        <w:rPr>
          <w:rFonts w:ascii="Verdana" w:hAnsi="Verdana" w:cs="Arial"/>
          <w:sz w:val="19"/>
          <w:szCs w:val="19"/>
          <w:lang w:val="en-US"/>
        </w:rPr>
        <w:t>Analysis, design and integration of a new data flow system in order to integrate many software systems for computing the effects of car crashes, and the visualization of the results.</w:t>
      </w:r>
    </w:p>
    <w:p w:rsidR="00057489" w:rsidRPr="00D12E13" w:rsidRDefault="00057489" w:rsidP="00D12E13">
      <w:pPr>
        <w:pStyle w:val="Lijstalinea"/>
        <w:spacing w:after="0"/>
        <w:rPr>
          <w:rFonts w:ascii="Verdana" w:hAnsi="Verdana"/>
          <w:sz w:val="19"/>
          <w:szCs w:val="19"/>
          <w:lang w:val="en-US"/>
        </w:rPr>
      </w:pPr>
    </w:p>
    <w:p w:rsidR="00AA180C" w:rsidRDefault="00AA180C" w:rsidP="00D12E13">
      <w:pPr>
        <w:spacing w:after="0"/>
        <w:rPr>
          <w:rFonts w:ascii="Verdana" w:hAnsi="Verdana"/>
          <w:b/>
          <w:sz w:val="20"/>
          <w:szCs w:val="20"/>
          <w:lang w:val="en-US"/>
        </w:rPr>
      </w:pPr>
    </w:p>
    <w:p w:rsidR="00057489" w:rsidRPr="00AB3A2D" w:rsidRDefault="00F25518" w:rsidP="00D12E13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7489" w:rsidRPr="00AB3A2D">
        <w:rPr>
          <w:rFonts w:ascii="Verdana" w:hAnsi="Verdana"/>
          <w:b/>
          <w:sz w:val="20"/>
          <w:szCs w:val="20"/>
          <w:lang w:val="en-US"/>
        </w:rPr>
        <w:t>Education</w:t>
      </w:r>
    </w:p>
    <w:p w:rsidR="00057489" w:rsidRDefault="00057489" w:rsidP="00D12E13">
      <w:pPr>
        <w:spacing w:after="0"/>
        <w:rPr>
          <w:rFonts w:ascii="Verdana" w:hAnsi="Verdana"/>
          <w:sz w:val="19"/>
          <w:szCs w:val="19"/>
          <w:lang w:val="en-US"/>
        </w:rPr>
      </w:pPr>
    </w:p>
    <w:p w:rsidR="00395D2F" w:rsidRDefault="00395D2F" w:rsidP="00395D2F">
      <w:pPr>
        <w:spacing w:after="0" w:line="260" w:lineRule="atLeast"/>
        <w:ind w:left="2040" w:hanging="2040"/>
        <w:rPr>
          <w:rFonts w:ascii="Verdana" w:hAnsi="Verdana"/>
          <w:b/>
          <w:bCs/>
          <w:sz w:val="19"/>
          <w:szCs w:val="19"/>
          <w:lang w:val="en-US"/>
        </w:rPr>
      </w:pPr>
      <w:r>
        <w:rPr>
          <w:rFonts w:ascii="Verdana" w:hAnsi="Verdana"/>
          <w:bCs/>
          <w:sz w:val="19"/>
          <w:szCs w:val="19"/>
          <w:lang w:val="en-US"/>
        </w:rPr>
        <w:t>1990 - 1999</w:t>
      </w:r>
      <w:r>
        <w:rPr>
          <w:rFonts w:ascii="Verdana" w:hAnsi="Verdana"/>
          <w:bCs/>
          <w:sz w:val="19"/>
          <w:szCs w:val="19"/>
          <w:lang w:val="en-US"/>
        </w:rPr>
        <w:tab/>
      </w:r>
      <w:r w:rsidRPr="00AB3A2D">
        <w:rPr>
          <w:rFonts w:ascii="Verdana" w:hAnsi="Verdana"/>
          <w:b/>
          <w:bCs/>
          <w:sz w:val="19"/>
          <w:szCs w:val="19"/>
          <w:lang w:val="en-US"/>
        </w:rPr>
        <w:t xml:space="preserve">M.Sc. </w:t>
      </w:r>
      <w:r w:rsidRPr="00217D94">
        <w:rPr>
          <w:rFonts w:ascii="Verdana" w:hAnsi="Verdana"/>
          <w:b/>
          <w:bCs/>
          <w:sz w:val="19"/>
          <w:szCs w:val="19"/>
          <w:lang w:val="en-US"/>
        </w:rPr>
        <w:t xml:space="preserve">Electronic engineering, </w:t>
      </w:r>
      <w:proofErr w:type="spellStart"/>
      <w:r w:rsidRPr="00217D94">
        <w:rPr>
          <w:rFonts w:ascii="Verdana" w:hAnsi="Verdana"/>
          <w:b/>
          <w:bCs/>
          <w:sz w:val="19"/>
          <w:szCs w:val="19"/>
          <w:lang w:val="en-US"/>
        </w:rPr>
        <w:t>Universitá</w:t>
      </w:r>
      <w:proofErr w:type="spellEnd"/>
      <w:r w:rsidRPr="00217D94"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  <w:proofErr w:type="spellStart"/>
      <w:r w:rsidRPr="00217D94">
        <w:rPr>
          <w:rFonts w:ascii="Verdana" w:hAnsi="Verdana"/>
          <w:b/>
          <w:bCs/>
          <w:sz w:val="19"/>
          <w:szCs w:val="19"/>
          <w:lang w:val="en-US"/>
        </w:rPr>
        <w:t>degli</w:t>
      </w:r>
      <w:proofErr w:type="spellEnd"/>
      <w:r w:rsidRPr="00217D94"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  <w:proofErr w:type="spellStart"/>
      <w:r w:rsidRPr="00217D94">
        <w:rPr>
          <w:rFonts w:ascii="Verdana" w:hAnsi="Verdana"/>
          <w:b/>
          <w:bCs/>
          <w:sz w:val="19"/>
          <w:szCs w:val="19"/>
          <w:lang w:val="en-US"/>
        </w:rPr>
        <w:t>studi</w:t>
      </w:r>
      <w:proofErr w:type="spellEnd"/>
      <w:r w:rsidRPr="00217D94">
        <w:rPr>
          <w:rFonts w:ascii="Verdana" w:hAnsi="Verdana"/>
          <w:b/>
          <w:bCs/>
          <w:sz w:val="19"/>
          <w:szCs w:val="19"/>
          <w:lang w:val="en-US"/>
        </w:rPr>
        <w:t xml:space="preserve"> di Ferrara</w:t>
      </w:r>
      <w:r>
        <w:rPr>
          <w:rFonts w:ascii="Verdana" w:hAnsi="Verdana"/>
          <w:b/>
          <w:bCs/>
          <w:sz w:val="19"/>
          <w:szCs w:val="19"/>
          <w:lang w:val="en-US"/>
        </w:rPr>
        <w:t xml:space="preserve"> (Italy)</w:t>
      </w:r>
    </w:p>
    <w:p w:rsidR="00395D2F" w:rsidRPr="00A67A33" w:rsidRDefault="00395D2F" w:rsidP="00395D2F">
      <w:pPr>
        <w:spacing w:after="120" w:line="260" w:lineRule="atLeast"/>
        <w:ind w:left="2040" w:hanging="2040"/>
        <w:rPr>
          <w:rFonts w:ascii="Verdana" w:hAnsi="Verdana"/>
          <w:bCs/>
          <w:sz w:val="19"/>
          <w:szCs w:val="19"/>
          <w:lang w:val="en-US"/>
        </w:rPr>
      </w:pPr>
      <w:r>
        <w:rPr>
          <w:rFonts w:ascii="Verdana" w:hAnsi="Verdana"/>
          <w:bCs/>
          <w:sz w:val="19"/>
          <w:szCs w:val="19"/>
          <w:lang w:val="en-US"/>
        </w:rPr>
        <w:tab/>
      </w:r>
      <w:r w:rsidRPr="00FF2973">
        <w:rPr>
          <w:rFonts w:ascii="Verdana" w:hAnsi="Verdana"/>
          <w:bCs/>
          <w:sz w:val="19"/>
          <w:szCs w:val="19"/>
          <w:lang w:val="en-US"/>
        </w:rPr>
        <w:t>Thesis on “Conflict resolution for utility maps interpretation” (image analysis and elaboration)</w:t>
      </w:r>
      <w:r>
        <w:rPr>
          <w:rFonts w:ascii="Verdana" w:hAnsi="Verdana"/>
          <w:bCs/>
          <w:sz w:val="19"/>
          <w:szCs w:val="19"/>
          <w:lang w:val="en-US"/>
        </w:rPr>
        <w:t xml:space="preserve"> done at TU Delft. Partially part-time study.</w:t>
      </w:r>
    </w:p>
    <w:p w:rsidR="00057489" w:rsidRDefault="00057489" w:rsidP="005D7CF9">
      <w:pPr>
        <w:spacing w:after="0" w:line="260" w:lineRule="atLeast"/>
        <w:ind w:left="2040" w:hanging="2040"/>
        <w:rPr>
          <w:rFonts w:ascii="Verdana" w:hAnsi="Verdana"/>
          <w:b/>
          <w:bCs/>
          <w:sz w:val="19"/>
          <w:szCs w:val="19"/>
          <w:lang w:val="en-US"/>
        </w:rPr>
      </w:pPr>
      <w:r w:rsidRPr="00D12E13">
        <w:rPr>
          <w:rFonts w:ascii="Verdana" w:hAnsi="Verdana"/>
          <w:bCs/>
          <w:sz w:val="19"/>
          <w:szCs w:val="19"/>
          <w:lang w:val="en-US"/>
        </w:rPr>
        <w:t xml:space="preserve">1985 - 1990 </w:t>
      </w:r>
      <w:r w:rsidRPr="00D12E13">
        <w:rPr>
          <w:rFonts w:ascii="Verdana" w:hAnsi="Verdana"/>
          <w:bCs/>
          <w:sz w:val="19"/>
          <w:szCs w:val="19"/>
          <w:lang w:val="en-US"/>
        </w:rPr>
        <w:tab/>
      </w:r>
      <w:r w:rsidR="00AD42B5">
        <w:rPr>
          <w:rFonts w:ascii="Verdana" w:hAnsi="Verdana"/>
          <w:b/>
          <w:bCs/>
          <w:sz w:val="19"/>
          <w:szCs w:val="19"/>
          <w:lang w:val="en-US"/>
        </w:rPr>
        <w:t xml:space="preserve">High School Diploma, </w:t>
      </w:r>
      <w:proofErr w:type="spellStart"/>
      <w:r w:rsidRPr="00D12E13">
        <w:rPr>
          <w:rFonts w:ascii="Verdana" w:hAnsi="Verdana"/>
          <w:b/>
          <w:bCs/>
          <w:sz w:val="19"/>
          <w:szCs w:val="19"/>
          <w:lang w:val="en-US"/>
        </w:rPr>
        <w:t>Liceo</w:t>
      </w:r>
      <w:proofErr w:type="spellEnd"/>
      <w:r w:rsidRPr="00D12E13">
        <w:rPr>
          <w:rFonts w:ascii="Verdana" w:hAnsi="Verdana"/>
          <w:b/>
          <w:bCs/>
          <w:sz w:val="19"/>
          <w:szCs w:val="19"/>
          <w:lang w:val="en-US"/>
        </w:rPr>
        <w:t xml:space="preserve"> </w:t>
      </w:r>
      <w:proofErr w:type="spellStart"/>
      <w:r w:rsidRPr="00D12E13">
        <w:rPr>
          <w:rFonts w:ascii="Verdana" w:hAnsi="Verdana"/>
          <w:b/>
          <w:bCs/>
          <w:sz w:val="19"/>
          <w:szCs w:val="19"/>
          <w:lang w:val="en-US"/>
        </w:rPr>
        <w:t>Sperimentale</w:t>
      </w:r>
      <w:proofErr w:type="spellEnd"/>
      <w:r w:rsidRPr="00D12E13">
        <w:rPr>
          <w:rFonts w:ascii="Verdana" w:hAnsi="Verdana"/>
          <w:b/>
          <w:bCs/>
          <w:sz w:val="19"/>
          <w:szCs w:val="19"/>
          <w:lang w:val="en-US"/>
        </w:rPr>
        <w:t xml:space="preserve"> L. Ariosto</w:t>
      </w:r>
      <w:r w:rsidR="00AD42B5">
        <w:rPr>
          <w:rFonts w:ascii="Verdana" w:hAnsi="Verdana"/>
          <w:b/>
          <w:bCs/>
          <w:sz w:val="19"/>
          <w:szCs w:val="19"/>
          <w:lang w:val="en-US"/>
        </w:rPr>
        <w:t xml:space="preserve"> (Ferrara, Italy)</w:t>
      </w:r>
    </w:p>
    <w:p w:rsidR="00057489" w:rsidRDefault="00057489" w:rsidP="00D12E13">
      <w:pPr>
        <w:spacing w:line="260" w:lineRule="atLeast"/>
        <w:ind w:left="2040" w:hanging="2040"/>
        <w:rPr>
          <w:rFonts w:ascii="Verdana" w:hAnsi="Verdana"/>
          <w:bCs/>
          <w:sz w:val="19"/>
          <w:szCs w:val="19"/>
          <w:lang w:val="en-US"/>
        </w:rPr>
      </w:pPr>
      <w:r>
        <w:rPr>
          <w:rFonts w:ascii="Verdana" w:hAnsi="Verdana"/>
          <w:b/>
          <w:bCs/>
          <w:sz w:val="19"/>
          <w:szCs w:val="19"/>
          <w:lang w:val="en-US"/>
        </w:rPr>
        <w:tab/>
      </w:r>
      <w:r w:rsidRPr="005D7CF9">
        <w:rPr>
          <w:rFonts w:ascii="Verdana" w:hAnsi="Verdana"/>
          <w:bCs/>
          <w:sz w:val="19"/>
          <w:szCs w:val="19"/>
          <w:lang w:val="en-US"/>
        </w:rPr>
        <w:t>Main</w:t>
      </w:r>
      <w:r>
        <w:rPr>
          <w:rFonts w:ascii="Verdana" w:hAnsi="Verdana"/>
          <w:bCs/>
          <w:sz w:val="19"/>
          <w:szCs w:val="19"/>
          <w:lang w:val="en-US"/>
        </w:rPr>
        <w:t xml:space="preserve"> subjects: Mathematics, Physics, English, German, </w:t>
      </w:r>
      <w:r w:rsidR="00527AC7">
        <w:rPr>
          <w:rFonts w:ascii="Verdana" w:hAnsi="Verdana"/>
          <w:bCs/>
          <w:sz w:val="19"/>
          <w:szCs w:val="19"/>
          <w:lang w:val="en-US"/>
        </w:rPr>
        <w:t>Philosophy</w:t>
      </w:r>
    </w:p>
    <w:p w:rsidR="00057489" w:rsidRPr="00AB3A2D" w:rsidRDefault="00F25518" w:rsidP="00840F61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7489" w:rsidRPr="00AB3A2D">
        <w:rPr>
          <w:rFonts w:ascii="Verdana" w:hAnsi="Verdana"/>
          <w:b/>
          <w:sz w:val="20"/>
          <w:szCs w:val="20"/>
          <w:lang w:val="en-US"/>
        </w:rPr>
        <w:t>Training courses</w:t>
      </w:r>
    </w:p>
    <w:p w:rsidR="00057489" w:rsidRDefault="00057489" w:rsidP="00D12E13">
      <w:pPr>
        <w:spacing w:after="0"/>
        <w:rPr>
          <w:rFonts w:ascii="Verdana" w:hAnsi="Verdana"/>
          <w:sz w:val="19"/>
          <w:szCs w:val="19"/>
          <w:lang w:val="en-US"/>
        </w:rPr>
      </w:pPr>
    </w:p>
    <w:p w:rsidR="002B5822" w:rsidRDefault="002B5822" w:rsidP="00D12E13">
      <w:pPr>
        <w:spacing w:after="0"/>
        <w:rPr>
          <w:rFonts w:ascii="Verdana" w:hAnsi="Verdana"/>
          <w:sz w:val="19"/>
          <w:szCs w:val="19"/>
          <w:lang w:val="en-US"/>
        </w:rPr>
        <w:sectPr w:rsidR="002B5822" w:rsidSect="00940EBD">
          <w:pgSz w:w="11906" w:h="16838"/>
          <w:pgMar w:top="624" w:right="907" w:bottom="510" w:left="794" w:header="709" w:footer="709" w:gutter="0"/>
          <w:cols w:space="708"/>
          <w:docGrid w:linePitch="360"/>
        </w:sectPr>
      </w:pPr>
    </w:p>
    <w:p w:rsidR="002B5822" w:rsidRPr="00F34CAE" w:rsidRDefault="002B5822" w:rsidP="00D12E13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lastRenderedPageBreak/>
        <w:t>2012  Communication, Prime Vision</w:t>
      </w:r>
    </w:p>
    <w:p w:rsidR="00B522BC" w:rsidRPr="00F34CAE" w:rsidRDefault="002B5822" w:rsidP="00D12E13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t xml:space="preserve">2009  </w:t>
      </w:r>
      <w:r w:rsidR="00B522BC" w:rsidRPr="00F34CAE">
        <w:rPr>
          <w:rFonts w:ascii="Verdana" w:hAnsi="Verdana"/>
          <w:sz w:val="18"/>
          <w:szCs w:val="18"/>
          <w:lang w:val="en-US"/>
        </w:rPr>
        <w:t>Emergency Services Team Leader, G4S</w:t>
      </w:r>
    </w:p>
    <w:p w:rsidR="00057489" w:rsidRPr="00F34CAE" w:rsidRDefault="00057489" w:rsidP="00D12E13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t>2006</w:t>
      </w:r>
      <w:r w:rsidR="002B5822" w:rsidRPr="00F34CAE">
        <w:rPr>
          <w:rFonts w:ascii="Verdana" w:hAnsi="Verdana"/>
          <w:sz w:val="18"/>
          <w:szCs w:val="18"/>
          <w:lang w:val="en-US"/>
        </w:rPr>
        <w:t xml:space="preserve">  </w:t>
      </w:r>
      <w:r w:rsidRPr="00F34CAE">
        <w:rPr>
          <w:rFonts w:ascii="Verdana" w:hAnsi="Verdana"/>
          <w:sz w:val="18"/>
          <w:szCs w:val="18"/>
          <w:lang w:val="en-US"/>
        </w:rPr>
        <w:t>Project Management, Kern Consult</w:t>
      </w:r>
    </w:p>
    <w:p w:rsidR="00973FB5" w:rsidRPr="00F34CAE" w:rsidRDefault="00973FB5" w:rsidP="00973FB5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t>2006</w:t>
      </w:r>
      <w:r w:rsidR="002B5822" w:rsidRPr="00F34CAE">
        <w:rPr>
          <w:rFonts w:ascii="Verdana" w:hAnsi="Verdana"/>
          <w:sz w:val="18"/>
          <w:szCs w:val="18"/>
          <w:lang w:val="en-US"/>
        </w:rPr>
        <w:t xml:space="preserve">  </w:t>
      </w:r>
      <w:r w:rsidRPr="00F34CAE">
        <w:rPr>
          <w:rFonts w:ascii="Verdana" w:hAnsi="Verdana"/>
          <w:sz w:val="18"/>
          <w:szCs w:val="18"/>
          <w:lang w:val="en-US"/>
        </w:rPr>
        <w:t>HLA (High Level Architecture) 1516 Hands-On, Pitch</w:t>
      </w:r>
    </w:p>
    <w:p w:rsidR="00B522BC" w:rsidRPr="00F34CAE" w:rsidRDefault="00B522BC" w:rsidP="00973FB5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t>2006</w:t>
      </w:r>
      <w:r w:rsidR="002B5822" w:rsidRPr="00F34CAE">
        <w:rPr>
          <w:rFonts w:ascii="Verdana" w:hAnsi="Verdana"/>
          <w:sz w:val="18"/>
          <w:szCs w:val="18"/>
          <w:lang w:val="en-US"/>
        </w:rPr>
        <w:t xml:space="preserve">  </w:t>
      </w:r>
      <w:r w:rsidRPr="00F34CAE">
        <w:rPr>
          <w:rFonts w:ascii="Verdana" w:hAnsi="Verdana"/>
          <w:sz w:val="18"/>
          <w:szCs w:val="18"/>
          <w:lang w:val="en-US"/>
        </w:rPr>
        <w:t xml:space="preserve">First Aid </w:t>
      </w:r>
      <w:r w:rsidR="00CC1B2A" w:rsidRPr="00F34CAE">
        <w:rPr>
          <w:rFonts w:ascii="Verdana" w:hAnsi="Verdana"/>
          <w:sz w:val="18"/>
          <w:szCs w:val="18"/>
          <w:lang w:val="en-US"/>
        </w:rPr>
        <w:t xml:space="preserve">and Emergency Service </w:t>
      </w:r>
      <w:r w:rsidRPr="00F34CAE">
        <w:rPr>
          <w:rFonts w:ascii="Verdana" w:hAnsi="Verdana"/>
          <w:sz w:val="18"/>
          <w:szCs w:val="18"/>
          <w:lang w:val="en-US"/>
        </w:rPr>
        <w:t xml:space="preserve">, Jan </w:t>
      </w:r>
      <w:proofErr w:type="spellStart"/>
      <w:r w:rsidRPr="00F34CAE">
        <w:rPr>
          <w:rFonts w:ascii="Verdana" w:hAnsi="Verdana"/>
          <w:sz w:val="18"/>
          <w:szCs w:val="18"/>
          <w:lang w:val="en-US"/>
        </w:rPr>
        <w:t>Fioole</w:t>
      </w:r>
      <w:proofErr w:type="spellEnd"/>
    </w:p>
    <w:p w:rsidR="00973FB5" w:rsidRPr="00F34CAE" w:rsidRDefault="00973FB5" w:rsidP="00973FB5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t>2003</w:t>
      </w:r>
      <w:r w:rsidR="002B5822" w:rsidRPr="00F34CAE">
        <w:rPr>
          <w:rFonts w:ascii="Verdana" w:hAnsi="Verdana"/>
          <w:sz w:val="18"/>
          <w:szCs w:val="18"/>
          <w:lang w:val="en-US"/>
        </w:rPr>
        <w:t xml:space="preserve">  </w:t>
      </w:r>
      <w:r w:rsidRPr="00F34CAE">
        <w:rPr>
          <w:rFonts w:ascii="Verdana" w:hAnsi="Verdana"/>
          <w:sz w:val="18"/>
          <w:szCs w:val="18"/>
          <w:lang w:val="en-US"/>
        </w:rPr>
        <w:t xml:space="preserve">Software Lifecycle Implementation Method </w:t>
      </w:r>
      <w:r w:rsidR="004E1EC0" w:rsidRPr="00F34CAE">
        <w:rPr>
          <w:rFonts w:ascii="Verdana" w:hAnsi="Verdana"/>
          <w:sz w:val="18"/>
          <w:szCs w:val="18"/>
          <w:lang w:val="en-US"/>
        </w:rPr>
        <w:t xml:space="preserve">         </w:t>
      </w:r>
      <w:r w:rsidRPr="00F34CAE">
        <w:rPr>
          <w:rFonts w:ascii="Verdana" w:hAnsi="Verdana"/>
          <w:sz w:val="18"/>
          <w:szCs w:val="18"/>
          <w:lang w:val="en-US"/>
        </w:rPr>
        <w:t xml:space="preserve">(S.L.I.M.), </w:t>
      </w:r>
      <w:proofErr w:type="spellStart"/>
      <w:r w:rsidRPr="00F34CAE">
        <w:rPr>
          <w:rFonts w:ascii="Verdana" w:hAnsi="Verdana"/>
          <w:sz w:val="18"/>
          <w:szCs w:val="18"/>
          <w:lang w:val="en-US"/>
        </w:rPr>
        <w:t>Ordina</w:t>
      </w:r>
      <w:proofErr w:type="spellEnd"/>
    </w:p>
    <w:p w:rsidR="00973FB5" w:rsidRPr="00F34CAE" w:rsidRDefault="00973FB5" w:rsidP="002B5822">
      <w:pPr>
        <w:spacing w:after="0"/>
        <w:ind w:left="-142" w:firstLine="142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lastRenderedPageBreak/>
        <w:t>2001</w:t>
      </w:r>
      <w:r w:rsidR="002B5822" w:rsidRPr="00F34CAE">
        <w:rPr>
          <w:rFonts w:ascii="Verdana" w:hAnsi="Verdana"/>
          <w:sz w:val="18"/>
          <w:szCs w:val="18"/>
          <w:lang w:val="en-US"/>
        </w:rPr>
        <w:t xml:space="preserve">  </w:t>
      </w:r>
      <w:r w:rsidRPr="00F34CAE">
        <w:rPr>
          <w:rFonts w:ascii="Verdana" w:hAnsi="Verdana"/>
          <w:sz w:val="18"/>
          <w:szCs w:val="18"/>
          <w:lang w:val="en-US"/>
        </w:rPr>
        <w:t>Service architectures and Middleware, CIBIT</w:t>
      </w:r>
    </w:p>
    <w:p w:rsidR="00973FB5" w:rsidRPr="00F34CAE" w:rsidRDefault="00973FB5" w:rsidP="00973FB5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t>2001</w:t>
      </w:r>
      <w:r w:rsidR="002B5822" w:rsidRPr="00F34CAE">
        <w:rPr>
          <w:rFonts w:ascii="Verdana" w:hAnsi="Verdana"/>
          <w:sz w:val="18"/>
          <w:szCs w:val="18"/>
          <w:lang w:val="en-US"/>
        </w:rPr>
        <w:t xml:space="preserve">  </w:t>
      </w:r>
      <w:r w:rsidRPr="00F34CAE">
        <w:rPr>
          <w:rFonts w:ascii="Verdana" w:hAnsi="Verdana"/>
          <w:sz w:val="18"/>
          <w:szCs w:val="18"/>
          <w:lang w:val="en-US"/>
        </w:rPr>
        <w:t>Analysis and Design of Real Time Sys</w:t>
      </w:r>
      <w:r w:rsidR="004E1EC0" w:rsidRPr="00F34CAE">
        <w:rPr>
          <w:rFonts w:ascii="Verdana" w:hAnsi="Verdana"/>
          <w:sz w:val="18"/>
          <w:szCs w:val="18"/>
          <w:lang w:val="en-US"/>
        </w:rPr>
        <w:t>tems</w:t>
      </w:r>
      <w:r w:rsidRPr="00F34CAE">
        <w:rPr>
          <w:rFonts w:ascii="Verdana" w:hAnsi="Verdana"/>
          <w:sz w:val="18"/>
          <w:szCs w:val="18"/>
          <w:lang w:val="en-US"/>
        </w:rPr>
        <w:t xml:space="preserve">, </w:t>
      </w:r>
      <w:r w:rsidR="004E1EC0" w:rsidRPr="00F34CAE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F34CAE">
        <w:rPr>
          <w:rFonts w:ascii="Verdana" w:hAnsi="Verdana"/>
          <w:sz w:val="18"/>
          <w:szCs w:val="18"/>
          <w:lang w:val="en-US"/>
        </w:rPr>
        <w:t>Ises</w:t>
      </w:r>
      <w:proofErr w:type="spellEnd"/>
    </w:p>
    <w:p w:rsidR="00973FB5" w:rsidRPr="00F34CAE" w:rsidRDefault="00973FB5" w:rsidP="00973FB5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t>2000</w:t>
      </w:r>
      <w:r w:rsidR="002B5822" w:rsidRPr="00F34CAE">
        <w:rPr>
          <w:rFonts w:ascii="Verdana" w:hAnsi="Verdana"/>
          <w:sz w:val="18"/>
          <w:szCs w:val="18"/>
          <w:lang w:val="en-US"/>
        </w:rPr>
        <w:t xml:space="preserve">  </w:t>
      </w:r>
      <w:r w:rsidRPr="00F34CAE">
        <w:rPr>
          <w:rFonts w:ascii="Verdana" w:hAnsi="Verdana"/>
          <w:sz w:val="18"/>
          <w:szCs w:val="18"/>
          <w:lang w:val="en-US"/>
        </w:rPr>
        <w:t xml:space="preserve">Object-Oriented Analysis Technical and Design, </w:t>
      </w:r>
      <w:proofErr w:type="spellStart"/>
      <w:r w:rsidRPr="00F34CAE">
        <w:rPr>
          <w:rFonts w:ascii="Verdana" w:hAnsi="Verdana"/>
          <w:sz w:val="18"/>
          <w:szCs w:val="18"/>
          <w:lang w:val="en-US"/>
        </w:rPr>
        <w:t>Datasym</w:t>
      </w:r>
      <w:proofErr w:type="spellEnd"/>
    </w:p>
    <w:p w:rsidR="00973FB5" w:rsidRPr="00F34CAE" w:rsidRDefault="00973FB5" w:rsidP="00973FB5">
      <w:pPr>
        <w:spacing w:after="0"/>
        <w:rPr>
          <w:rFonts w:ascii="Verdana" w:hAnsi="Verdana"/>
          <w:sz w:val="18"/>
          <w:szCs w:val="18"/>
          <w:lang w:val="en-US"/>
        </w:rPr>
      </w:pPr>
      <w:r w:rsidRPr="00F34CAE">
        <w:rPr>
          <w:rFonts w:ascii="Verdana" w:hAnsi="Verdana"/>
          <w:sz w:val="18"/>
          <w:szCs w:val="18"/>
          <w:lang w:val="en-US"/>
        </w:rPr>
        <w:t>1999</w:t>
      </w:r>
      <w:r w:rsidR="002B5822" w:rsidRPr="00F34CAE">
        <w:rPr>
          <w:rFonts w:ascii="Verdana" w:hAnsi="Verdana"/>
          <w:sz w:val="18"/>
          <w:szCs w:val="18"/>
          <w:lang w:val="en-US"/>
        </w:rPr>
        <w:t xml:space="preserve">  </w:t>
      </w:r>
      <w:r w:rsidRPr="00F34CAE">
        <w:rPr>
          <w:rFonts w:ascii="Verdana" w:hAnsi="Verdana"/>
          <w:sz w:val="18"/>
          <w:szCs w:val="18"/>
          <w:lang w:val="en-US"/>
        </w:rPr>
        <w:t>Java programming Language, Sun Microsystems</w:t>
      </w:r>
    </w:p>
    <w:p w:rsidR="002B5822" w:rsidRPr="00F34CAE" w:rsidRDefault="002B5822" w:rsidP="00D12E13">
      <w:pPr>
        <w:spacing w:after="0"/>
        <w:rPr>
          <w:rFonts w:ascii="Verdana" w:hAnsi="Verdana"/>
          <w:sz w:val="18"/>
          <w:szCs w:val="18"/>
          <w:lang w:val="en-US"/>
        </w:rPr>
        <w:sectPr w:rsidR="002B5822" w:rsidRPr="00F34CAE" w:rsidSect="002B5822">
          <w:type w:val="continuous"/>
          <w:pgSz w:w="11906" w:h="16838"/>
          <w:pgMar w:top="624" w:right="907" w:bottom="510" w:left="794" w:header="709" w:footer="709" w:gutter="0"/>
          <w:cols w:num="2" w:space="453"/>
          <w:docGrid w:linePitch="360"/>
        </w:sectPr>
      </w:pPr>
    </w:p>
    <w:p w:rsidR="00057489" w:rsidRDefault="00057489" w:rsidP="00D12E13">
      <w:pPr>
        <w:spacing w:after="0"/>
        <w:rPr>
          <w:rFonts w:ascii="Verdana" w:hAnsi="Verdana"/>
          <w:sz w:val="19"/>
          <w:szCs w:val="19"/>
          <w:lang w:val="en-US"/>
        </w:rPr>
      </w:pPr>
    </w:p>
    <w:p w:rsidR="00057489" w:rsidRPr="00066A41" w:rsidRDefault="00F25518" w:rsidP="00FA64A9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7728" behindDoc="0" locked="0" layoutInCell="1" allowOverlap="1" wp14:anchorId="5508C68D" wp14:editId="4CB5F713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7489" w:rsidRPr="00066A41">
        <w:rPr>
          <w:rFonts w:ascii="Verdana" w:hAnsi="Verdana"/>
          <w:b/>
          <w:sz w:val="20"/>
          <w:szCs w:val="20"/>
          <w:lang w:val="en-US"/>
        </w:rPr>
        <w:t>Language skills</w:t>
      </w:r>
    </w:p>
    <w:p w:rsidR="00057489" w:rsidRDefault="00057489" w:rsidP="00D12E13">
      <w:pPr>
        <w:spacing w:after="0"/>
        <w:rPr>
          <w:rFonts w:ascii="Verdana" w:hAnsi="Verdana"/>
          <w:sz w:val="19"/>
          <w:szCs w:val="19"/>
          <w:lang w:val="en-US"/>
        </w:rPr>
      </w:pPr>
    </w:p>
    <w:p w:rsidR="007F3C15" w:rsidRDefault="007F3C15" w:rsidP="00973FB5">
      <w:pPr>
        <w:pStyle w:val="Lijstalinea"/>
        <w:numPr>
          <w:ilvl w:val="0"/>
          <w:numId w:val="2"/>
        </w:numPr>
        <w:spacing w:after="0"/>
        <w:rPr>
          <w:rFonts w:ascii="Verdana" w:hAnsi="Verdana"/>
          <w:sz w:val="19"/>
          <w:szCs w:val="19"/>
          <w:lang w:val="en-US"/>
        </w:rPr>
        <w:sectPr w:rsidR="007F3C15" w:rsidSect="002B5822">
          <w:type w:val="continuous"/>
          <w:pgSz w:w="11906" w:h="16838"/>
          <w:pgMar w:top="624" w:right="907" w:bottom="510" w:left="794" w:header="709" w:footer="709" w:gutter="0"/>
          <w:cols w:space="708"/>
          <w:docGrid w:linePitch="360"/>
        </w:sectPr>
      </w:pPr>
    </w:p>
    <w:p w:rsidR="00AA180C" w:rsidRDefault="002B5822" w:rsidP="002B5822">
      <w:pPr>
        <w:spacing w:after="0"/>
        <w:rPr>
          <w:rFonts w:ascii="Verdana" w:hAnsi="Verdana"/>
          <w:sz w:val="19"/>
          <w:szCs w:val="19"/>
          <w:lang w:val="en-US"/>
        </w:rPr>
      </w:pPr>
      <w:r w:rsidRPr="00273CEF">
        <w:rPr>
          <w:rFonts w:ascii="Verdana" w:hAnsi="Verdana"/>
          <w:sz w:val="19"/>
          <w:szCs w:val="19"/>
          <w:lang w:val="en-US"/>
        </w:rPr>
        <w:lastRenderedPageBreak/>
        <w:t xml:space="preserve">•  </w:t>
      </w:r>
      <w:r>
        <w:rPr>
          <w:rFonts w:ascii="Verdana" w:hAnsi="Verdana"/>
          <w:sz w:val="19"/>
          <w:szCs w:val="19"/>
          <w:lang w:val="en-US"/>
        </w:rPr>
        <w:t>Dutch, excellent</w:t>
      </w:r>
      <w:r w:rsidRPr="00273CEF">
        <w:rPr>
          <w:rFonts w:ascii="Verdana" w:hAnsi="Verdana"/>
          <w:sz w:val="19"/>
          <w:szCs w:val="19"/>
          <w:lang w:val="en-US"/>
        </w:rPr>
        <w:t xml:space="preserve">                </w:t>
      </w:r>
    </w:p>
    <w:p w:rsidR="00AA180C" w:rsidRDefault="002B5822" w:rsidP="002B5822">
      <w:pPr>
        <w:spacing w:after="0"/>
        <w:rPr>
          <w:rFonts w:ascii="Verdana" w:hAnsi="Verdana"/>
          <w:sz w:val="19"/>
          <w:szCs w:val="19"/>
          <w:lang w:val="en-US"/>
        </w:rPr>
      </w:pPr>
      <w:r w:rsidRPr="00273CEF">
        <w:rPr>
          <w:rFonts w:ascii="Verdana" w:hAnsi="Verdana"/>
          <w:sz w:val="19"/>
          <w:szCs w:val="19"/>
          <w:lang w:val="en-US"/>
        </w:rPr>
        <w:t xml:space="preserve">•  </w:t>
      </w:r>
      <w:r w:rsidRPr="00FA64A9">
        <w:rPr>
          <w:rFonts w:ascii="Verdana" w:hAnsi="Verdana"/>
          <w:sz w:val="19"/>
          <w:szCs w:val="19"/>
          <w:lang w:val="en-US"/>
        </w:rPr>
        <w:t>Italian</w:t>
      </w:r>
      <w:r>
        <w:rPr>
          <w:rFonts w:ascii="Verdana" w:hAnsi="Verdana"/>
          <w:sz w:val="19"/>
          <w:szCs w:val="19"/>
          <w:lang w:val="en-US"/>
        </w:rPr>
        <w:t>, native</w:t>
      </w:r>
      <w:r w:rsidRPr="00273CEF">
        <w:rPr>
          <w:rFonts w:ascii="Verdana" w:hAnsi="Verdana"/>
          <w:sz w:val="19"/>
          <w:szCs w:val="19"/>
          <w:lang w:val="en-US"/>
        </w:rPr>
        <w:t xml:space="preserve">                </w:t>
      </w:r>
    </w:p>
    <w:p w:rsidR="00AA180C" w:rsidRDefault="002B5822" w:rsidP="002B5822">
      <w:pPr>
        <w:spacing w:after="0"/>
        <w:rPr>
          <w:rFonts w:ascii="Verdana" w:hAnsi="Verdana"/>
          <w:sz w:val="19"/>
          <w:szCs w:val="19"/>
          <w:lang w:val="en-US"/>
        </w:rPr>
      </w:pPr>
      <w:r w:rsidRPr="00273CEF">
        <w:rPr>
          <w:rFonts w:ascii="Verdana" w:hAnsi="Verdana"/>
          <w:sz w:val="19"/>
          <w:szCs w:val="19"/>
          <w:lang w:val="en-US"/>
        </w:rPr>
        <w:t xml:space="preserve">•  </w:t>
      </w:r>
      <w:r>
        <w:rPr>
          <w:rFonts w:ascii="Verdana" w:hAnsi="Verdana"/>
          <w:sz w:val="19"/>
          <w:szCs w:val="19"/>
          <w:lang w:val="en-US"/>
        </w:rPr>
        <w:t xml:space="preserve">English, very good         </w:t>
      </w:r>
      <w:r w:rsidRPr="00273CEF">
        <w:rPr>
          <w:rFonts w:ascii="Verdana" w:hAnsi="Verdana"/>
          <w:sz w:val="19"/>
          <w:szCs w:val="19"/>
          <w:lang w:val="en-US"/>
        </w:rPr>
        <w:t xml:space="preserve"> </w:t>
      </w:r>
    </w:p>
    <w:p w:rsidR="002B5822" w:rsidRPr="00273CEF" w:rsidRDefault="002B5822" w:rsidP="002B5822">
      <w:pPr>
        <w:spacing w:after="0"/>
        <w:rPr>
          <w:rFonts w:ascii="Verdana" w:hAnsi="Verdana"/>
          <w:sz w:val="19"/>
          <w:szCs w:val="19"/>
          <w:lang w:val="en-US"/>
        </w:rPr>
      </w:pPr>
      <w:r w:rsidRPr="00273CEF">
        <w:rPr>
          <w:rFonts w:ascii="Verdana" w:hAnsi="Verdana"/>
          <w:sz w:val="19"/>
          <w:szCs w:val="19"/>
          <w:lang w:val="en-US"/>
        </w:rPr>
        <w:t xml:space="preserve">•  </w:t>
      </w:r>
      <w:r>
        <w:rPr>
          <w:rFonts w:ascii="Verdana" w:hAnsi="Verdana"/>
          <w:sz w:val="19"/>
          <w:szCs w:val="19"/>
          <w:lang w:val="en-US"/>
        </w:rPr>
        <w:t>German, sufficient</w:t>
      </w:r>
    </w:p>
    <w:p w:rsidR="00CC1B2A" w:rsidRPr="00273CEF" w:rsidRDefault="00CC1B2A" w:rsidP="002B5822">
      <w:pPr>
        <w:spacing w:after="0"/>
        <w:rPr>
          <w:rFonts w:ascii="Verdana" w:hAnsi="Verdana"/>
          <w:sz w:val="16"/>
          <w:szCs w:val="16"/>
          <w:lang w:val="en-US"/>
        </w:rPr>
      </w:pPr>
    </w:p>
    <w:p w:rsidR="00CC1B2A" w:rsidRPr="00273CEF" w:rsidRDefault="00CC1B2A" w:rsidP="002B5822">
      <w:pPr>
        <w:spacing w:after="0"/>
        <w:rPr>
          <w:rFonts w:ascii="Verdana" w:hAnsi="Verdana"/>
          <w:sz w:val="16"/>
          <w:szCs w:val="16"/>
          <w:lang w:val="en-US"/>
        </w:rPr>
        <w:sectPr w:rsidR="00CC1B2A" w:rsidRPr="00273CEF" w:rsidSect="00646520">
          <w:type w:val="continuous"/>
          <w:pgSz w:w="11906" w:h="16838"/>
          <w:pgMar w:top="624" w:right="907" w:bottom="510" w:left="794" w:header="709" w:footer="709" w:gutter="0"/>
          <w:cols w:space="708"/>
          <w:docGrid w:linePitch="360"/>
        </w:sectPr>
      </w:pPr>
    </w:p>
    <w:p w:rsidR="00057489" w:rsidRPr="00273CEF" w:rsidRDefault="00F25518" w:rsidP="00FA64A9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197485</wp:posOffset>
            </wp:positionV>
            <wp:extent cx="6476365" cy="17780"/>
            <wp:effectExtent l="19050" t="0" r="635" b="0"/>
            <wp:wrapTopAndBottom/>
            <wp:docPr id="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7489" w:rsidRPr="00273CEF">
        <w:rPr>
          <w:rFonts w:ascii="Verdana" w:hAnsi="Verdana"/>
          <w:b/>
          <w:sz w:val="20"/>
          <w:szCs w:val="20"/>
          <w:lang w:val="en-US"/>
        </w:rPr>
        <w:t>Hobbies and interests</w:t>
      </w:r>
    </w:p>
    <w:p w:rsidR="00057489" w:rsidRDefault="00057489" w:rsidP="00FA64A9">
      <w:pPr>
        <w:spacing w:after="0"/>
        <w:rPr>
          <w:rFonts w:ascii="Verdana" w:hAnsi="Verdana"/>
          <w:sz w:val="19"/>
          <w:szCs w:val="19"/>
          <w:lang w:val="en-US"/>
        </w:rPr>
      </w:pPr>
    </w:p>
    <w:p w:rsidR="00057489" w:rsidRPr="00FA64A9" w:rsidRDefault="00057489" w:rsidP="009C211E">
      <w:pPr>
        <w:spacing w:after="0"/>
        <w:jc w:val="both"/>
        <w:rPr>
          <w:rFonts w:ascii="Verdana" w:hAnsi="Verdana"/>
          <w:sz w:val="19"/>
          <w:szCs w:val="19"/>
          <w:lang w:val="en-US"/>
        </w:rPr>
      </w:pPr>
      <w:r w:rsidRPr="00FA64A9">
        <w:rPr>
          <w:rFonts w:ascii="Verdana" w:hAnsi="Verdana"/>
          <w:sz w:val="19"/>
          <w:szCs w:val="19"/>
          <w:lang w:val="en-US"/>
        </w:rPr>
        <w:t>Lifesaving: water rescue with dogs</w:t>
      </w:r>
      <w:r>
        <w:rPr>
          <w:rFonts w:ascii="Verdana" w:hAnsi="Verdana"/>
          <w:sz w:val="19"/>
          <w:szCs w:val="19"/>
          <w:lang w:val="en-US"/>
        </w:rPr>
        <w:t>, first aid and</w:t>
      </w:r>
      <w:r w:rsidRPr="00FA64A9">
        <w:rPr>
          <w:rFonts w:ascii="Verdana" w:hAnsi="Verdana"/>
          <w:sz w:val="19"/>
          <w:szCs w:val="19"/>
          <w:lang w:val="en-US"/>
        </w:rPr>
        <w:t xml:space="preserve"> team leading of emergency services.</w:t>
      </w:r>
      <w:r w:rsidR="003863C1">
        <w:rPr>
          <w:rFonts w:ascii="Verdana" w:hAnsi="Verdana"/>
          <w:sz w:val="19"/>
          <w:szCs w:val="19"/>
          <w:lang w:val="en-US"/>
        </w:rPr>
        <w:t xml:space="preserve"> </w:t>
      </w:r>
      <w:r w:rsidR="00F34CAE">
        <w:rPr>
          <w:rFonts w:ascii="Verdana" w:hAnsi="Verdana"/>
          <w:sz w:val="19"/>
          <w:szCs w:val="19"/>
          <w:lang w:val="en-US"/>
        </w:rPr>
        <w:t xml:space="preserve">Study of natural and herbal medicine. </w:t>
      </w:r>
      <w:r w:rsidR="003863C1">
        <w:rPr>
          <w:rFonts w:ascii="Verdana" w:hAnsi="Verdana"/>
          <w:sz w:val="19"/>
          <w:szCs w:val="19"/>
          <w:lang w:val="en-US"/>
        </w:rPr>
        <w:t xml:space="preserve">Volunteer at Hedgehog Rescue Center in </w:t>
      </w:r>
      <w:proofErr w:type="spellStart"/>
      <w:r w:rsidR="003863C1">
        <w:rPr>
          <w:rFonts w:ascii="Verdana" w:hAnsi="Verdana"/>
          <w:sz w:val="19"/>
          <w:szCs w:val="19"/>
          <w:lang w:val="en-US"/>
        </w:rPr>
        <w:t>Hon</w:t>
      </w:r>
      <w:r w:rsidR="003C568E">
        <w:rPr>
          <w:rFonts w:ascii="Verdana" w:hAnsi="Verdana"/>
          <w:sz w:val="19"/>
          <w:szCs w:val="19"/>
          <w:lang w:val="en-US"/>
        </w:rPr>
        <w:t>s</w:t>
      </w:r>
      <w:r w:rsidR="003863C1">
        <w:rPr>
          <w:rFonts w:ascii="Verdana" w:hAnsi="Verdana"/>
          <w:sz w:val="19"/>
          <w:szCs w:val="19"/>
          <w:lang w:val="en-US"/>
        </w:rPr>
        <w:t>elersdijk</w:t>
      </w:r>
      <w:proofErr w:type="spellEnd"/>
      <w:r w:rsidR="003863C1">
        <w:rPr>
          <w:rFonts w:ascii="Verdana" w:hAnsi="Verdana"/>
          <w:sz w:val="19"/>
          <w:szCs w:val="19"/>
          <w:lang w:val="en-US"/>
        </w:rPr>
        <w:t>.</w:t>
      </w:r>
      <w:r w:rsidRPr="00FA64A9">
        <w:rPr>
          <w:rFonts w:ascii="Verdana" w:hAnsi="Verdana"/>
          <w:sz w:val="19"/>
          <w:szCs w:val="19"/>
          <w:lang w:val="en-US"/>
        </w:rPr>
        <w:t xml:space="preserve"> </w:t>
      </w:r>
      <w:r>
        <w:rPr>
          <w:rFonts w:ascii="Verdana" w:hAnsi="Verdana"/>
          <w:sz w:val="19"/>
          <w:szCs w:val="19"/>
          <w:lang w:val="en-US"/>
        </w:rPr>
        <w:t xml:space="preserve">Design and maintenance of web sites. </w:t>
      </w:r>
      <w:r w:rsidRPr="00FA64A9">
        <w:rPr>
          <w:rFonts w:ascii="Verdana" w:hAnsi="Verdana"/>
          <w:sz w:val="19"/>
          <w:szCs w:val="19"/>
          <w:lang w:val="en-US"/>
        </w:rPr>
        <w:t xml:space="preserve">Stained glass, painting, </w:t>
      </w:r>
      <w:r>
        <w:rPr>
          <w:rFonts w:ascii="Verdana" w:hAnsi="Verdana"/>
          <w:sz w:val="19"/>
          <w:szCs w:val="19"/>
          <w:lang w:val="en-US"/>
        </w:rPr>
        <w:t xml:space="preserve">photography, </w:t>
      </w:r>
      <w:r w:rsidRPr="00FA64A9">
        <w:rPr>
          <w:rFonts w:ascii="Verdana" w:hAnsi="Verdana"/>
          <w:sz w:val="19"/>
          <w:szCs w:val="19"/>
          <w:lang w:val="en-US"/>
        </w:rPr>
        <w:t>music</w:t>
      </w:r>
      <w:r w:rsidR="00F34CAE">
        <w:rPr>
          <w:rFonts w:ascii="Verdana" w:hAnsi="Verdana"/>
          <w:sz w:val="19"/>
          <w:szCs w:val="19"/>
          <w:lang w:val="en-US"/>
        </w:rPr>
        <w:t xml:space="preserve">, jewelry creation </w:t>
      </w:r>
      <w:r w:rsidR="00014700">
        <w:rPr>
          <w:rFonts w:ascii="Verdana" w:hAnsi="Verdana"/>
          <w:sz w:val="19"/>
          <w:szCs w:val="19"/>
          <w:lang w:val="en-US"/>
        </w:rPr>
        <w:t>and</w:t>
      </w:r>
      <w:r w:rsidR="00F34CAE">
        <w:rPr>
          <w:rFonts w:ascii="Verdana" w:hAnsi="Verdana"/>
          <w:sz w:val="19"/>
          <w:szCs w:val="19"/>
          <w:lang w:val="en-US"/>
        </w:rPr>
        <w:t xml:space="preserve"> natural stones</w:t>
      </w:r>
      <w:r w:rsidRPr="00FA64A9">
        <w:rPr>
          <w:rFonts w:ascii="Verdana" w:hAnsi="Verdana"/>
          <w:sz w:val="19"/>
          <w:szCs w:val="19"/>
          <w:lang w:val="en-US"/>
        </w:rPr>
        <w:t>.</w:t>
      </w:r>
    </w:p>
    <w:sectPr w:rsidR="00057489" w:rsidRPr="00FA64A9" w:rsidSect="007F3C15">
      <w:type w:val="continuous"/>
      <w:pgSz w:w="11906" w:h="16838"/>
      <w:pgMar w:top="624" w:right="907" w:bottom="51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43B27"/>
    <w:multiLevelType w:val="hybridMultilevel"/>
    <w:tmpl w:val="FDA096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27EFA"/>
    <w:multiLevelType w:val="hybridMultilevel"/>
    <w:tmpl w:val="30A472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1C19"/>
    <w:multiLevelType w:val="hybridMultilevel"/>
    <w:tmpl w:val="2A1E19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A54B9"/>
    <w:multiLevelType w:val="hybridMultilevel"/>
    <w:tmpl w:val="004CBB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224BA"/>
    <w:multiLevelType w:val="hybridMultilevel"/>
    <w:tmpl w:val="B73638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07A7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B97C31"/>
    <w:multiLevelType w:val="hybridMultilevel"/>
    <w:tmpl w:val="52702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76"/>
    <w:rsid w:val="00014700"/>
    <w:rsid w:val="00037622"/>
    <w:rsid w:val="00057489"/>
    <w:rsid w:val="00066A41"/>
    <w:rsid w:val="000759D2"/>
    <w:rsid w:val="000A0760"/>
    <w:rsid w:val="000D3EBD"/>
    <w:rsid w:val="000D53BD"/>
    <w:rsid w:val="00102930"/>
    <w:rsid w:val="00132A1A"/>
    <w:rsid w:val="00217D94"/>
    <w:rsid w:val="00232020"/>
    <w:rsid w:val="00273CEF"/>
    <w:rsid w:val="002B5822"/>
    <w:rsid w:val="00310F71"/>
    <w:rsid w:val="00361547"/>
    <w:rsid w:val="003863C1"/>
    <w:rsid w:val="00395D2F"/>
    <w:rsid w:val="003C568E"/>
    <w:rsid w:val="00437071"/>
    <w:rsid w:val="00496463"/>
    <w:rsid w:val="004D1A3F"/>
    <w:rsid w:val="004E1EC0"/>
    <w:rsid w:val="004E665E"/>
    <w:rsid w:val="00527AC7"/>
    <w:rsid w:val="00540C1B"/>
    <w:rsid w:val="0056101E"/>
    <w:rsid w:val="00590BC5"/>
    <w:rsid w:val="005D7CF9"/>
    <w:rsid w:val="00642125"/>
    <w:rsid w:val="006E2B6D"/>
    <w:rsid w:val="006E7711"/>
    <w:rsid w:val="007003D1"/>
    <w:rsid w:val="00743EC5"/>
    <w:rsid w:val="00765F18"/>
    <w:rsid w:val="007E5D3F"/>
    <w:rsid w:val="007F3C15"/>
    <w:rsid w:val="00820970"/>
    <w:rsid w:val="00833F62"/>
    <w:rsid w:val="00840F61"/>
    <w:rsid w:val="00872157"/>
    <w:rsid w:val="00935DDA"/>
    <w:rsid w:val="00940EBD"/>
    <w:rsid w:val="009549E7"/>
    <w:rsid w:val="00973FB5"/>
    <w:rsid w:val="009C211E"/>
    <w:rsid w:val="009E1341"/>
    <w:rsid w:val="009F6716"/>
    <w:rsid w:val="00A07C9F"/>
    <w:rsid w:val="00A33AAE"/>
    <w:rsid w:val="00A65518"/>
    <w:rsid w:val="00A67A33"/>
    <w:rsid w:val="00A71DF4"/>
    <w:rsid w:val="00AA0619"/>
    <w:rsid w:val="00AA180C"/>
    <w:rsid w:val="00AB3A2D"/>
    <w:rsid w:val="00AB50CB"/>
    <w:rsid w:val="00AD42B5"/>
    <w:rsid w:val="00B2640A"/>
    <w:rsid w:val="00B522BC"/>
    <w:rsid w:val="00B75A56"/>
    <w:rsid w:val="00B806F5"/>
    <w:rsid w:val="00BA1076"/>
    <w:rsid w:val="00BA1FC4"/>
    <w:rsid w:val="00BA27D8"/>
    <w:rsid w:val="00BA5A25"/>
    <w:rsid w:val="00BE3105"/>
    <w:rsid w:val="00BE67E4"/>
    <w:rsid w:val="00C37A8A"/>
    <w:rsid w:val="00C57453"/>
    <w:rsid w:val="00C71965"/>
    <w:rsid w:val="00CA788A"/>
    <w:rsid w:val="00CC1B2A"/>
    <w:rsid w:val="00D01800"/>
    <w:rsid w:val="00D12E13"/>
    <w:rsid w:val="00D175CC"/>
    <w:rsid w:val="00D37D26"/>
    <w:rsid w:val="00D5710A"/>
    <w:rsid w:val="00D75047"/>
    <w:rsid w:val="00DA44A3"/>
    <w:rsid w:val="00DE69F2"/>
    <w:rsid w:val="00EA0AA9"/>
    <w:rsid w:val="00EE4B7A"/>
    <w:rsid w:val="00F0364C"/>
    <w:rsid w:val="00F0398D"/>
    <w:rsid w:val="00F25518"/>
    <w:rsid w:val="00F31DFB"/>
    <w:rsid w:val="00F34CAE"/>
    <w:rsid w:val="00F411ED"/>
    <w:rsid w:val="00F45D8F"/>
    <w:rsid w:val="00FA64A9"/>
    <w:rsid w:val="00F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8CD06A7-03FA-488F-BB33-410BEBD6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35DDA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BA1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rsid w:val="00B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locked/>
    <w:rsid w:val="00BA107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F0364C"/>
    <w:rPr>
      <w:rFonts w:cs="Times New Roman"/>
      <w:color w:val="0000FF"/>
      <w:u w:val="single"/>
    </w:rPr>
  </w:style>
  <w:style w:type="paragraph" w:styleId="Lijstalinea">
    <w:name w:val="List Paragraph"/>
    <w:basedOn w:val="Standaard"/>
    <w:uiPriority w:val="99"/>
    <w:qFormat/>
    <w:rsid w:val="00EA0AA9"/>
    <w:pPr>
      <w:ind w:left="720"/>
      <w:contextualSpacing/>
    </w:pPr>
  </w:style>
  <w:style w:type="character" w:styleId="Paginanummer">
    <w:name w:val="page number"/>
    <w:uiPriority w:val="99"/>
    <w:rsid w:val="00EA0AA9"/>
    <w:rPr>
      <w:rFonts w:cs="Times New Roman"/>
    </w:rPr>
  </w:style>
  <w:style w:type="paragraph" w:styleId="Normaalweb">
    <w:name w:val="Normal (Web)"/>
    <w:basedOn w:val="Standaard"/>
    <w:uiPriority w:val="99"/>
    <w:semiHidden/>
    <w:unhideWhenUsed/>
    <w:rsid w:val="000A07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679C2-C281-48C6-AB55-C4883B76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1346</Words>
  <Characters>7406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Ornella Schavemaker-Piva</vt:lpstr>
      <vt:lpstr>Curriculum Vitae Ornella Schavemaker-Piva</vt:lpstr>
    </vt:vector>
  </TitlesOfParts>
  <Company>Hewlett-Packard</Company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Ornella Schavemaker-Piva</dc:title>
  <dc:creator>Ornella Schavemaker-Piva</dc:creator>
  <cp:lastModifiedBy>Darryll Braaf</cp:lastModifiedBy>
  <cp:revision>2</cp:revision>
  <cp:lastPrinted>2014-01-09T10:00:00Z</cp:lastPrinted>
  <dcterms:created xsi:type="dcterms:W3CDTF">2015-04-23T15:12:00Z</dcterms:created>
  <dcterms:modified xsi:type="dcterms:W3CDTF">2015-04-23T15:12:00Z</dcterms:modified>
</cp:coreProperties>
</file>