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5F0" w:rsidRDefault="0053323D" w:rsidP="00742651">
      <w:pPr>
        <w:ind w:left="-85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4195768</wp:posOffset>
            </wp:positionH>
            <wp:positionV relativeFrom="paragraph">
              <wp:posOffset>20161</wp:posOffset>
            </wp:positionV>
            <wp:extent cx="865436" cy="1098550"/>
            <wp:effectExtent l="228600" t="152400" r="163830" b="158750"/>
            <wp:wrapNone/>
            <wp:docPr id="1" name="Рисунок 1" descr="Gray A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y Are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78516">
                      <a:off x="0" y="0"/>
                      <a:ext cx="865436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9CF" w:rsidRPr="007329CF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Game title:</w:t>
      </w:r>
      <w:r w:rsidR="007329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329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329CF" w:rsidRPr="0053323D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Graduate yourself!</w:t>
      </w:r>
      <w:r w:rsidRPr="0053323D">
        <w:t xml:space="preserve"> </w:t>
      </w:r>
    </w:p>
    <w:p w:rsidR="007329CF" w:rsidRDefault="007329CF" w:rsidP="00742651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329CF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Author: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29CF">
        <w:rPr>
          <w:rFonts w:ascii="Times New Roman" w:hAnsi="Times New Roman" w:cs="Times New Roman"/>
          <w:sz w:val="28"/>
          <w:szCs w:val="28"/>
          <w:lang w:val="en-US"/>
        </w:rPr>
        <w:t>Spaceman Studios</w:t>
      </w:r>
    </w:p>
    <w:p w:rsidR="007329CF" w:rsidRDefault="007329CF" w:rsidP="00742651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:rsidR="007329CF" w:rsidRDefault="007329CF" w:rsidP="00742651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329CF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Target audience: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Teenagers, Students</w:t>
      </w:r>
    </w:p>
    <w:p w:rsidR="007329CF" w:rsidRPr="007329CF" w:rsidRDefault="007329CF" w:rsidP="00742651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329CF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Target platforms: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29CF">
        <w:rPr>
          <w:rFonts w:ascii="Times New Roman" w:hAnsi="Times New Roman" w:cs="Times New Roman"/>
          <w:sz w:val="28"/>
          <w:szCs w:val="28"/>
          <w:lang w:val="en-US"/>
        </w:rPr>
        <w:t>Mobile, PC, Consoles</w:t>
      </w:r>
    </w:p>
    <w:p w:rsidR="007329CF" w:rsidRDefault="007329CF" w:rsidP="00742651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329CF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Genre: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42651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First Player Shooter, Clicker, Puzzle, Platformer</w:t>
      </w:r>
    </w:p>
    <w:p w:rsidR="007329CF" w:rsidRDefault="007329CF" w:rsidP="00742651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329CF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No. of players: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 / 2 - 5</w:t>
      </w:r>
    </w:p>
    <w:p w:rsidR="007329CF" w:rsidRDefault="007329CF" w:rsidP="00742651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:rsidR="007329CF" w:rsidRPr="003D2373" w:rsidRDefault="007329CF" w:rsidP="00742651">
      <w:pPr>
        <w:ind w:left="-851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3D2373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High Concept Statement</w:t>
      </w:r>
    </w:p>
    <w:p w:rsidR="007329CF" w:rsidRDefault="003D2373" w:rsidP="00742651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You are one of that newbies </w:t>
      </w:r>
      <w:r w:rsidR="00D6110B">
        <w:rPr>
          <w:rFonts w:ascii="Times New Roman" w:hAnsi="Times New Roman" w:cs="Times New Roman"/>
          <w:sz w:val="28"/>
          <w:szCs w:val="28"/>
          <w:lang w:val="en-US"/>
        </w:rPr>
        <w:t>at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first year at University. Get yourself studying, attending lectures, passing tests by collecting</w:t>
      </w:r>
      <w:r w:rsidRPr="003D23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needed items, combining them and moving through the university upon a given time. And get your diploma already, you lazy piece of</w:t>
      </w:r>
      <w:r w:rsidRPr="003D23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student! </w:t>
      </w:r>
    </w:p>
    <w:p w:rsidR="003D2373" w:rsidRPr="0053323D" w:rsidRDefault="0053323D" w:rsidP="00742651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Map is 3-dimensional space</w:t>
      </w:r>
      <w:r w:rsidR="00D6110B">
        <w:rPr>
          <w:rFonts w:ascii="Times New Roman" w:hAnsi="Times New Roman" w:cs="Times New Roman"/>
          <w:sz w:val="28"/>
          <w:szCs w:val="28"/>
          <w:lang w:val="en-US"/>
        </w:rPr>
        <w:t>, which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consists of desks and boxes with objects. </w:t>
      </w:r>
      <w:r w:rsidR="003D2373">
        <w:rPr>
          <w:rFonts w:ascii="Times New Roman" w:hAnsi="Times New Roman" w:cs="Times New Roman"/>
          <w:sz w:val="28"/>
          <w:szCs w:val="28"/>
          <w:lang w:val="en-US"/>
        </w:rPr>
        <w:t>Player is to move through the map</w:t>
      </w:r>
      <w:r w:rsidRPr="00533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="003D2373">
        <w:rPr>
          <w:rFonts w:ascii="Times New Roman" w:hAnsi="Times New Roman" w:cs="Times New Roman"/>
          <w:sz w:val="28"/>
          <w:szCs w:val="28"/>
          <w:lang w:val="en-US"/>
        </w:rPr>
        <w:t xml:space="preserve"> by shooting </w:t>
      </w:r>
      <w:r>
        <w:rPr>
          <w:rFonts w:ascii="Times New Roman" w:hAnsi="Times New Roman" w:cs="Times New Roman"/>
          <w:sz w:val="28"/>
          <w:szCs w:val="28"/>
          <w:lang w:val="en-US"/>
        </w:rPr>
        <w:t>desks with theirs pen. Collect objects by shooting them with th</w:t>
      </w:r>
      <w:r w:rsidR="00D6110B">
        <w:rPr>
          <w:rFonts w:ascii="Times New Roman" w:hAnsi="Times New Roman" w:cs="Times New Roman"/>
          <w:sz w:val="28"/>
          <w:szCs w:val="28"/>
          <w:lang w:val="en-US"/>
        </w:rPr>
        <w:t xml:space="preserve">at </w:t>
      </w:r>
      <w:r>
        <w:rPr>
          <w:rFonts w:ascii="Times New Roman" w:hAnsi="Times New Roman" w:cs="Times New Roman"/>
          <w:sz w:val="28"/>
          <w:szCs w:val="28"/>
          <w:lang w:val="en-US"/>
        </w:rPr>
        <w:t>pen. Objects found in boxes are named in a funny way, thus will invoke some laugh</w:t>
      </w:r>
      <w:r w:rsidR="00D6110B">
        <w:rPr>
          <w:rFonts w:ascii="Times New Roman" w:hAnsi="Times New Roman" w:cs="Times New Roman"/>
          <w:sz w:val="28"/>
          <w:szCs w:val="28"/>
          <w:lang w:val="en-US"/>
        </w:rPr>
        <w:t>s and joyful mood. These objects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will help or prevent player </w:t>
      </w:r>
      <w:r w:rsidR="00D6110B">
        <w:rPr>
          <w:rFonts w:ascii="Times New Roman" w:hAnsi="Times New Roman" w:cs="Times New Roman"/>
          <w:sz w:val="28"/>
          <w:szCs w:val="28"/>
          <w:lang w:val="en-US"/>
        </w:rPr>
        <w:t>from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pass</w:t>
      </w:r>
      <w:r w:rsidR="00D6110B">
        <w:rPr>
          <w:rFonts w:ascii="Times New Roman" w:hAnsi="Times New Roman" w:cs="Times New Roman"/>
          <w:sz w:val="28"/>
          <w:szCs w:val="28"/>
          <w:lang w:val="en-US"/>
        </w:rPr>
        <w:t>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level. </w:t>
      </w:r>
    </w:p>
    <w:p w:rsidR="007329CF" w:rsidRPr="0053323D" w:rsidRDefault="007329CF" w:rsidP="00742651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7329CF" w:rsidRPr="003D2373" w:rsidRDefault="007329CF" w:rsidP="00742651">
      <w:pPr>
        <w:ind w:left="-851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3D2373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Feature set</w:t>
      </w:r>
    </w:p>
    <w:p w:rsidR="007329CF" w:rsidRDefault="00D6110B" w:rsidP="00742651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Player is to win by collecting all items</w:t>
      </w:r>
      <w:r w:rsidRPr="00D611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needed to complete </w:t>
      </w:r>
      <w:r w:rsidR="002B530D">
        <w:rPr>
          <w:rFonts w:ascii="Times New Roman" w:hAnsi="Times New Roman" w:cs="Times New Roman"/>
          <w:sz w:val="28"/>
          <w:szCs w:val="28"/>
          <w:lang w:val="en-US"/>
        </w:rPr>
        <w:t>level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university event (homework check, scientific work, test, exam).</w:t>
      </w:r>
    </w:p>
    <w:p w:rsidR="002B530D" w:rsidRDefault="002B530D" w:rsidP="00742651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Objects are separated into 2 categories by outlook: watches and boxes. Watches give player time, whilst boxes give player items (random for every box type).</w:t>
      </w:r>
    </w:p>
    <w:p w:rsidR="002B530D" w:rsidRDefault="002B530D" w:rsidP="00742651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 only needed items can be found, but needless to. They can be carried to dormitory (special object on the level) and sold/traded there for points/other items.</w:t>
      </w:r>
    </w:p>
    <w:p w:rsidR="002B530D" w:rsidRDefault="002B530D" w:rsidP="00742651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Some item</w:t>
      </w:r>
      <w:r w:rsidR="00742651">
        <w:rPr>
          <w:rFonts w:ascii="Times New Roman" w:hAnsi="Times New Roman" w:cs="Times New Roman"/>
          <w:sz w:val="28"/>
          <w:szCs w:val="28"/>
          <w:lang w:val="en-US"/>
        </w:rPr>
        <w:t>s will provide item tasks, which means they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need to be </w:t>
      </w:r>
      <w:r w:rsidR="00742651">
        <w:rPr>
          <w:rFonts w:ascii="Times New Roman" w:hAnsi="Times New Roman" w:cs="Times New Roman"/>
          <w:sz w:val="28"/>
          <w:szCs w:val="28"/>
          <w:lang w:val="en-US"/>
        </w:rPr>
        <w:t>delivered at certain special objects in time, thus player will receive points or will avoid punishment.</w:t>
      </w:r>
    </w:p>
    <w:p w:rsidR="00742651" w:rsidRDefault="00742651" w:rsidP="00742651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Secret objects that are equated to achievement can be found in boxes and certain amount of points will be given for them.</w:t>
      </w:r>
    </w:p>
    <w:p w:rsidR="00742651" w:rsidRDefault="00742651" w:rsidP="00742651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menu player can upgrade their skills, such as grappling pen length, etc.</w:t>
      </w:r>
    </w:p>
    <w:p w:rsidR="00BC44C4" w:rsidRDefault="00BC44C4" w:rsidP="00742651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multiplayer game players can give items to each other by dropping them, though these items can be obtained by enemy team.</w:t>
      </w:r>
    </w:p>
    <w:p w:rsidR="00BC44C4" w:rsidRPr="00742651" w:rsidRDefault="00BC44C4" w:rsidP="00742651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329CF" w:rsidRDefault="007329CF" w:rsidP="00742651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:rsidR="00BC44C4" w:rsidRPr="002B530D" w:rsidRDefault="00BC44C4" w:rsidP="00BC44C4">
      <w:pPr>
        <w:ind w:left="-851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lastRenderedPageBreak/>
        <w:t>Team roles</w:t>
      </w:r>
    </w:p>
    <w:p w:rsidR="00BC44C4" w:rsidRPr="009533E9" w:rsidRDefault="009533E9" w:rsidP="00742651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Level designer, Programmer, Items artist, Game designer</w:t>
      </w:r>
      <w:bookmarkStart w:id="0" w:name="_GoBack"/>
      <w:bookmarkEnd w:id="0"/>
    </w:p>
    <w:p w:rsidR="009533E9" w:rsidRDefault="009533E9" w:rsidP="00742651">
      <w:pPr>
        <w:ind w:left="-851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</w:p>
    <w:p w:rsidR="007329CF" w:rsidRPr="002B530D" w:rsidRDefault="007329CF" w:rsidP="00742651">
      <w:pPr>
        <w:ind w:left="-851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2B530D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Player experience goals</w:t>
      </w:r>
    </w:p>
    <w:p w:rsidR="007329CF" w:rsidRDefault="002B530D" w:rsidP="00742651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Player needs to find the place of the event (special door/etc. on the level). This makes them aware of items needed to complete the level.</w:t>
      </w:r>
    </w:p>
    <w:p w:rsidR="007329CF" w:rsidRDefault="00742651" w:rsidP="00742651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Player needs to move through the level quickly to obtain items in time.</w:t>
      </w:r>
    </w:p>
    <w:p w:rsidR="00742651" w:rsidRDefault="00742651" w:rsidP="00742651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Sometimes player have to decide whether to go to dormitory and sell/trade items or they will find needed items themselves.</w:t>
      </w:r>
    </w:p>
    <w:p w:rsidR="00742651" w:rsidRDefault="00742651" w:rsidP="00742651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Player needs to memorize the path to special objects, due to a lot of movement in the game. </w:t>
      </w:r>
    </w:p>
    <w:p w:rsidR="00742651" w:rsidRDefault="00742651" w:rsidP="00742651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Player needs to decide whether to complete an item task or not.</w:t>
      </w:r>
    </w:p>
    <w:p w:rsidR="00742651" w:rsidRDefault="00742651" w:rsidP="00742651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Player needs to decide whether they </w:t>
      </w:r>
      <w:r w:rsidR="00BC44C4">
        <w:rPr>
          <w:rFonts w:ascii="Times New Roman" w:hAnsi="Times New Roman" w:cs="Times New Roman"/>
          <w:sz w:val="28"/>
          <w:szCs w:val="28"/>
          <w:lang w:val="en-US"/>
        </w:rPr>
        <w:t>want to collect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points for upgrades or not.</w:t>
      </w:r>
    </w:p>
    <w:p w:rsidR="00BC44C4" w:rsidRPr="009533E9" w:rsidRDefault="00BC44C4" w:rsidP="009533E9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multiplayer players have to divide roles between each other</w:t>
      </w:r>
      <w:r w:rsidR="009533E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9533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Transporter, items getter, items seller, item events executor, </w:t>
      </w:r>
      <w:r w:rsidR="009533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item </w:t>
      </w:r>
      <w:r w:rsidR="009533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stealer</w:t>
      </w:r>
      <w:r w:rsidR="009533E9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742651" w:rsidRDefault="00742651" w:rsidP="00742651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:rsidR="007329CF" w:rsidRPr="002B530D" w:rsidRDefault="007329CF" w:rsidP="00742651">
      <w:pPr>
        <w:ind w:left="-851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2B530D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Innovation/Creativity</w:t>
      </w:r>
    </w:p>
    <w:p w:rsidR="007329CF" w:rsidRDefault="00742651" w:rsidP="00742651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Idea of completing university events (homework checks, science works, tests, exams) by collecting items needed.</w:t>
      </w:r>
    </w:p>
    <w:p w:rsidR="00742651" w:rsidRDefault="00742651" w:rsidP="00742651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University representation as 3D space filled with obstacles, desks and objects.</w:t>
      </w:r>
    </w:p>
    <w:p w:rsidR="00742651" w:rsidRDefault="00742651" w:rsidP="00742651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Player can move only by grappling themselves to desks.</w:t>
      </w:r>
    </w:p>
    <w:p w:rsidR="00BC44C4" w:rsidRDefault="00BC44C4" w:rsidP="00742651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Objects and items are spawned randomly, thus every game will be unique.</w:t>
      </w:r>
    </w:p>
    <w:p w:rsidR="00BC44C4" w:rsidRPr="000030F6" w:rsidRDefault="00BC44C4" w:rsidP="00742651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Player always feels tension because of time limit and needs to react on events quickly, though </w:t>
      </w:r>
      <w:r w:rsidR="000030F6">
        <w:rPr>
          <w:rFonts w:ascii="Times New Roman" w:hAnsi="Times New Roman" w:cs="Times New Roman"/>
          <w:sz w:val="28"/>
          <w:szCs w:val="28"/>
          <w:lang w:val="en-US"/>
        </w:rPr>
        <w:t>all created mood is cheerful and positive.</w:t>
      </w:r>
    </w:p>
    <w:p w:rsidR="007329CF" w:rsidRDefault="007329CF" w:rsidP="00742651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:rsidR="007329CF" w:rsidRDefault="007329CF" w:rsidP="00742651">
      <w:pPr>
        <w:ind w:left="-851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2B530D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Competitive analysis</w:t>
      </w:r>
      <w:r w:rsidR="00BC44C4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/Inspiration</w:t>
      </w:r>
    </w:p>
    <w:p w:rsidR="00BC44C4" w:rsidRDefault="00BC44C4" w:rsidP="00742651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Inspired by busy students</w:t>
      </w:r>
      <w:r w:rsidR="000030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030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days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Box Shooter game.</w:t>
      </w:r>
    </w:p>
    <w:p w:rsidR="00BC44C4" w:rsidRPr="00BC44C4" w:rsidRDefault="00BC44C4" w:rsidP="00742651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BC44C4" w:rsidRPr="00BC44C4" w:rsidSect="00742651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CF"/>
    <w:rsid w:val="000030F6"/>
    <w:rsid w:val="002B530D"/>
    <w:rsid w:val="003D2373"/>
    <w:rsid w:val="003E55F0"/>
    <w:rsid w:val="0053323D"/>
    <w:rsid w:val="007329CF"/>
    <w:rsid w:val="00742651"/>
    <w:rsid w:val="009533E9"/>
    <w:rsid w:val="00BC44C4"/>
    <w:rsid w:val="00D6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54014"/>
  <w15:chartTrackingRefBased/>
  <w15:docId w15:val="{DF4A5F21-F00E-48CB-9E3A-0FAF2607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sazonov</dc:creator>
  <cp:keywords/>
  <dc:description/>
  <cp:lastModifiedBy>nikita sazonov</cp:lastModifiedBy>
  <cp:revision>2</cp:revision>
  <dcterms:created xsi:type="dcterms:W3CDTF">2020-05-31T18:02:00Z</dcterms:created>
  <dcterms:modified xsi:type="dcterms:W3CDTF">2020-05-31T21:25:00Z</dcterms:modified>
</cp:coreProperties>
</file>