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1" w:name="Xe41b8f78cad3fb3d10a31b82952e787f52a90d9"/>
    <w:p>
      <w:pPr>
        <w:pStyle w:val="Heading1"/>
      </w:pPr>
      <w:r>
        <w:t xml:space="preserve">Module 07 — Monitoring and Performance Metrics (Instructor Guide)</w:t>
      </w:r>
    </w:p>
    <w:p>
      <w:pPr>
        <w:pStyle w:val="FirstParagraph"/>
      </w:pPr>
      <w:r>
        <w:rPr>
          <w:b/>
          <w:bCs/>
        </w:rPr>
        <w:t xml:space="preserve">Duration:</w:t>
      </w:r>
      <w:r>
        <w:t xml:space="preserve"> </w:t>
      </w:r>
      <w:r>
        <w:t xml:space="preserve">40 min</w:t>
      </w:r>
    </w:p>
    <w:bookmarkStart w:id="9" w:name="live-dashboard-tour"/>
    <w:p>
      <w:pPr>
        <w:pStyle w:val="Heading2"/>
      </w:pPr>
      <w:r>
        <w:t xml:space="preserve">Live Dashboard Tour</w:t>
      </w:r>
    </w:p>
    <w:p>
      <w:pPr>
        <w:pStyle w:val="FirstParagraph"/>
      </w:pPr>
      <w:r>
        <w:t xml:space="preserve">Open three things side-by-side:</w:t>
      </w:r>
    </w:p>
    <w:p>
      <w:pPr>
        <w:numPr>
          <w:ilvl w:val="0"/>
          <w:numId w:val="1001"/>
        </w:numPr>
      </w:pPr>
      <w:r>
        <w:t xml:space="preserve">OpenShift Console →</w:t>
      </w:r>
      <w:r>
        <w:t xml:space="preserve"> </w:t>
      </w:r>
      <w:r>
        <w:rPr>
          <w:b/>
          <w:bCs/>
        </w:rPr>
        <w:t xml:space="preserve">Observe → Dashboards</w:t>
      </w:r>
      <w:r>
        <w:t xml:space="preserve"> </w:t>
      </w:r>
      <w:r>
        <w:t xml:space="preserve">(or custom Grafana) showing:</w:t>
      </w:r>
    </w:p>
    <w:p>
      <w:pPr>
        <w:pStyle w:val="Compact"/>
        <w:numPr>
          <w:ilvl w:val="1"/>
          <w:numId w:val="1002"/>
        </w:numPr>
      </w:pPr>
      <w:r>
        <w:t xml:space="preserve">DCGM: GPU utilization, memory, temperature, power</w:t>
      </w:r>
    </w:p>
    <w:p>
      <w:pPr>
        <w:pStyle w:val="Compact"/>
        <w:numPr>
          <w:ilvl w:val="1"/>
          <w:numId w:val="1002"/>
        </w:numPr>
      </w:pPr>
      <w:r>
        <w:t xml:space="preserve">Triton: queue wait time, compute latency, batch size distribution, cache hit rate</w:t>
      </w:r>
    </w:p>
    <w:p>
      <w:pPr>
        <w:numPr>
          <w:ilvl w:val="0"/>
          <w:numId w:val="1001"/>
        </w:numPr>
      </w:pPr>
      <w:r>
        <w:t xml:space="preserve">The RHOAI model metrics tab (if NIM) or the KServe/Triton Prometheus metrics.</w:t>
      </w:r>
    </w:p>
    <w:p>
      <w:pPr>
        <w:numPr>
          <w:ilvl w:val="0"/>
          <w:numId w:val="1001"/>
        </w:numPr>
      </w:pPr>
      <w:r>
        <w:t xml:space="preserve">Student Dev Spaces running a controlled load test.</w:t>
      </w:r>
    </w:p>
    <w:bookmarkEnd w:id="9"/>
    <w:bookmarkStart w:id="10" w:name="the-correlation-exercise"/>
    <w:p>
      <w:pPr>
        <w:pStyle w:val="Heading2"/>
      </w:pPr>
      <w:r>
        <w:t xml:space="preserve">The Correlation Exercise</w:t>
      </w:r>
    </w:p>
    <w:p>
      <w:pPr>
        <w:pStyle w:val="FirstParagraph"/>
      </w:pPr>
      <w:r>
        <w:t xml:space="preserve">Have students deliberately create a queue backlog (high concurrency + large prompts).</w:t>
      </w:r>
    </w:p>
    <w:p>
      <w:pPr>
        <w:pStyle w:val="BodyText"/>
      </w:pPr>
      <w:r>
        <w:t xml:space="preserve">Watch on the dashboard:</w:t>
      </w:r>
      <w:r>
        <w:t xml:space="preserve"> </w:t>
      </w:r>
      <w:r>
        <w:t xml:space="preserve">- Queue depth / wait time spikes</w:t>
      </w:r>
      <w:r>
        <w:t xml:space="preserve"> </w:t>
      </w:r>
      <w:r>
        <w:t xml:space="preserve">- 2–3 seconds later, inference latency follows</w:t>
      </w:r>
      <w:r>
        <w:t xml:space="preserve"> </w:t>
      </w:r>
      <w:r>
        <w:t xml:space="preserve">- GPU utilization may actually</w:t>
      </w:r>
      <w:r>
        <w:t xml:space="preserve"> </w:t>
      </w:r>
      <w:r>
        <w:rPr>
          <w:i/>
          <w:iCs/>
        </w:rPr>
        <w:t xml:space="preserve">drop</w:t>
      </w:r>
      <w:r>
        <w:t xml:space="preserve"> </w:t>
      </w:r>
      <w:r>
        <w:t xml:space="preserve">(starved for work because of queuing)</w:t>
      </w:r>
    </w:p>
    <w:p>
      <w:pPr>
        <w:pStyle w:val="BodyText"/>
      </w:pPr>
      <w:r>
        <w:t xml:space="preserve">Then reduce concurrency or enable better batching and watch the curves invert.</w:t>
      </w:r>
    </w:p>
    <w:p>
      <w:pPr>
        <w:pStyle w:val="BodyText"/>
      </w:pPr>
      <w:r>
        <w:t xml:space="preserve">This is the most powerful</w:t>
      </w:r>
      <w:r>
        <w:t xml:space="preserve"> </w:t>
      </w:r>
      <w:r>
        <w:t xml:space="preserve">“I finally understand the metrics”</w:t>
      </w:r>
      <w:r>
        <w:t xml:space="preserve"> </w:t>
      </w:r>
      <w:r>
        <w:t xml:space="preserve">moment of the day.</w:t>
      </w:r>
    </w:p>
    <w:bookmarkEnd w:id="10"/>
    <w:bookmarkEnd w:id="1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2026-05-21T14:14:02Z</dcterms:created>
  <dcterms:modified xsi:type="dcterms:W3CDTF">2026-05-21T14:14:02Z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