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66435" w14:textId="77777777" w:rsidR="0035732E" w:rsidRPr="0035732E" w:rsidRDefault="0035732E" w:rsidP="0035732E">
      <w:pPr>
        <w:rPr>
          <w:rFonts w:eastAsiaTheme="majorEastAsia" w:cstheme="majorBidi"/>
          <w:b/>
          <w:bCs/>
          <w:sz w:val="36"/>
          <w:szCs w:val="32"/>
        </w:rPr>
      </w:pPr>
      <w:r w:rsidRPr="0035732E">
        <w:rPr>
          <w:rFonts w:eastAsiaTheme="majorEastAsia" w:cstheme="majorBidi"/>
          <w:b/>
          <w:bCs/>
          <w:sz w:val="36"/>
          <w:szCs w:val="32"/>
        </w:rPr>
        <w:t xml:space="preserve">Learning Resource Metadata Initiative (LRMI) </w:t>
      </w:r>
    </w:p>
    <w:p w14:paraId="7B6013ED" w14:textId="4730E79A" w:rsidR="008F7DEB" w:rsidRPr="003909C9" w:rsidRDefault="0035732E" w:rsidP="003909C9">
      <w:pPr>
        <w:rPr>
          <w:rFonts w:eastAsiaTheme="majorEastAsia" w:cstheme="majorBidi"/>
          <w:b/>
          <w:bCs/>
          <w:sz w:val="36"/>
          <w:szCs w:val="32"/>
        </w:rPr>
      </w:pPr>
      <w:r w:rsidRPr="0035732E">
        <w:rPr>
          <w:rFonts w:eastAsiaTheme="majorEastAsia" w:cstheme="majorBidi"/>
          <w:b/>
          <w:bCs/>
          <w:sz w:val="36"/>
          <w:szCs w:val="32"/>
        </w:rPr>
        <w:t>JSON</w:t>
      </w:r>
      <w:r w:rsidR="009D3DD2">
        <w:rPr>
          <w:rFonts w:eastAsiaTheme="majorEastAsia" w:cstheme="majorBidi"/>
          <w:b/>
          <w:bCs/>
          <w:sz w:val="36"/>
          <w:szCs w:val="32"/>
        </w:rPr>
        <w:t>-LD</w:t>
      </w:r>
      <w:r w:rsidRPr="0035732E">
        <w:rPr>
          <w:rFonts w:eastAsiaTheme="majorEastAsia" w:cstheme="majorBidi"/>
          <w:b/>
          <w:bCs/>
          <w:sz w:val="36"/>
          <w:szCs w:val="32"/>
        </w:rPr>
        <w:t xml:space="preserve"> Serialization Schemata</w:t>
      </w:r>
    </w:p>
    <w:p w14:paraId="532C1F4C" w14:textId="77777777" w:rsidR="002107B8" w:rsidRDefault="002107B8" w:rsidP="004862F4">
      <w:pPr>
        <w:pStyle w:val="Heading2"/>
      </w:pPr>
      <w:bookmarkStart w:id="0" w:name="_Toc240452556"/>
      <w:bookmarkStart w:id="1" w:name="_Toc240616206"/>
      <w:bookmarkStart w:id="2" w:name="_Toc240720815"/>
    </w:p>
    <w:p w14:paraId="2FE96B4D" w14:textId="77777777" w:rsidR="00AC005B" w:rsidRPr="00AC005B" w:rsidRDefault="0035732E" w:rsidP="004862F4">
      <w:pPr>
        <w:pStyle w:val="Heading2"/>
      </w:pPr>
      <w:r>
        <w:t>Introduction</w:t>
      </w:r>
      <w:bookmarkEnd w:id="0"/>
      <w:bookmarkEnd w:id="1"/>
      <w:bookmarkEnd w:id="2"/>
    </w:p>
    <w:p w14:paraId="28C63AB9" w14:textId="77777777" w:rsidR="00AC005B" w:rsidRPr="00AC005B" w:rsidRDefault="00AC005B" w:rsidP="00AC005B">
      <w:pPr>
        <w:rPr>
          <w:rFonts w:eastAsiaTheme="majorEastAsia" w:cstheme="majorBidi"/>
          <w:bCs/>
          <w:sz w:val="26"/>
          <w:szCs w:val="26"/>
        </w:rPr>
      </w:pPr>
    </w:p>
    <w:p w14:paraId="57C78533" w14:textId="424C68A7" w:rsidR="0035732E" w:rsidRPr="0035732E" w:rsidRDefault="0035732E" w:rsidP="0035732E">
      <w:pPr>
        <w:spacing w:line="276" w:lineRule="auto"/>
        <w:rPr>
          <w:rFonts w:eastAsiaTheme="majorEastAsia" w:cstheme="majorBidi"/>
          <w:bCs/>
        </w:rPr>
      </w:pPr>
      <w:r w:rsidRPr="0035732E">
        <w:rPr>
          <w:rFonts w:eastAsiaTheme="majorEastAsia" w:cstheme="majorBidi"/>
          <w:bCs/>
        </w:rPr>
        <w:t xml:space="preserve">The Learning Resource Metadata Initiative (LRMI) is working to make it easier to publish, discover, and deliver quality educational resources on the web. Read below for a general background of the project or visit </w:t>
      </w:r>
      <w:r w:rsidR="009F065A">
        <w:rPr>
          <w:rFonts w:eastAsiaTheme="majorEastAsia" w:cstheme="majorBidi"/>
          <w:bCs/>
        </w:rPr>
        <w:t>the</w:t>
      </w:r>
      <w:r w:rsidRPr="0035732E">
        <w:rPr>
          <w:rFonts w:eastAsiaTheme="majorEastAsia" w:cstheme="majorBidi"/>
          <w:bCs/>
        </w:rPr>
        <w:t xml:space="preserve"> </w:t>
      </w:r>
      <w:hyperlink r:id="rId11" w:history="1">
        <w:r w:rsidRPr="0035732E">
          <w:rPr>
            <w:rStyle w:val="Hyperlink"/>
            <w:rFonts w:eastAsiaTheme="majorEastAsia" w:cstheme="majorBidi"/>
            <w:bCs/>
          </w:rPr>
          <w:t>FAQ page</w:t>
        </w:r>
      </w:hyperlink>
      <w:r w:rsidRPr="0035732E">
        <w:rPr>
          <w:rFonts w:eastAsiaTheme="majorEastAsia" w:cstheme="majorBidi"/>
          <w:bCs/>
        </w:rPr>
        <w:t>.</w:t>
      </w:r>
    </w:p>
    <w:p w14:paraId="1C4DE5FF" w14:textId="77777777" w:rsidR="0035732E" w:rsidRPr="0035732E" w:rsidRDefault="0035732E" w:rsidP="0035732E">
      <w:pPr>
        <w:spacing w:line="276" w:lineRule="auto"/>
        <w:rPr>
          <w:rFonts w:eastAsiaTheme="majorEastAsia" w:cstheme="majorBidi"/>
          <w:bCs/>
        </w:rPr>
      </w:pPr>
    </w:p>
    <w:p w14:paraId="737D33C3" w14:textId="77777777" w:rsidR="0035732E" w:rsidRPr="0035732E" w:rsidRDefault="0035732E" w:rsidP="0035732E">
      <w:pPr>
        <w:spacing w:line="276" w:lineRule="auto"/>
        <w:rPr>
          <w:rFonts w:eastAsiaTheme="majorEastAsia" w:cstheme="majorBidi"/>
          <w:bCs/>
        </w:rPr>
      </w:pPr>
      <w:r w:rsidRPr="0035732E">
        <w:rPr>
          <w:rFonts w:eastAsiaTheme="majorEastAsia" w:cstheme="majorBidi"/>
          <w:bCs/>
        </w:rPr>
        <w:t>Led by the Association of Educational Publishers and Creative Commons, and funded by the Bill &amp; Melinda Gates Foundation and the William and Flora Hewlett Foundation, the LRMI has developed a common metadata framework for describing or “tagging” learning resources on the web. This framework is a key first step in developing a richer, more fruitful search experience for educators and learners. Once a critical mass of educational content has been tagged to a universal framework, it becomes much easier to parse and filter that content, opening up tremendous possibilities for search and delivery.</w:t>
      </w:r>
    </w:p>
    <w:p w14:paraId="2537AEA9" w14:textId="77777777" w:rsidR="0035732E" w:rsidRPr="0035732E" w:rsidRDefault="0035732E" w:rsidP="0035732E">
      <w:pPr>
        <w:spacing w:line="276" w:lineRule="auto"/>
        <w:rPr>
          <w:rFonts w:eastAsiaTheme="majorEastAsia" w:cstheme="majorBidi"/>
          <w:bCs/>
        </w:rPr>
      </w:pPr>
    </w:p>
    <w:p w14:paraId="643455BF" w14:textId="77777777" w:rsidR="0035732E" w:rsidRPr="0035732E" w:rsidRDefault="0035732E" w:rsidP="0035732E">
      <w:pPr>
        <w:spacing w:line="276" w:lineRule="auto"/>
        <w:rPr>
          <w:rFonts w:eastAsiaTheme="majorEastAsia" w:cstheme="majorBidi"/>
          <w:bCs/>
        </w:rPr>
      </w:pPr>
      <w:r w:rsidRPr="0035732E">
        <w:rPr>
          <w:rFonts w:eastAsiaTheme="majorEastAsia" w:cstheme="majorBidi"/>
          <w:bCs/>
        </w:rPr>
        <w:t xml:space="preserve">The LRMI project was spurred by the announcement last year of Schema.org, a project by Bing, Google, and Yahoo! </w:t>
      </w:r>
      <w:proofErr w:type="gramStart"/>
      <w:r w:rsidRPr="0035732E">
        <w:rPr>
          <w:rFonts w:eastAsiaTheme="majorEastAsia" w:cstheme="majorBidi"/>
          <w:bCs/>
        </w:rPr>
        <w:t>to</w:t>
      </w:r>
      <w:proofErr w:type="gramEnd"/>
      <w:r w:rsidRPr="0035732E">
        <w:rPr>
          <w:rFonts w:eastAsiaTheme="majorEastAsia" w:cstheme="majorBidi"/>
          <w:bCs/>
        </w:rPr>
        <w:t xml:space="preserve"> create a standard way of tagging online content. While not directly connected, </w:t>
      </w:r>
      <w:hyperlink r:id="rId12" w:history="1">
        <w:r w:rsidRPr="0035732E">
          <w:rPr>
            <w:rStyle w:val="Hyperlink"/>
            <w:rFonts w:eastAsiaTheme="majorEastAsia" w:cstheme="majorBidi"/>
            <w:bCs/>
          </w:rPr>
          <w:t>Schema.org</w:t>
        </w:r>
      </w:hyperlink>
      <w:r w:rsidRPr="0035732E">
        <w:rPr>
          <w:rFonts w:eastAsiaTheme="majorEastAsia" w:cstheme="majorBidi"/>
          <w:bCs/>
        </w:rPr>
        <w:t xml:space="preserve"> created the opportunity for projects like the LRMI by establishing a standard markup schema for general web content and then encouraging specialized communities and industries to extend this schema to meet their needs. It is the hope of the LRMI leadership that the metadata schema developed by this project will be incorporated into Schema.org and become the de facto standard for tagging educational resources on the web.</w:t>
      </w:r>
    </w:p>
    <w:p w14:paraId="46CA5DBF" w14:textId="77777777" w:rsidR="0035732E" w:rsidRPr="0035732E" w:rsidRDefault="0035732E" w:rsidP="0035732E">
      <w:pPr>
        <w:spacing w:line="276" w:lineRule="auto"/>
        <w:rPr>
          <w:rFonts w:eastAsiaTheme="majorEastAsia" w:cstheme="majorBidi"/>
          <w:bCs/>
        </w:rPr>
      </w:pPr>
    </w:p>
    <w:p w14:paraId="5C7B4EAA" w14:textId="3F163CED" w:rsidR="0035732E" w:rsidRPr="0035732E" w:rsidRDefault="0035732E" w:rsidP="0035732E">
      <w:pPr>
        <w:spacing w:line="276" w:lineRule="auto"/>
        <w:rPr>
          <w:rFonts w:eastAsiaTheme="majorEastAsia" w:cstheme="majorBidi"/>
          <w:bCs/>
        </w:rPr>
      </w:pPr>
      <w:r w:rsidRPr="0035732E">
        <w:rPr>
          <w:rFonts w:eastAsiaTheme="majorEastAsia" w:cstheme="majorBidi"/>
          <w:bCs/>
        </w:rPr>
        <w:t>For more information, including the LRMI’s relation to existing education metadata schema and other initiatives</w:t>
      </w:r>
      <w:r w:rsidR="00D95DAA">
        <w:rPr>
          <w:rFonts w:eastAsiaTheme="majorEastAsia" w:cstheme="majorBidi"/>
          <w:bCs/>
        </w:rPr>
        <w:t xml:space="preserve"> that support and enable LRMI solutions</w:t>
      </w:r>
      <w:r w:rsidRPr="0035732E">
        <w:rPr>
          <w:rFonts w:eastAsiaTheme="majorEastAsia" w:cstheme="majorBidi"/>
          <w:bCs/>
        </w:rPr>
        <w:t xml:space="preserve">, please visit </w:t>
      </w:r>
      <w:r w:rsidR="009F065A">
        <w:rPr>
          <w:rFonts w:eastAsiaTheme="majorEastAsia" w:cstheme="majorBidi"/>
          <w:bCs/>
        </w:rPr>
        <w:t>the</w:t>
      </w:r>
      <w:r w:rsidRPr="0035732E">
        <w:rPr>
          <w:rFonts w:eastAsiaTheme="majorEastAsia" w:cstheme="majorBidi"/>
          <w:bCs/>
        </w:rPr>
        <w:t xml:space="preserve"> </w:t>
      </w:r>
      <w:hyperlink r:id="rId13" w:history="1">
        <w:r w:rsidRPr="0035732E">
          <w:rPr>
            <w:rStyle w:val="Hyperlink"/>
            <w:rFonts w:eastAsiaTheme="majorEastAsia" w:cstheme="majorBidi"/>
            <w:bCs/>
          </w:rPr>
          <w:t>FAQ page</w:t>
        </w:r>
      </w:hyperlink>
      <w:r w:rsidRPr="0035732E">
        <w:rPr>
          <w:rFonts w:eastAsiaTheme="majorEastAsia" w:cstheme="majorBidi"/>
          <w:bCs/>
        </w:rPr>
        <w:t>.</w:t>
      </w:r>
    </w:p>
    <w:p w14:paraId="0185A747" w14:textId="77777777" w:rsidR="00AC005B" w:rsidRDefault="00AC005B" w:rsidP="004862F4">
      <w:pPr>
        <w:spacing w:line="276" w:lineRule="auto"/>
        <w:rPr>
          <w:rFonts w:eastAsiaTheme="majorEastAsia" w:cstheme="majorBidi"/>
          <w:bCs/>
        </w:rPr>
      </w:pPr>
    </w:p>
    <w:p w14:paraId="4E70610C" w14:textId="56C59BB9" w:rsidR="009C22AC" w:rsidRPr="004862F4" w:rsidRDefault="00D95DAA" w:rsidP="004862F4">
      <w:pPr>
        <w:spacing w:line="276" w:lineRule="auto"/>
        <w:rPr>
          <w:rFonts w:eastAsiaTheme="majorEastAsia" w:cstheme="majorBidi"/>
          <w:bCs/>
        </w:rPr>
      </w:pPr>
      <w:r>
        <w:rPr>
          <w:rFonts w:eastAsiaTheme="majorEastAsia" w:cstheme="majorBidi"/>
          <w:bCs/>
        </w:rPr>
        <w:t>The purpose of this document is to define a serialization specification for LRMI</w:t>
      </w:r>
      <w:r w:rsidR="000763FE">
        <w:rPr>
          <w:rFonts w:eastAsiaTheme="majorEastAsia" w:cstheme="majorBidi"/>
          <w:bCs/>
        </w:rPr>
        <w:t xml:space="preserve"> when</w:t>
      </w:r>
      <w:r w:rsidR="00485509">
        <w:rPr>
          <w:rFonts w:eastAsiaTheme="majorEastAsia" w:cstheme="majorBidi"/>
          <w:bCs/>
        </w:rPr>
        <w:t xml:space="preserve"> used as standalone</w:t>
      </w:r>
      <w:r w:rsidR="000763FE">
        <w:rPr>
          <w:rFonts w:eastAsiaTheme="majorEastAsia" w:cstheme="majorBidi"/>
          <w:bCs/>
        </w:rPr>
        <w:t xml:space="preserve"> </w:t>
      </w:r>
      <w:r w:rsidR="00485509">
        <w:rPr>
          <w:rFonts w:eastAsiaTheme="majorEastAsia" w:cstheme="majorBidi"/>
          <w:bCs/>
        </w:rPr>
        <w:t>metadata</w:t>
      </w:r>
      <w:r w:rsidR="000763FE">
        <w:rPr>
          <w:rFonts w:eastAsiaTheme="majorEastAsia" w:cstheme="majorBidi"/>
          <w:bCs/>
        </w:rPr>
        <w:t>.</w:t>
      </w:r>
      <w:r w:rsidR="00485509">
        <w:rPr>
          <w:rFonts w:eastAsiaTheme="majorEastAsia" w:cstheme="majorBidi"/>
          <w:bCs/>
        </w:rPr>
        <w:t xml:space="preserve">  As with other S</w:t>
      </w:r>
      <w:r w:rsidR="00205B99">
        <w:rPr>
          <w:rFonts w:eastAsiaTheme="majorEastAsia" w:cstheme="majorBidi"/>
          <w:bCs/>
        </w:rPr>
        <w:t xml:space="preserve">chema.org formats, LRMI in </w:t>
      </w:r>
      <w:proofErr w:type="spellStart"/>
      <w:r w:rsidR="00205B99">
        <w:rPr>
          <w:rFonts w:eastAsiaTheme="majorEastAsia" w:cstheme="majorBidi"/>
          <w:bCs/>
        </w:rPr>
        <w:t>microdata</w:t>
      </w:r>
      <w:proofErr w:type="spellEnd"/>
      <w:r w:rsidR="00205B99">
        <w:rPr>
          <w:rFonts w:eastAsiaTheme="majorEastAsia" w:cstheme="majorBidi"/>
          <w:bCs/>
        </w:rPr>
        <w:t xml:space="preserve"> and </w:t>
      </w:r>
      <w:proofErr w:type="spellStart"/>
      <w:r w:rsidR="00205B99">
        <w:rPr>
          <w:rFonts w:eastAsiaTheme="majorEastAsia" w:cstheme="majorBidi"/>
          <w:bCs/>
        </w:rPr>
        <w:t>microformats</w:t>
      </w:r>
      <w:proofErr w:type="spellEnd"/>
      <w:r w:rsidR="00205B99">
        <w:rPr>
          <w:rFonts w:eastAsiaTheme="majorEastAsia" w:cstheme="majorBidi"/>
          <w:bCs/>
        </w:rPr>
        <w:t xml:space="preserve"> are </w:t>
      </w:r>
      <w:proofErr w:type="gramStart"/>
      <w:r w:rsidR="00205B99">
        <w:rPr>
          <w:rFonts w:eastAsiaTheme="majorEastAsia" w:cstheme="majorBidi"/>
          <w:bCs/>
        </w:rPr>
        <w:t>well-defined</w:t>
      </w:r>
      <w:proofErr w:type="gramEnd"/>
      <w:r w:rsidR="00205B99">
        <w:rPr>
          <w:rFonts w:eastAsiaTheme="majorEastAsia" w:cstheme="majorBidi"/>
          <w:bCs/>
        </w:rPr>
        <w:t xml:space="preserve"> for HTML </w:t>
      </w:r>
      <w:r w:rsidR="00485509">
        <w:rPr>
          <w:rFonts w:eastAsiaTheme="majorEastAsia" w:cstheme="majorBidi"/>
          <w:bCs/>
        </w:rPr>
        <w:t>usage.  However, these specifications are</w:t>
      </w:r>
      <w:r w:rsidR="00205B99">
        <w:rPr>
          <w:rFonts w:eastAsiaTheme="majorEastAsia" w:cstheme="majorBidi"/>
          <w:bCs/>
        </w:rPr>
        <w:t xml:space="preserve"> not as clear for standalone data structures.</w:t>
      </w:r>
      <w:r w:rsidR="001B25BD">
        <w:rPr>
          <w:rFonts w:eastAsiaTheme="majorEastAsia" w:cstheme="majorBidi"/>
          <w:bCs/>
        </w:rPr>
        <w:t xml:space="preserve">  </w:t>
      </w:r>
      <w:r w:rsidR="000763FE">
        <w:rPr>
          <w:rFonts w:eastAsiaTheme="majorEastAsia" w:cstheme="majorBidi"/>
          <w:bCs/>
        </w:rPr>
        <w:t xml:space="preserve">This specification utilizes </w:t>
      </w:r>
      <w:hyperlink r:id="rId14" w:history="1">
        <w:r w:rsidR="000763FE" w:rsidRPr="00ED6A59">
          <w:rPr>
            <w:rStyle w:val="Hyperlink"/>
            <w:rFonts w:eastAsiaTheme="majorEastAsia" w:cstheme="majorBidi"/>
            <w:bCs/>
          </w:rPr>
          <w:t>JSON Linked Data (JSON-LD)</w:t>
        </w:r>
      </w:hyperlink>
      <w:r w:rsidR="000763FE">
        <w:rPr>
          <w:rFonts w:eastAsiaTheme="majorEastAsia" w:cstheme="majorBidi"/>
          <w:bCs/>
        </w:rPr>
        <w:t xml:space="preserve"> as its basis to leverage an existing, modern </w:t>
      </w:r>
      <w:r w:rsidR="00271C13">
        <w:rPr>
          <w:rFonts w:eastAsiaTheme="majorEastAsia" w:cstheme="majorBidi"/>
          <w:bCs/>
        </w:rPr>
        <w:t xml:space="preserve">lightweight </w:t>
      </w:r>
      <w:r w:rsidR="000763FE">
        <w:rPr>
          <w:rFonts w:eastAsiaTheme="majorEastAsia" w:cstheme="majorBidi"/>
          <w:bCs/>
        </w:rPr>
        <w:t xml:space="preserve">data serialization format </w:t>
      </w:r>
      <w:r w:rsidR="003909C9">
        <w:rPr>
          <w:rFonts w:eastAsiaTheme="majorEastAsia" w:cstheme="majorBidi"/>
          <w:bCs/>
        </w:rPr>
        <w:t>supported by a number of leading technology companies and communities.</w:t>
      </w:r>
      <w:r w:rsidR="00EE0085">
        <w:rPr>
          <w:rFonts w:eastAsiaTheme="majorEastAsia" w:cstheme="majorBidi"/>
          <w:bCs/>
        </w:rPr>
        <w:t xml:space="preserve">  With a common specification for LRMI serialization, publishers</w:t>
      </w:r>
      <w:r w:rsidR="00205B99">
        <w:rPr>
          <w:rFonts w:eastAsiaTheme="majorEastAsia" w:cstheme="majorBidi"/>
          <w:bCs/>
        </w:rPr>
        <w:t xml:space="preserve"> and application vendors have an agreed </w:t>
      </w:r>
      <w:r w:rsidR="00EE0085">
        <w:rPr>
          <w:rFonts w:eastAsiaTheme="majorEastAsia" w:cstheme="majorBidi"/>
          <w:bCs/>
        </w:rPr>
        <w:t>language to communicate</w:t>
      </w:r>
      <w:r w:rsidR="00205B99">
        <w:rPr>
          <w:rFonts w:eastAsiaTheme="majorEastAsia" w:cstheme="majorBidi"/>
          <w:bCs/>
        </w:rPr>
        <w:t xml:space="preserve"> and interoperate</w:t>
      </w:r>
      <w:r w:rsidR="00EE0085">
        <w:rPr>
          <w:rFonts w:eastAsiaTheme="majorEastAsia" w:cstheme="majorBidi"/>
          <w:bCs/>
        </w:rPr>
        <w:t xml:space="preserve"> between content and the tools that consume and distribute it.</w:t>
      </w:r>
      <w:r w:rsidR="000763FE">
        <w:rPr>
          <w:rFonts w:eastAsiaTheme="majorEastAsia" w:cstheme="majorBidi"/>
          <w:bCs/>
        </w:rPr>
        <w:t xml:space="preserve"> </w:t>
      </w:r>
    </w:p>
    <w:p w14:paraId="7F6F0842" w14:textId="605A3F9D" w:rsidR="00BF1B7F" w:rsidRPr="00AC005B" w:rsidRDefault="0035732E" w:rsidP="00931C75">
      <w:pPr>
        <w:pStyle w:val="Heading2"/>
      </w:pPr>
      <w:bookmarkStart w:id="3" w:name="_Toc240452557"/>
      <w:bookmarkStart w:id="4" w:name="_Toc240616207"/>
      <w:bookmarkStart w:id="5" w:name="_Toc240720816"/>
      <w:r>
        <w:t>Notation</w:t>
      </w:r>
      <w:bookmarkEnd w:id="3"/>
      <w:bookmarkEnd w:id="4"/>
      <w:bookmarkEnd w:id="5"/>
    </w:p>
    <w:p w14:paraId="619CD864" w14:textId="77777777" w:rsidR="00BF1B7F" w:rsidRPr="00AC005B" w:rsidRDefault="00BF1B7F" w:rsidP="00BF1B7F"/>
    <w:p w14:paraId="088EE2A1" w14:textId="70EC39F7" w:rsidR="0045192D" w:rsidRPr="00AC005B" w:rsidRDefault="0035732E">
      <w:r>
        <w:t>The key words "MUST", "MUST NOT", "REQUIRED", "SHALL", "SHALL NOT", "SHOULD", "SHOULD NOT", "RECOMMENDED", "MAY", and "OPTIONAL" in this Specification are to be interpreted as described in [</w:t>
      </w:r>
      <w:hyperlink r:id="rId15" w:history="1">
        <w:r w:rsidRPr="00C24950">
          <w:rPr>
            <w:rStyle w:val="Hyperlink"/>
          </w:rPr>
          <w:t>RFC 2119</w:t>
        </w:r>
      </w:hyperlink>
      <w:r>
        <w:t>].</w:t>
      </w:r>
    </w:p>
    <w:p w14:paraId="4D10201E" w14:textId="4FC61A30" w:rsidR="00CB120A" w:rsidRDefault="00CB120A" w:rsidP="00CB120A">
      <w:pPr>
        <w:pStyle w:val="Heading1"/>
      </w:pPr>
      <w:bookmarkStart w:id="6" w:name="_Toc240616208"/>
      <w:bookmarkStart w:id="7" w:name="_Toc240720817"/>
      <w:r>
        <w:lastRenderedPageBreak/>
        <w:t>Table of Contents</w:t>
      </w:r>
      <w:bookmarkEnd w:id="6"/>
      <w:bookmarkEnd w:id="7"/>
    </w:p>
    <w:p w14:paraId="7EAD0C84" w14:textId="77777777" w:rsidR="00CB120A" w:rsidRPr="00897E6F" w:rsidRDefault="00CB120A">
      <w:pPr>
        <w:pStyle w:val="TOC2"/>
        <w:tabs>
          <w:tab w:val="right" w:pos="10070"/>
        </w:tabs>
        <w:rPr>
          <w:rFonts w:ascii="Helvetica" w:hAnsi="Helvetica"/>
          <w:b w:val="0"/>
          <w:sz w:val="24"/>
        </w:rPr>
      </w:pPr>
    </w:p>
    <w:p w14:paraId="043CD012" w14:textId="2A0F231D" w:rsidR="00897E6F" w:rsidRPr="00897E6F" w:rsidRDefault="00CB120A" w:rsidP="00897E6F">
      <w:pPr>
        <w:pStyle w:val="TOC2"/>
        <w:tabs>
          <w:tab w:val="right" w:pos="10070"/>
        </w:tabs>
        <w:rPr>
          <w:rFonts w:ascii="Helvetica" w:hAnsi="Helvetica"/>
          <w:b w:val="0"/>
          <w:noProof/>
          <w:color w:val="auto"/>
          <w:sz w:val="32"/>
          <w:szCs w:val="24"/>
          <w:lang w:eastAsia="ja-JP"/>
        </w:rPr>
      </w:pPr>
      <w:r w:rsidRPr="00897E6F">
        <w:rPr>
          <w:rFonts w:ascii="Helvetica" w:hAnsi="Helvetica"/>
          <w:b w:val="0"/>
          <w:sz w:val="44"/>
        </w:rPr>
        <w:fldChar w:fldCharType="begin"/>
      </w:r>
      <w:r w:rsidRPr="00897E6F">
        <w:rPr>
          <w:rFonts w:ascii="Helvetica" w:hAnsi="Helvetica"/>
          <w:b w:val="0"/>
          <w:sz w:val="44"/>
        </w:rPr>
        <w:instrText xml:space="preserve"> TOC \o "1-3" </w:instrText>
      </w:r>
      <w:r w:rsidRPr="00897E6F">
        <w:rPr>
          <w:rFonts w:ascii="Helvetica" w:hAnsi="Helvetica"/>
          <w:b w:val="0"/>
          <w:sz w:val="44"/>
        </w:rPr>
        <w:fldChar w:fldCharType="separate"/>
      </w:r>
      <w:r w:rsidR="00897E6F" w:rsidRPr="00897E6F">
        <w:rPr>
          <w:rFonts w:ascii="Helvetica" w:hAnsi="Helvetica"/>
          <w:b w:val="0"/>
          <w:noProof/>
          <w:sz w:val="24"/>
        </w:rPr>
        <w:t>Serialization of LRMI in JSON-LD</w:t>
      </w:r>
      <w:r w:rsidR="00897E6F" w:rsidRPr="00897E6F">
        <w:rPr>
          <w:rFonts w:ascii="Helvetica" w:hAnsi="Helvetica"/>
          <w:b w:val="0"/>
          <w:noProof/>
          <w:sz w:val="24"/>
        </w:rPr>
        <w:tab/>
      </w:r>
      <w:r w:rsidR="00897E6F" w:rsidRPr="00897E6F">
        <w:rPr>
          <w:rFonts w:ascii="Helvetica" w:hAnsi="Helvetica"/>
          <w:b w:val="0"/>
          <w:noProof/>
          <w:sz w:val="24"/>
        </w:rPr>
        <w:fldChar w:fldCharType="begin"/>
      </w:r>
      <w:r w:rsidR="00897E6F" w:rsidRPr="00897E6F">
        <w:rPr>
          <w:rFonts w:ascii="Helvetica" w:hAnsi="Helvetica"/>
          <w:b w:val="0"/>
          <w:noProof/>
          <w:sz w:val="24"/>
        </w:rPr>
        <w:instrText xml:space="preserve"> PAGEREF _Toc240720818 \h </w:instrText>
      </w:r>
      <w:r w:rsidR="00897E6F" w:rsidRPr="00897E6F">
        <w:rPr>
          <w:rFonts w:ascii="Helvetica" w:hAnsi="Helvetica"/>
          <w:b w:val="0"/>
          <w:noProof/>
          <w:sz w:val="24"/>
        </w:rPr>
      </w:r>
      <w:r w:rsidR="00897E6F" w:rsidRPr="00897E6F">
        <w:rPr>
          <w:rFonts w:ascii="Helvetica" w:hAnsi="Helvetica"/>
          <w:b w:val="0"/>
          <w:noProof/>
          <w:sz w:val="24"/>
        </w:rPr>
        <w:fldChar w:fldCharType="separate"/>
      </w:r>
      <w:r w:rsidR="0066406B">
        <w:rPr>
          <w:rFonts w:ascii="Helvetica" w:hAnsi="Helvetica"/>
          <w:b w:val="0"/>
          <w:noProof/>
          <w:sz w:val="24"/>
        </w:rPr>
        <w:t>3</w:t>
      </w:r>
      <w:r w:rsidR="00897E6F" w:rsidRPr="00897E6F">
        <w:rPr>
          <w:rFonts w:ascii="Helvetica" w:hAnsi="Helvetica"/>
          <w:b w:val="0"/>
          <w:noProof/>
          <w:sz w:val="24"/>
        </w:rPr>
        <w:fldChar w:fldCharType="end"/>
      </w:r>
    </w:p>
    <w:p w14:paraId="2C06E336"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Extending Additional Vocabularies with JSON-LD</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_Toc240720819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6</w:t>
      </w:r>
      <w:r w:rsidRPr="00897E6F">
        <w:rPr>
          <w:rFonts w:ascii="Helvetica" w:hAnsi="Helvetica"/>
          <w:b w:val="0"/>
          <w:noProof/>
          <w:sz w:val="24"/>
        </w:rPr>
        <w:fldChar w:fldCharType="end"/>
      </w:r>
    </w:p>
    <w:p w14:paraId="1F474997"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Defining A Graph Relationship Between Items</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_Toc240720820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7</w:t>
      </w:r>
      <w:r w:rsidRPr="00897E6F">
        <w:rPr>
          <w:rFonts w:ascii="Helvetica" w:hAnsi="Helvetica"/>
          <w:b w:val="0"/>
          <w:noProof/>
          <w:sz w:val="24"/>
        </w:rPr>
        <w:fldChar w:fldCharType="end"/>
      </w:r>
    </w:p>
    <w:p w14:paraId="0CDED776"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Learning Registry Submission</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_Toc240720821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9</w:t>
      </w:r>
      <w:r w:rsidRPr="00897E6F">
        <w:rPr>
          <w:rFonts w:ascii="Helvetica" w:hAnsi="Helvetica"/>
          <w:b w:val="0"/>
          <w:noProof/>
          <w:sz w:val="24"/>
        </w:rPr>
        <w:fldChar w:fldCharType="end"/>
      </w:r>
    </w:p>
    <w:p w14:paraId="5BFC86C8"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Example of LRMI Item</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_Toc240720822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10</w:t>
      </w:r>
      <w:r w:rsidRPr="00897E6F">
        <w:rPr>
          <w:rFonts w:ascii="Helvetica" w:hAnsi="Helvetica"/>
          <w:b w:val="0"/>
          <w:noProof/>
          <w:sz w:val="24"/>
        </w:rPr>
        <w:fldChar w:fldCharType="end"/>
      </w:r>
    </w:p>
    <w:p w14:paraId="01CB9A5A"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Terminology Definition</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_Toc240720823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13</w:t>
      </w:r>
      <w:r w:rsidRPr="00897E6F">
        <w:rPr>
          <w:rFonts w:ascii="Helvetica" w:hAnsi="Helvetica"/>
          <w:b w:val="0"/>
          <w:noProof/>
          <w:sz w:val="24"/>
        </w:rPr>
        <w:fldChar w:fldCharType="end"/>
      </w:r>
    </w:p>
    <w:p w14:paraId="7AED0D30"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Related Links</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_Toc240720824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13</w:t>
      </w:r>
      <w:r w:rsidRPr="00897E6F">
        <w:rPr>
          <w:rFonts w:ascii="Helvetica" w:hAnsi="Helvetica"/>
          <w:b w:val="0"/>
          <w:noProof/>
          <w:sz w:val="24"/>
        </w:rPr>
        <w:fldChar w:fldCharType="end"/>
      </w:r>
    </w:p>
    <w:p w14:paraId="731FE7DE" w14:textId="77777777" w:rsidR="00897E6F" w:rsidRPr="00897E6F" w:rsidRDefault="00897E6F">
      <w:pPr>
        <w:pStyle w:val="TOC2"/>
        <w:tabs>
          <w:tab w:val="right" w:pos="10070"/>
        </w:tabs>
        <w:rPr>
          <w:rFonts w:ascii="Helvetica" w:hAnsi="Helvetica"/>
          <w:b w:val="0"/>
          <w:noProof/>
          <w:color w:val="auto"/>
          <w:sz w:val="32"/>
          <w:szCs w:val="24"/>
          <w:lang w:eastAsia="ja-JP"/>
        </w:rPr>
      </w:pPr>
      <w:r w:rsidRPr="00897E6F">
        <w:rPr>
          <w:rFonts w:ascii="Helvetica" w:hAnsi="Helvetica"/>
          <w:b w:val="0"/>
          <w:noProof/>
          <w:sz w:val="24"/>
        </w:rPr>
        <w:t>Document History</w:t>
      </w:r>
      <w:r w:rsidRPr="00897E6F">
        <w:rPr>
          <w:rFonts w:ascii="Helvetica" w:hAnsi="Helvetica"/>
          <w:b w:val="0"/>
          <w:noProof/>
          <w:sz w:val="24"/>
        </w:rPr>
        <w:tab/>
      </w:r>
      <w:r w:rsidRPr="00897E6F">
        <w:rPr>
          <w:rFonts w:ascii="Helvetica" w:hAnsi="Helvetica"/>
          <w:b w:val="0"/>
          <w:noProof/>
          <w:sz w:val="24"/>
        </w:rPr>
        <w:fldChar w:fldCharType="begin"/>
      </w:r>
      <w:r w:rsidRPr="00897E6F">
        <w:rPr>
          <w:rFonts w:ascii="Helvetica" w:hAnsi="Helvetica"/>
          <w:b w:val="0"/>
          <w:noProof/>
          <w:sz w:val="24"/>
        </w:rPr>
        <w:instrText xml:space="preserve"> PAGEREF _Toc240720825 \h </w:instrText>
      </w:r>
      <w:r w:rsidRPr="00897E6F">
        <w:rPr>
          <w:rFonts w:ascii="Helvetica" w:hAnsi="Helvetica"/>
          <w:b w:val="0"/>
          <w:noProof/>
          <w:sz w:val="24"/>
        </w:rPr>
      </w:r>
      <w:r w:rsidRPr="00897E6F">
        <w:rPr>
          <w:rFonts w:ascii="Helvetica" w:hAnsi="Helvetica"/>
          <w:b w:val="0"/>
          <w:noProof/>
          <w:sz w:val="24"/>
        </w:rPr>
        <w:fldChar w:fldCharType="separate"/>
      </w:r>
      <w:r w:rsidR="0066406B">
        <w:rPr>
          <w:rFonts w:ascii="Helvetica" w:hAnsi="Helvetica"/>
          <w:b w:val="0"/>
          <w:noProof/>
          <w:sz w:val="24"/>
        </w:rPr>
        <w:t>13</w:t>
      </w:r>
      <w:r w:rsidRPr="00897E6F">
        <w:rPr>
          <w:rFonts w:ascii="Helvetica" w:hAnsi="Helvetica"/>
          <w:b w:val="0"/>
          <w:noProof/>
          <w:sz w:val="24"/>
        </w:rPr>
        <w:fldChar w:fldCharType="end"/>
      </w:r>
    </w:p>
    <w:p w14:paraId="19195687" w14:textId="77777777" w:rsidR="00CB120A" w:rsidRPr="00897E6F" w:rsidRDefault="00CB120A">
      <w:pPr>
        <w:rPr>
          <w:rFonts w:eastAsiaTheme="majorEastAsia" w:cstheme="majorBidi"/>
          <w:bCs/>
          <w:sz w:val="40"/>
          <w:szCs w:val="26"/>
        </w:rPr>
      </w:pPr>
      <w:r w:rsidRPr="00897E6F">
        <w:rPr>
          <w:sz w:val="48"/>
        </w:rPr>
        <w:fldChar w:fldCharType="end"/>
      </w:r>
      <w:r w:rsidRPr="00897E6F">
        <w:rPr>
          <w:sz w:val="36"/>
        </w:rPr>
        <w:br w:type="page"/>
      </w:r>
    </w:p>
    <w:p w14:paraId="6C98EC2A" w14:textId="2FFA65ED" w:rsidR="0035732E" w:rsidRDefault="00810E1D" w:rsidP="00931C75">
      <w:pPr>
        <w:pStyle w:val="Heading2"/>
      </w:pPr>
      <w:bookmarkStart w:id="8" w:name="_Toc240720818"/>
      <w:r>
        <w:lastRenderedPageBreak/>
        <w:t>Serialization of LRMI in JSON-LD</w:t>
      </w:r>
      <w:bookmarkEnd w:id="8"/>
    </w:p>
    <w:p w14:paraId="5F0E3527" w14:textId="77777777" w:rsidR="00254AD7" w:rsidRDefault="00254AD7" w:rsidP="00254AD7"/>
    <w:p w14:paraId="3B6B5F30" w14:textId="77777777" w:rsidR="002448E6" w:rsidRDefault="00076714" w:rsidP="00AB2C73">
      <w:r>
        <w:t xml:space="preserve">LRMI and Schema.org provide a set of terms to describe educational resources.  </w:t>
      </w:r>
      <w:r w:rsidR="00205B99">
        <w:t xml:space="preserve">Serialization is the process of representing a data structure to be transmitted, stored and </w:t>
      </w:r>
      <w:r w:rsidR="009F6343">
        <w:t xml:space="preserve">consumed by two or more interconnected systems.  JSON-LD is </w:t>
      </w:r>
      <w:r w:rsidR="00ED6A59">
        <w:t>a</w:t>
      </w:r>
      <w:r w:rsidR="009F6343">
        <w:t xml:space="preserve"> method to serialize those terms into a data structure</w:t>
      </w:r>
      <w:r w:rsidR="00ED6A59">
        <w:t xml:space="preserve"> to be utilized by applications for publishing, storing, indexing and searching LRMI metadata.</w:t>
      </w:r>
      <w:r w:rsidR="00AB2C73">
        <w:t xml:space="preserve">  For </w:t>
      </w:r>
      <w:r w:rsidR="00E4006C">
        <w:t xml:space="preserve">full reference of </w:t>
      </w:r>
      <w:r w:rsidR="00AB2C73">
        <w:t>the JSON-LD format, see</w:t>
      </w:r>
      <w:proofErr w:type="gramStart"/>
      <w:r w:rsidR="00AB2C73">
        <w:t xml:space="preserve">:  </w:t>
      </w:r>
      <w:proofErr w:type="gramEnd"/>
      <w:r w:rsidR="00156147">
        <w:fldChar w:fldCharType="begin"/>
      </w:r>
      <w:r w:rsidR="00156147">
        <w:instrText xml:space="preserve"> HYPERLINK "http://json-ld.org/" </w:instrText>
      </w:r>
      <w:r w:rsidR="00156147">
        <w:fldChar w:fldCharType="separate"/>
      </w:r>
      <w:r w:rsidR="00AB2C73" w:rsidRPr="00D978A3">
        <w:rPr>
          <w:rStyle w:val="Hyperlink"/>
        </w:rPr>
        <w:t>http://json-ld.org/</w:t>
      </w:r>
      <w:r w:rsidR="00156147">
        <w:rPr>
          <w:rStyle w:val="Hyperlink"/>
        </w:rPr>
        <w:fldChar w:fldCharType="end"/>
      </w:r>
      <w:r w:rsidR="00AB2C73">
        <w:t>.</w:t>
      </w:r>
      <w:r w:rsidR="002448E6">
        <w:t xml:space="preserve">  </w:t>
      </w:r>
    </w:p>
    <w:p w14:paraId="360DC703" w14:textId="77777777" w:rsidR="002448E6" w:rsidRDefault="002448E6" w:rsidP="00AB2C73"/>
    <w:p w14:paraId="27C926C5" w14:textId="28C6A7C8" w:rsidR="00AB2C73" w:rsidRDefault="009B30B3" w:rsidP="00977D47">
      <w:r>
        <w:t>As JSON-LD is JSON</w:t>
      </w:r>
      <w:r w:rsidR="002448E6">
        <w:t xml:space="preserve">, note that </w:t>
      </w:r>
      <w:hyperlink r:id="rId16" w:history="1">
        <w:r w:rsidR="00DD63FC" w:rsidRPr="002448E6">
          <w:rPr>
            <w:rStyle w:val="Hyperlink"/>
          </w:rPr>
          <w:t>RFC-4</w:t>
        </w:r>
        <w:r w:rsidR="00DD63FC" w:rsidRPr="002448E6">
          <w:rPr>
            <w:rStyle w:val="Hyperlink"/>
          </w:rPr>
          <w:t>6</w:t>
        </w:r>
        <w:r w:rsidR="00DD63FC" w:rsidRPr="002448E6">
          <w:rPr>
            <w:rStyle w:val="Hyperlink"/>
          </w:rPr>
          <w:t>27</w:t>
        </w:r>
      </w:hyperlink>
      <w:r w:rsidR="00DD63FC">
        <w:t xml:space="preserve"> defines </w:t>
      </w:r>
      <w:r w:rsidR="002448E6">
        <w:t xml:space="preserve">JSON strings </w:t>
      </w:r>
      <w:r w:rsidR="00DD63FC">
        <w:t>as zero or more</w:t>
      </w:r>
      <w:r w:rsidR="002448E6">
        <w:t xml:space="preserve"> Unicode </w:t>
      </w:r>
      <w:r w:rsidR="00DD63FC">
        <w:t>characters.  JSON strings allow for</w:t>
      </w:r>
      <w:r w:rsidR="00977D47">
        <w:t xml:space="preserve"> “all Unicode characters may be placed within the quotation marks except for the characters that must be escaped: quotation mark, reverse solidus, and the control characters” and “</w:t>
      </w:r>
      <w:r w:rsidR="00DD63FC">
        <w:t>a</w:t>
      </w:r>
      <w:r w:rsidR="00977D47" w:rsidRPr="00977D47">
        <w:t>ny character may be escaped.</w:t>
      </w:r>
      <w:r w:rsidR="00977D47">
        <w:t xml:space="preserve">”  For more information on </w:t>
      </w:r>
      <w:r w:rsidR="00052F56">
        <w:t xml:space="preserve">JSON </w:t>
      </w:r>
      <w:r w:rsidR="00977D47">
        <w:t xml:space="preserve">Unicode support, see Section 2.5 Strings within </w:t>
      </w:r>
      <w:hyperlink r:id="rId17" w:history="1">
        <w:r w:rsidR="00977D47" w:rsidRPr="002448E6">
          <w:rPr>
            <w:rStyle w:val="Hyperlink"/>
          </w:rPr>
          <w:t>RFC-4627</w:t>
        </w:r>
      </w:hyperlink>
      <w:r w:rsidR="00977D47">
        <w:t>.</w:t>
      </w:r>
    </w:p>
    <w:p w14:paraId="2F8D6843" w14:textId="77777777" w:rsidR="00D769E8" w:rsidRDefault="00D769E8" w:rsidP="00AB2C73"/>
    <w:p w14:paraId="307641F2" w14:textId="58C29217" w:rsidR="009F6343" w:rsidRDefault="00D769E8" w:rsidP="00AB2C73">
      <w:r>
        <w:t>The terms “required” and “recommended”</w:t>
      </w:r>
      <w:r w:rsidR="002B266D">
        <w:t xml:space="preserve"> are </w:t>
      </w:r>
      <w:r w:rsidR="00954FFF">
        <w:t>recommendations</w:t>
      </w:r>
      <w:r w:rsidR="002B266D">
        <w:t xml:space="preserve"> </w:t>
      </w:r>
      <w:r w:rsidR="00954FFF">
        <w:t>for</w:t>
      </w:r>
      <w:r w:rsidR="002B266D">
        <w:t xml:space="preserve"> best practices for educational metadata when </w:t>
      </w:r>
      <w:r w:rsidR="0015275B">
        <w:t>utilized by</w:t>
      </w:r>
      <w:r w:rsidR="002B266D">
        <w:t xml:space="preserve"> learning applications.</w:t>
      </w:r>
      <w:r w:rsidR="002448E6">
        <w:t xml:space="preserve">  </w:t>
      </w:r>
      <w:r w:rsidR="009F6343">
        <w:t>Below is a working definition of LRMI serialized in JSON-LD:</w:t>
      </w:r>
    </w:p>
    <w:p w14:paraId="43CCA878" w14:textId="77777777" w:rsidR="009F6343" w:rsidRDefault="009F6343" w:rsidP="0035732E">
      <w:pPr>
        <w:pStyle w:val="NoSpacing"/>
      </w:pPr>
    </w:p>
    <w:tbl>
      <w:tblPr>
        <w:tblW w:w="10815" w:type="dxa"/>
        <w:tblInd w:w="93" w:type="dxa"/>
        <w:tblLayout w:type="fixed"/>
        <w:tblLook w:val="04A0" w:firstRow="1" w:lastRow="0" w:firstColumn="1" w:lastColumn="0" w:noHBand="0" w:noVBand="1"/>
      </w:tblPr>
      <w:tblGrid>
        <w:gridCol w:w="266"/>
        <w:gridCol w:w="284"/>
        <w:gridCol w:w="266"/>
        <w:gridCol w:w="284"/>
        <w:gridCol w:w="266"/>
        <w:gridCol w:w="279"/>
        <w:gridCol w:w="279"/>
        <w:gridCol w:w="266"/>
        <w:gridCol w:w="279"/>
        <w:gridCol w:w="3756"/>
        <w:gridCol w:w="4320"/>
        <w:gridCol w:w="270"/>
      </w:tblGrid>
      <w:tr w:rsidR="0035732E" w:rsidRPr="00A532E9" w14:paraId="2EE46151" w14:textId="77777777" w:rsidTr="001B0B24">
        <w:trPr>
          <w:trHeight w:val="141"/>
        </w:trPr>
        <w:tc>
          <w:tcPr>
            <w:tcW w:w="266" w:type="dxa"/>
            <w:tcBorders>
              <w:top w:val="nil"/>
              <w:left w:val="nil"/>
              <w:bottom w:val="nil"/>
              <w:right w:val="nil"/>
            </w:tcBorders>
            <w:shd w:val="clear" w:color="000000" w:fill="595959"/>
            <w:noWrap/>
            <w:vAlign w:val="bottom"/>
            <w:hideMark/>
          </w:tcPr>
          <w:p w14:paraId="0945D196" w14:textId="77777777" w:rsidR="0035732E" w:rsidRPr="00A532E9" w:rsidRDefault="0035732E" w:rsidP="001B0B24">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5686144C" w14:textId="77777777" w:rsidR="0035732E" w:rsidRPr="00A532E9" w:rsidRDefault="0035732E" w:rsidP="001B0B24">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66" w:type="dxa"/>
            <w:tcBorders>
              <w:top w:val="nil"/>
              <w:left w:val="nil"/>
              <w:bottom w:val="nil"/>
              <w:right w:val="nil"/>
            </w:tcBorders>
            <w:shd w:val="clear" w:color="000000" w:fill="595959"/>
            <w:noWrap/>
            <w:hideMark/>
          </w:tcPr>
          <w:p w14:paraId="70C59946" w14:textId="77777777" w:rsidR="0035732E" w:rsidRPr="00A532E9" w:rsidRDefault="0035732E" w:rsidP="001B0B24">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67960152" w14:textId="77777777" w:rsidR="0035732E" w:rsidRPr="008A62F4" w:rsidRDefault="0035732E" w:rsidP="001B0B24">
            <w:pPr>
              <w:rPr>
                <w:rFonts w:eastAsia="Times New Roman" w:cs="Calibri"/>
                <w:color w:val="000000"/>
                <w:sz w:val="16"/>
                <w:szCs w:val="16"/>
              </w:rPr>
            </w:pPr>
            <w:r w:rsidRPr="008A62F4">
              <w:rPr>
                <w:rFonts w:eastAsia="Times New Roman" w:cs="Calibri"/>
                <w:color w:val="000000"/>
                <w:sz w:val="16"/>
                <w:szCs w:val="16"/>
              </w:rPr>
              <w:t> </w:t>
            </w:r>
          </w:p>
        </w:tc>
        <w:tc>
          <w:tcPr>
            <w:tcW w:w="266" w:type="dxa"/>
            <w:tcBorders>
              <w:top w:val="nil"/>
              <w:left w:val="nil"/>
              <w:bottom w:val="nil"/>
              <w:right w:val="nil"/>
            </w:tcBorders>
            <w:shd w:val="clear" w:color="000000" w:fill="595959"/>
            <w:noWrap/>
            <w:hideMark/>
          </w:tcPr>
          <w:p w14:paraId="00BDA067"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05BF3B54"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1453C9EE"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66" w:type="dxa"/>
            <w:tcBorders>
              <w:top w:val="nil"/>
              <w:left w:val="nil"/>
              <w:bottom w:val="nil"/>
              <w:right w:val="nil"/>
            </w:tcBorders>
            <w:shd w:val="clear" w:color="000000" w:fill="595959"/>
            <w:noWrap/>
            <w:hideMark/>
          </w:tcPr>
          <w:p w14:paraId="6D766836"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7288DBC0"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3756" w:type="dxa"/>
            <w:tcBorders>
              <w:top w:val="nil"/>
              <w:left w:val="nil"/>
              <w:bottom w:val="nil"/>
              <w:right w:val="nil"/>
            </w:tcBorders>
            <w:shd w:val="clear" w:color="000000" w:fill="595959"/>
            <w:noWrap/>
            <w:hideMark/>
          </w:tcPr>
          <w:p w14:paraId="07635C00"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4320" w:type="dxa"/>
            <w:tcBorders>
              <w:top w:val="nil"/>
              <w:left w:val="nil"/>
              <w:bottom w:val="nil"/>
              <w:right w:val="nil"/>
            </w:tcBorders>
            <w:shd w:val="clear" w:color="000000" w:fill="595959"/>
            <w:hideMark/>
          </w:tcPr>
          <w:p w14:paraId="09CD1A3C"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0" w:type="dxa"/>
            <w:tcBorders>
              <w:top w:val="nil"/>
              <w:left w:val="nil"/>
              <w:bottom w:val="nil"/>
              <w:right w:val="nil"/>
            </w:tcBorders>
            <w:shd w:val="clear" w:color="000000" w:fill="595959"/>
            <w:noWrap/>
            <w:vAlign w:val="bottom"/>
            <w:hideMark/>
          </w:tcPr>
          <w:p w14:paraId="1C74260C"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r>
      <w:tr w:rsidR="0035732E" w:rsidRPr="00A532E9" w14:paraId="6BBD11C6" w14:textId="77777777" w:rsidTr="001B0B24">
        <w:trPr>
          <w:trHeight w:val="288"/>
        </w:trPr>
        <w:tc>
          <w:tcPr>
            <w:tcW w:w="266" w:type="dxa"/>
            <w:tcBorders>
              <w:top w:val="nil"/>
              <w:left w:val="nil"/>
              <w:right w:val="nil"/>
            </w:tcBorders>
            <w:shd w:val="clear" w:color="000000" w:fill="595959"/>
            <w:noWrap/>
            <w:vAlign w:val="bottom"/>
            <w:hideMark/>
          </w:tcPr>
          <w:p w14:paraId="0A763ACB" w14:textId="77777777" w:rsidR="0035732E" w:rsidRPr="00A532E9" w:rsidRDefault="0035732E" w:rsidP="001B0B24">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right w:val="nil"/>
            </w:tcBorders>
            <w:shd w:val="clear" w:color="000000" w:fill="595959"/>
            <w:noWrap/>
            <w:hideMark/>
          </w:tcPr>
          <w:p w14:paraId="74BA3377" w14:textId="77777777" w:rsidR="0035732E" w:rsidRPr="00A532E9" w:rsidRDefault="0035732E" w:rsidP="001B0B24">
            <w:pPr>
              <w:rPr>
                <w:rFonts w:ascii="Calibri" w:eastAsia="Times New Roman" w:hAnsi="Calibri" w:cs="Calibri"/>
                <w:b/>
                <w:bCs/>
                <w:color w:val="FFFFFF"/>
                <w:sz w:val="18"/>
                <w:szCs w:val="18"/>
              </w:rPr>
            </w:pPr>
            <w:r w:rsidRPr="00A532E9">
              <w:rPr>
                <w:rFonts w:ascii="Calibri" w:eastAsia="Times New Roman" w:hAnsi="Calibri" w:cs="Calibri"/>
                <w:b/>
                <w:bCs/>
                <w:color w:val="FFFFFF"/>
                <w:sz w:val="18"/>
                <w:szCs w:val="18"/>
              </w:rPr>
              <w:t>{</w:t>
            </w:r>
          </w:p>
        </w:tc>
        <w:tc>
          <w:tcPr>
            <w:tcW w:w="5675" w:type="dxa"/>
            <w:gridSpan w:val="8"/>
            <w:tcBorders>
              <w:top w:val="nil"/>
              <w:left w:val="nil"/>
              <w:right w:val="nil"/>
            </w:tcBorders>
            <w:shd w:val="clear" w:color="auto" w:fill="auto"/>
            <w:noWrap/>
            <w:hideMark/>
          </w:tcPr>
          <w:p w14:paraId="4ACD2453" w14:textId="071A4736" w:rsidR="006F0653" w:rsidRPr="006F0653" w:rsidRDefault="0035732E" w:rsidP="006F0653">
            <w:pPr>
              <w:rPr>
                <w:rFonts w:eastAsia="Times New Roman" w:cs="Calibri"/>
                <w:color w:val="000000"/>
                <w:sz w:val="18"/>
                <w:szCs w:val="18"/>
              </w:rPr>
            </w:pPr>
            <w:r w:rsidRPr="008A62F4">
              <w:rPr>
                <w:rFonts w:eastAsia="Times New Roman" w:cs="Calibri"/>
                <w:color w:val="000000"/>
                <w:sz w:val="18"/>
                <w:szCs w:val="18"/>
              </w:rPr>
              <w:t>"</w:t>
            </w:r>
            <w:r w:rsidR="00E1074A" w:rsidRPr="00E1074A">
              <w:rPr>
                <w:rFonts w:eastAsia="Times New Roman" w:cs="Calibri"/>
                <w:color w:val="000000"/>
                <w:sz w:val="18"/>
                <w:szCs w:val="18"/>
              </w:rPr>
              <w:t>@</w:t>
            </w:r>
            <w:proofErr w:type="gramStart"/>
            <w:r w:rsidR="00E1074A" w:rsidRPr="00E1074A">
              <w:rPr>
                <w:rFonts w:eastAsia="Times New Roman" w:cs="Calibri"/>
                <w:color w:val="000000"/>
                <w:sz w:val="18"/>
                <w:szCs w:val="18"/>
              </w:rPr>
              <w:t>context</w:t>
            </w:r>
            <w:proofErr w:type="gramEnd"/>
            <w:r w:rsidRPr="008A62F4">
              <w:rPr>
                <w:rFonts w:eastAsia="Times New Roman" w:cs="Calibri"/>
                <w:color w:val="000000"/>
                <w:sz w:val="18"/>
                <w:szCs w:val="18"/>
              </w:rPr>
              <w:t xml:space="preserve">": </w:t>
            </w:r>
          </w:p>
          <w:p w14:paraId="60731AAC" w14:textId="77777777" w:rsidR="009D4618" w:rsidRDefault="009D4618" w:rsidP="009D4618">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
          <w:p w14:paraId="3AD32641" w14:textId="77777777" w:rsidR="009D4618" w:rsidRPr="006F0653" w:rsidRDefault="009D4618" w:rsidP="009D4618">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roofErr w:type="gramStart"/>
            <w:r w:rsidRPr="006F0653">
              <w:rPr>
                <w:rFonts w:eastAsia="Times New Roman" w:cs="Calibri"/>
                <w:color w:val="000000"/>
                <w:sz w:val="18"/>
                <w:szCs w:val="18"/>
              </w:rPr>
              <w:t>vocab</w:t>
            </w:r>
            <w:proofErr w:type="gramEnd"/>
            <w:r>
              <w:rPr>
                <w:rFonts w:eastAsia="Times New Roman" w:cs="Calibri"/>
                <w:color w:val="000000"/>
                <w:sz w:val="18"/>
                <w:szCs w:val="18"/>
              </w:rPr>
              <w:t>”</w:t>
            </w:r>
            <w:r w:rsidRPr="006F0653">
              <w:rPr>
                <w:rFonts w:eastAsia="Times New Roman" w:cs="Calibri"/>
                <w:color w:val="000000"/>
                <w:sz w:val="18"/>
                <w:szCs w:val="18"/>
              </w:rPr>
              <w:t>: "http://schema.org/"</w:t>
            </w:r>
            <w:r>
              <w:rPr>
                <w:rFonts w:eastAsia="Times New Roman" w:cs="Calibri"/>
                <w:color w:val="000000"/>
                <w:sz w:val="18"/>
                <w:szCs w:val="18"/>
              </w:rPr>
              <w:t>,</w:t>
            </w:r>
          </w:p>
          <w:p w14:paraId="516F696C" w14:textId="77777777" w:rsidR="009D4618" w:rsidRPr="006F0653" w:rsidRDefault="009D4618" w:rsidP="009D4618">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 xml:space="preserve"> </w:t>
            </w:r>
            <w:r w:rsidRPr="006F0653">
              <w:rPr>
                <w:rFonts w:eastAsia="Times New Roman" w:cs="Calibri"/>
                <w:color w:val="000000"/>
                <w:sz w:val="18"/>
                <w:szCs w:val="18"/>
              </w:rPr>
              <w:t>@type: "@id"</w:t>
            </w:r>
            <w:r>
              <w:rPr>
                <w:rFonts w:eastAsia="Times New Roman" w:cs="Calibri"/>
                <w:color w:val="000000"/>
                <w:sz w:val="18"/>
                <w:szCs w:val="18"/>
              </w:rPr>
              <w:t xml:space="preserve"> }     </w:t>
            </w:r>
          </w:p>
          <w:p w14:paraId="3A2C3DF5" w14:textId="77777777" w:rsidR="009D4618" w:rsidRDefault="009D4618" w:rsidP="009D4618">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w:t>
            </w:r>
          </w:p>
          <w:p w14:paraId="389DAA4E" w14:textId="3D78DAEA" w:rsidR="0035732E" w:rsidRPr="008A62F4" w:rsidRDefault="0035732E" w:rsidP="006F0653">
            <w:pPr>
              <w:rPr>
                <w:rFonts w:eastAsia="Times New Roman" w:cs="Calibri"/>
                <w:color w:val="000000"/>
                <w:sz w:val="18"/>
                <w:szCs w:val="18"/>
              </w:rPr>
            </w:pPr>
          </w:p>
        </w:tc>
        <w:tc>
          <w:tcPr>
            <w:tcW w:w="4320" w:type="dxa"/>
            <w:tcBorders>
              <w:top w:val="nil"/>
              <w:left w:val="nil"/>
              <w:right w:val="nil"/>
            </w:tcBorders>
            <w:shd w:val="clear" w:color="auto" w:fill="auto"/>
            <w:hideMark/>
          </w:tcPr>
          <w:p w14:paraId="79729AC8" w14:textId="7F48C566" w:rsidR="00AB7385" w:rsidRDefault="00A5465A" w:rsidP="00A5465A">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xml:space="preserve">.  </w:t>
            </w:r>
            <w:r w:rsidR="004272AF">
              <w:rPr>
                <w:rFonts w:eastAsia="Times New Roman" w:cs="Calibri"/>
                <w:color w:val="000000"/>
                <w:sz w:val="18"/>
                <w:szCs w:val="18"/>
              </w:rPr>
              <w:t>Object</w:t>
            </w:r>
            <w:r w:rsidR="00E97F0E">
              <w:rPr>
                <w:rFonts w:eastAsia="Times New Roman" w:cs="Calibri"/>
                <w:color w:val="000000"/>
                <w:sz w:val="18"/>
                <w:szCs w:val="18"/>
              </w:rPr>
              <w:t xml:space="preserve"> specifying context u</w:t>
            </w:r>
            <w:r w:rsidRPr="00A5465A">
              <w:rPr>
                <w:rFonts w:eastAsia="Times New Roman" w:cs="Calibri"/>
                <w:color w:val="000000"/>
                <w:sz w:val="18"/>
                <w:szCs w:val="18"/>
              </w:rPr>
              <w:t xml:space="preserve">sed to define the </w:t>
            </w:r>
            <w:r w:rsidR="004272AF" w:rsidRPr="004272AF">
              <w:rPr>
                <w:rFonts w:eastAsia="Times New Roman" w:cs="Calibri"/>
                <w:color w:val="000000"/>
                <w:sz w:val="18"/>
                <w:szCs w:val="18"/>
              </w:rPr>
              <w:t>vocabulary</w:t>
            </w:r>
            <w:r w:rsidR="004272AF">
              <w:rPr>
                <w:rFonts w:eastAsia="Times New Roman" w:cs="Calibri"/>
                <w:color w:val="000000"/>
                <w:sz w:val="18"/>
                <w:szCs w:val="18"/>
              </w:rPr>
              <w:t xml:space="preserve"> </w:t>
            </w:r>
            <w:r w:rsidR="00E47600">
              <w:rPr>
                <w:rFonts w:eastAsia="Times New Roman" w:cs="Calibri"/>
                <w:color w:val="000000"/>
                <w:sz w:val="18"/>
                <w:szCs w:val="18"/>
              </w:rPr>
              <w:t xml:space="preserve">throughout a JSON-LD document. </w:t>
            </w:r>
          </w:p>
          <w:p w14:paraId="3538C343" w14:textId="77777777" w:rsidR="00AB7385" w:rsidRDefault="00AB7385" w:rsidP="00A5465A">
            <w:pPr>
              <w:rPr>
                <w:rFonts w:eastAsia="Times New Roman" w:cs="Calibri"/>
                <w:color w:val="000000"/>
                <w:sz w:val="18"/>
                <w:szCs w:val="18"/>
              </w:rPr>
            </w:pPr>
          </w:p>
          <w:p w14:paraId="139B39F8" w14:textId="27FD448B" w:rsidR="0035732E" w:rsidRPr="00AB7385" w:rsidRDefault="00AB7385" w:rsidP="004272AF">
            <w:pPr>
              <w:rPr>
                <w:rFonts w:eastAsia="Times New Roman" w:cs="Calibri"/>
                <w:i/>
                <w:color w:val="000000"/>
                <w:sz w:val="18"/>
                <w:szCs w:val="18"/>
              </w:rPr>
            </w:pPr>
            <w:r w:rsidRPr="00AB7385">
              <w:rPr>
                <w:rFonts w:eastAsia="Times New Roman" w:cs="Calibri"/>
                <w:i/>
                <w:color w:val="000000"/>
                <w:sz w:val="18"/>
                <w:szCs w:val="18"/>
              </w:rPr>
              <w:t xml:space="preserve">Example:  </w:t>
            </w:r>
            <w:r w:rsidR="004272AF">
              <w:rPr>
                <w:rFonts w:eastAsia="Times New Roman" w:cs="Calibri"/>
                <w:i/>
                <w:color w:val="000000"/>
                <w:sz w:val="18"/>
                <w:szCs w:val="18"/>
              </w:rPr>
              <w:t xml:space="preserve">the base vocabulary is defined by </w:t>
            </w:r>
            <w:r w:rsidR="00A65219">
              <w:rPr>
                <w:rFonts w:eastAsia="Times New Roman" w:cs="Calibri"/>
                <w:i/>
                <w:color w:val="000000"/>
                <w:sz w:val="18"/>
                <w:szCs w:val="18"/>
              </w:rPr>
              <w:t>s</w:t>
            </w:r>
            <w:r w:rsidR="00A5465A" w:rsidRPr="00AB7385">
              <w:rPr>
                <w:rFonts w:eastAsia="Times New Roman" w:cs="Calibri"/>
                <w:i/>
                <w:color w:val="000000"/>
                <w:sz w:val="18"/>
                <w:szCs w:val="18"/>
              </w:rPr>
              <w:t>chema.org</w:t>
            </w:r>
            <w:r w:rsidR="004272AF">
              <w:rPr>
                <w:rFonts w:eastAsia="Times New Roman" w:cs="Calibri"/>
                <w:i/>
                <w:color w:val="000000"/>
                <w:sz w:val="18"/>
                <w:szCs w:val="18"/>
              </w:rPr>
              <w:t>.</w:t>
            </w:r>
            <w:r w:rsidR="00E47600">
              <w:rPr>
                <w:rFonts w:eastAsia="Times New Roman" w:cs="Calibri"/>
                <w:i/>
                <w:color w:val="000000"/>
                <w:sz w:val="18"/>
                <w:szCs w:val="18"/>
              </w:rPr>
              <w:t xml:space="preserve">  URL is provided as a type of @id to allow a shortcut for the URL attribute to also serve as the id for the record.</w:t>
            </w:r>
            <w:r w:rsidR="00941939">
              <w:rPr>
                <w:rFonts w:eastAsia="Times New Roman" w:cs="Calibri"/>
                <w:i/>
                <w:color w:val="000000"/>
                <w:sz w:val="18"/>
                <w:szCs w:val="18"/>
              </w:rPr>
              <w:t xml:space="preserve">  If the URL is not the @id of the record (in cases of URIs, such as “isbn</w:t>
            </w:r>
            <w:proofErr w:type="gramStart"/>
            <w:r w:rsidR="00941939">
              <w:rPr>
                <w:rFonts w:eastAsia="Times New Roman" w:cs="Calibri"/>
                <w:i/>
                <w:color w:val="000000"/>
                <w:sz w:val="18"/>
                <w:szCs w:val="18"/>
              </w:rPr>
              <w:t>:123456</w:t>
            </w:r>
            <w:proofErr w:type="gramEnd"/>
            <w:r w:rsidR="00941939">
              <w:rPr>
                <w:rFonts w:eastAsia="Times New Roman" w:cs="Calibri"/>
                <w:i/>
                <w:color w:val="000000"/>
                <w:sz w:val="18"/>
                <w:szCs w:val="18"/>
              </w:rPr>
              <w:t>”), a separate @id attribute should be created.</w:t>
            </w:r>
          </w:p>
        </w:tc>
        <w:tc>
          <w:tcPr>
            <w:tcW w:w="270" w:type="dxa"/>
            <w:tcBorders>
              <w:top w:val="nil"/>
              <w:left w:val="nil"/>
              <w:right w:val="nil"/>
            </w:tcBorders>
            <w:shd w:val="clear" w:color="000000" w:fill="595959"/>
            <w:noWrap/>
            <w:vAlign w:val="bottom"/>
            <w:hideMark/>
          </w:tcPr>
          <w:p w14:paraId="450BAB72"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r>
      <w:tr w:rsidR="00AB7385" w:rsidRPr="00A532E9" w14:paraId="1967BF44" w14:textId="77777777" w:rsidTr="00AB7385">
        <w:trPr>
          <w:trHeight w:val="288"/>
        </w:trPr>
        <w:tc>
          <w:tcPr>
            <w:tcW w:w="266" w:type="dxa"/>
            <w:tcBorders>
              <w:top w:val="nil"/>
              <w:left w:val="nil"/>
              <w:bottom w:val="nil"/>
              <w:right w:val="nil"/>
            </w:tcBorders>
            <w:shd w:val="clear" w:color="auto" w:fill="595959"/>
            <w:noWrap/>
            <w:vAlign w:val="bottom"/>
          </w:tcPr>
          <w:p w14:paraId="7E1E7D6F" w14:textId="77777777" w:rsidR="00AB7385" w:rsidRPr="00A532E9" w:rsidRDefault="00AB7385" w:rsidP="00AB7385">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72BF11AB" w14:textId="77777777" w:rsidR="00AB7385" w:rsidRPr="00A532E9" w:rsidRDefault="00AB7385" w:rsidP="00AB7385">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2715C130" w14:textId="77777777" w:rsidR="00AB7385" w:rsidRPr="008A62F4" w:rsidRDefault="00AB7385" w:rsidP="00AB7385">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08A10FDB" w14:textId="77777777" w:rsidR="00AB7385" w:rsidRPr="008A62F4" w:rsidRDefault="00AB7385" w:rsidP="00AB7385">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25E9E7A1" w14:textId="77777777" w:rsidR="00AB7385" w:rsidRPr="008A62F4" w:rsidRDefault="00AB7385" w:rsidP="00AB7385">
            <w:pPr>
              <w:rPr>
                <w:rFonts w:eastAsia="Times New Roman" w:cs="Calibri"/>
                <w:color w:val="000000"/>
                <w:sz w:val="18"/>
                <w:szCs w:val="18"/>
              </w:rPr>
            </w:pPr>
          </w:p>
        </w:tc>
      </w:tr>
      <w:tr w:rsidR="00AB7385" w:rsidRPr="00A532E9" w14:paraId="68C35EFB" w14:textId="77777777" w:rsidTr="00AB7385">
        <w:trPr>
          <w:trHeight w:val="288"/>
        </w:trPr>
        <w:tc>
          <w:tcPr>
            <w:tcW w:w="266" w:type="dxa"/>
            <w:tcBorders>
              <w:top w:val="nil"/>
              <w:left w:val="nil"/>
              <w:right w:val="nil"/>
            </w:tcBorders>
            <w:shd w:val="clear" w:color="000000" w:fill="595959"/>
            <w:noWrap/>
            <w:vAlign w:val="bottom"/>
          </w:tcPr>
          <w:p w14:paraId="3C215AE3" w14:textId="77777777" w:rsidR="00AB7385" w:rsidRPr="00A532E9" w:rsidRDefault="00AB7385" w:rsidP="00AB7385">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66A87F5E" w14:textId="77777777" w:rsidR="00AB7385" w:rsidRPr="00A532E9" w:rsidRDefault="00AB7385" w:rsidP="00AB7385">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692B2F3C" w14:textId="3DC41567" w:rsidR="00AB7385" w:rsidRPr="008A62F4" w:rsidRDefault="00AB7385" w:rsidP="00AB7385">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sidRPr="008A62F4">
              <w:rPr>
                <w:rFonts w:eastAsia="Times New Roman" w:cs="Calibri"/>
                <w:color w:val="000000"/>
                <w:sz w:val="18"/>
                <w:szCs w:val="18"/>
              </w:rPr>
              <w:t>": "</w:t>
            </w:r>
            <w:r>
              <w:rPr>
                <w:rFonts w:eastAsia="Times New Roman" w:cs="Calibri"/>
                <w:color w:val="000000"/>
                <w:sz w:val="18"/>
                <w:szCs w:val="18"/>
              </w:rPr>
              <w:t>CreativeWork</w:t>
            </w:r>
            <w:r w:rsidRPr="008A62F4">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3AFE2149" w14:textId="3E0EFB7E" w:rsidR="00E97F0E" w:rsidRDefault="00AB7385" w:rsidP="00E97F0E">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xml:space="preserve">.  </w:t>
            </w:r>
            <w:r w:rsidR="00E97F0E">
              <w:rPr>
                <w:rFonts w:eastAsia="Times New Roman" w:cs="Calibri"/>
                <w:color w:val="000000"/>
                <w:sz w:val="18"/>
                <w:szCs w:val="18"/>
              </w:rPr>
              <w:t>String or array of strings u</w:t>
            </w:r>
            <w:r w:rsidR="00E97F0E" w:rsidRPr="00E97F0E">
              <w:rPr>
                <w:rFonts w:eastAsia="Times New Roman" w:cs="Calibri"/>
                <w:color w:val="000000"/>
                <w:sz w:val="18"/>
                <w:szCs w:val="18"/>
              </w:rPr>
              <w:t>sed to set the data type of a node</w:t>
            </w:r>
            <w:r w:rsidR="00E97F0E">
              <w:rPr>
                <w:rFonts w:eastAsia="Times New Roman" w:cs="Calibri"/>
                <w:color w:val="000000"/>
                <w:sz w:val="18"/>
                <w:szCs w:val="18"/>
              </w:rPr>
              <w:t>.</w:t>
            </w:r>
          </w:p>
          <w:p w14:paraId="26C9D476" w14:textId="77777777" w:rsidR="00A65219" w:rsidRDefault="00A65219" w:rsidP="00E97F0E">
            <w:pPr>
              <w:rPr>
                <w:rFonts w:eastAsia="Times New Roman" w:cs="Calibri"/>
                <w:color w:val="000000"/>
                <w:sz w:val="18"/>
                <w:szCs w:val="18"/>
              </w:rPr>
            </w:pPr>
          </w:p>
          <w:p w14:paraId="38BFF4D4" w14:textId="25414C00" w:rsidR="00AB7385" w:rsidRPr="00A65219" w:rsidRDefault="00A65219" w:rsidP="00E97F0E">
            <w:pPr>
              <w:rPr>
                <w:rFonts w:eastAsia="Times New Roman" w:cs="Calibri"/>
                <w:i/>
                <w:color w:val="000000"/>
                <w:sz w:val="18"/>
                <w:szCs w:val="18"/>
              </w:rPr>
            </w:pPr>
            <w:r w:rsidRPr="00A65219">
              <w:rPr>
                <w:rFonts w:eastAsia="Times New Roman" w:cs="Calibri"/>
                <w:i/>
                <w:color w:val="000000"/>
                <w:sz w:val="18"/>
                <w:szCs w:val="18"/>
              </w:rPr>
              <w:t xml:space="preserve">Example:  CreativeWork is specified </w:t>
            </w:r>
            <w:r>
              <w:rPr>
                <w:rFonts w:eastAsia="Times New Roman" w:cs="Calibri"/>
                <w:i/>
                <w:color w:val="000000"/>
                <w:sz w:val="18"/>
                <w:szCs w:val="18"/>
              </w:rPr>
              <w:t>as the type from schema.org context as defined above.  This aligns with LRMI as derives from the CreativeWork base type.</w:t>
            </w:r>
          </w:p>
        </w:tc>
        <w:tc>
          <w:tcPr>
            <w:tcW w:w="270" w:type="dxa"/>
            <w:tcBorders>
              <w:top w:val="nil"/>
              <w:left w:val="nil"/>
              <w:right w:val="nil"/>
            </w:tcBorders>
            <w:shd w:val="clear" w:color="000000" w:fill="595959"/>
            <w:noWrap/>
            <w:vAlign w:val="bottom"/>
          </w:tcPr>
          <w:p w14:paraId="37202F4D" w14:textId="77777777" w:rsidR="00AB7385" w:rsidRPr="008A62F4" w:rsidRDefault="00AB7385" w:rsidP="00AB7385">
            <w:pPr>
              <w:rPr>
                <w:rFonts w:eastAsia="Times New Roman" w:cs="Calibri"/>
                <w:color w:val="000000"/>
                <w:sz w:val="18"/>
                <w:szCs w:val="18"/>
              </w:rPr>
            </w:pPr>
          </w:p>
        </w:tc>
      </w:tr>
      <w:tr w:rsidR="00B06F43" w:rsidRPr="00A532E9" w14:paraId="7636A96B" w14:textId="77777777" w:rsidTr="00B06F43">
        <w:trPr>
          <w:trHeight w:val="288"/>
        </w:trPr>
        <w:tc>
          <w:tcPr>
            <w:tcW w:w="266" w:type="dxa"/>
            <w:tcBorders>
              <w:top w:val="nil"/>
              <w:left w:val="nil"/>
              <w:bottom w:val="nil"/>
              <w:right w:val="nil"/>
            </w:tcBorders>
            <w:shd w:val="clear" w:color="auto" w:fill="595959"/>
            <w:noWrap/>
            <w:vAlign w:val="bottom"/>
          </w:tcPr>
          <w:p w14:paraId="39EB18A7" w14:textId="77777777" w:rsidR="00B06F43" w:rsidRPr="00A532E9" w:rsidRDefault="00B06F43" w:rsidP="00B06F43">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0B1DA0C1" w14:textId="77777777" w:rsidR="00B06F43" w:rsidRPr="00A532E9" w:rsidRDefault="00B06F43" w:rsidP="00B06F43">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0AACB6AD" w14:textId="77777777" w:rsidR="00B06F43" w:rsidRPr="008A62F4" w:rsidRDefault="00B06F43" w:rsidP="00B06F43">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1EE8C4EB" w14:textId="77777777" w:rsidR="00B06F43" w:rsidRPr="008A62F4" w:rsidRDefault="00B06F43" w:rsidP="00B06F43">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62D73C71" w14:textId="77777777" w:rsidR="00B06F43" w:rsidRPr="008A62F4" w:rsidRDefault="00B06F43" w:rsidP="00B06F43">
            <w:pPr>
              <w:rPr>
                <w:rFonts w:eastAsia="Times New Roman" w:cs="Calibri"/>
                <w:color w:val="000000"/>
                <w:sz w:val="18"/>
                <w:szCs w:val="18"/>
              </w:rPr>
            </w:pPr>
          </w:p>
        </w:tc>
      </w:tr>
      <w:tr w:rsidR="00721857" w:rsidRPr="00A532E9" w14:paraId="51006B41" w14:textId="77777777" w:rsidTr="00721857">
        <w:trPr>
          <w:trHeight w:val="288"/>
        </w:trPr>
        <w:tc>
          <w:tcPr>
            <w:tcW w:w="266" w:type="dxa"/>
            <w:tcBorders>
              <w:top w:val="nil"/>
              <w:left w:val="nil"/>
              <w:right w:val="nil"/>
            </w:tcBorders>
            <w:shd w:val="clear" w:color="000000" w:fill="595959"/>
            <w:noWrap/>
            <w:vAlign w:val="bottom"/>
          </w:tcPr>
          <w:p w14:paraId="69BE4D77" w14:textId="77777777" w:rsidR="00721857" w:rsidRPr="00A532E9" w:rsidRDefault="00721857" w:rsidP="00721857">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44AEB448" w14:textId="77777777" w:rsidR="00721857" w:rsidRPr="00A532E9" w:rsidRDefault="00721857" w:rsidP="00721857">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7D471721" w14:textId="10912586" w:rsidR="00721857" w:rsidRPr="008A62F4" w:rsidRDefault="00721857" w:rsidP="00721857">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Pr>
                <w:rFonts w:eastAsia="Times New Roman" w:cs="Calibri"/>
                <w:color w:val="000000"/>
                <w:sz w:val="18"/>
                <w:szCs w:val="18"/>
              </w:rPr>
              <w:t>url</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007B55C0" w:rsidRPr="00A65219">
              <w:rPr>
                <w:rFonts w:eastAsia="Times New Roman" w:cs="Calibri"/>
                <w:color w:val="000000"/>
                <w:sz w:val="18"/>
                <w:szCs w:val="18"/>
              </w:rPr>
              <w:t>http://solarsystem.nasa.gov/</w:t>
            </w:r>
            <w:r w:rsidRPr="008A62F4">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2B4F3930" w14:textId="2B938BCD" w:rsidR="00721857" w:rsidRDefault="00721857" w:rsidP="00721857">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for URL of the resource.</w:t>
            </w:r>
          </w:p>
          <w:p w14:paraId="1951A501" w14:textId="77777777" w:rsidR="00721857" w:rsidRDefault="00721857" w:rsidP="00721857">
            <w:pPr>
              <w:rPr>
                <w:rFonts w:eastAsia="Times New Roman" w:cs="Calibri"/>
                <w:color w:val="000000"/>
                <w:sz w:val="18"/>
                <w:szCs w:val="18"/>
              </w:rPr>
            </w:pPr>
          </w:p>
          <w:p w14:paraId="6C33E489" w14:textId="77777777" w:rsidR="00721857" w:rsidRPr="00BB3D85" w:rsidRDefault="00721857" w:rsidP="00721857">
            <w:pPr>
              <w:rPr>
                <w:rFonts w:eastAsia="Times New Roman" w:cs="Calibri"/>
                <w:i/>
                <w:color w:val="000000"/>
                <w:sz w:val="18"/>
                <w:szCs w:val="18"/>
              </w:rPr>
            </w:pPr>
            <w:r w:rsidRPr="00BB3D85">
              <w:rPr>
                <w:rFonts w:eastAsia="Times New Roman" w:cs="Calibri"/>
                <w:i/>
                <w:color w:val="000000"/>
                <w:sz w:val="18"/>
                <w:szCs w:val="18"/>
              </w:rPr>
              <w:t>Example:  A unique URL is provided to NASA’s Solar System Exploration web resource page.</w:t>
            </w:r>
          </w:p>
        </w:tc>
        <w:tc>
          <w:tcPr>
            <w:tcW w:w="270" w:type="dxa"/>
            <w:tcBorders>
              <w:top w:val="nil"/>
              <w:left w:val="nil"/>
              <w:right w:val="nil"/>
            </w:tcBorders>
            <w:shd w:val="clear" w:color="000000" w:fill="595959"/>
            <w:noWrap/>
            <w:vAlign w:val="bottom"/>
          </w:tcPr>
          <w:p w14:paraId="1DD35F6C" w14:textId="77777777" w:rsidR="00721857" w:rsidRPr="008A62F4" w:rsidRDefault="00721857" w:rsidP="00721857">
            <w:pPr>
              <w:rPr>
                <w:rFonts w:eastAsia="Times New Roman" w:cs="Calibri"/>
                <w:color w:val="000000"/>
                <w:sz w:val="18"/>
                <w:szCs w:val="18"/>
              </w:rPr>
            </w:pPr>
          </w:p>
        </w:tc>
      </w:tr>
      <w:tr w:rsidR="00745BDF" w:rsidRPr="00A532E9" w14:paraId="71A41E20" w14:textId="77777777" w:rsidTr="00B67573">
        <w:trPr>
          <w:trHeight w:val="288"/>
        </w:trPr>
        <w:tc>
          <w:tcPr>
            <w:tcW w:w="266" w:type="dxa"/>
            <w:tcBorders>
              <w:top w:val="nil"/>
              <w:left w:val="nil"/>
              <w:bottom w:val="nil"/>
              <w:right w:val="nil"/>
            </w:tcBorders>
            <w:shd w:val="clear" w:color="auto" w:fill="595959"/>
            <w:noWrap/>
            <w:vAlign w:val="bottom"/>
          </w:tcPr>
          <w:p w14:paraId="7A7AA490" w14:textId="77777777" w:rsidR="00745BDF" w:rsidRPr="00A532E9" w:rsidRDefault="00745BDF" w:rsidP="00B67573">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4E081A5A" w14:textId="77777777" w:rsidR="00745BDF" w:rsidRPr="00A532E9" w:rsidRDefault="00745BDF" w:rsidP="00B67573">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27E7DA38" w14:textId="77777777" w:rsidR="00745BDF" w:rsidRPr="008A62F4" w:rsidRDefault="00745BDF" w:rsidP="00B67573">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04AB62ED" w14:textId="77777777" w:rsidR="00745BDF" w:rsidRPr="008A62F4" w:rsidRDefault="00745BDF" w:rsidP="00B67573">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3DFEC3A3" w14:textId="77777777" w:rsidR="00745BDF" w:rsidRPr="008A62F4" w:rsidRDefault="00745BDF" w:rsidP="00B67573">
            <w:pPr>
              <w:rPr>
                <w:rFonts w:eastAsia="Times New Roman" w:cs="Calibri"/>
                <w:color w:val="000000"/>
                <w:sz w:val="18"/>
                <w:szCs w:val="18"/>
              </w:rPr>
            </w:pPr>
          </w:p>
        </w:tc>
      </w:tr>
      <w:tr w:rsidR="00745BDF" w:rsidRPr="00A532E9" w14:paraId="4609A221" w14:textId="77777777" w:rsidTr="00E85A11">
        <w:trPr>
          <w:trHeight w:val="288"/>
        </w:trPr>
        <w:tc>
          <w:tcPr>
            <w:tcW w:w="266" w:type="dxa"/>
            <w:tcBorders>
              <w:top w:val="nil"/>
              <w:left w:val="nil"/>
              <w:right w:val="nil"/>
            </w:tcBorders>
            <w:shd w:val="clear" w:color="000000" w:fill="595959"/>
            <w:noWrap/>
            <w:vAlign w:val="bottom"/>
          </w:tcPr>
          <w:p w14:paraId="3BD71BDA" w14:textId="77777777" w:rsidR="00745BDF" w:rsidRPr="00A532E9" w:rsidRDefault="00745BDF" w:rsidP="00E85A11">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46545E39" w14:textId="77777777" w:rsidR="00745BDF" w:rsidRPr="00A532E9" w:rsidRDefault="00745BDF" w:rsidP="00E85A11">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2DAF9D5B" w14:textId="77777777" w:rsidR="00745BDF" w:rsidRPr="008A62F4" w:rsidRDefault="00745BDF" w:rsidP="00E85A11">
            <w:pPr>
              <w:rPr>
                <w:rFonts w:eastAsia="Times New Roman" w:cs="Calibri"/>
                <w:color w:val="000000"/>
                <w:sz w:val="18"/>
                <w:szCs w:val="18"/>
              </w:rPr>
            </w:pPr>
            <w:r w:rsidRPr="008A62F4">
              <w:rPr>
                <w:rFonts w:eastAsia="Times New Roman" w:cs="Calibri"/>
                <w:color w:val="000000"/>
                <w:sz w:val="18"/>
                <w:szCs w:val="18"/>
              </w:rPr>
              <w:t>"</w:t>
            </w:r>
            <w:proofErr w:type="gramStart"/>
            <w:r>
              <w:rPr>
                <w:rFonts w:eastAsia="Times New Roman" w:cs="Calibri"/>
                <w:color w:val="000000"/>
                <w:sz w:val="18"/>
                <w:szCs w:val="18"/>
              </w:rPr>
              <w:t>name</w:t>
            </w:r>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B06F43">
              <w:rPr>
                <w:rFonts w:eastAsia="Times New Roman" w:cs="Calibri"/>
                <w:color w:val="000000"/>
                <w:sz w:val="18"/>
                <w:szCs w:val="18"/>
              </w:rPr>
              <w:t>Solar System Exploration</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45346E12" w14:textId="481855CD" w:rsidR="00745BDF" w:rsidRDefault="00745BDF" w:rsidP="00E85A11">
            <w:pPr>
              <w:rPr>
                <w:rFonts w:eastAsia="Times New Roman" w:cs="Calibri"/>
                <w:color w:val="000000"/>
                <w:sz w:val="18"/>
                <w:szCs w:val="18"/>
              </w:rPr>
            </w:pPr>
            <w:r>
              <w:rPr>
                <w:rFonts w:eastAsia="Times New Roman" w:cs="Calibri"/>
                <w:b/>
                <w:color w:val="000000"/>
                <w:sz w:val="18"/>
                <w:szCs w:val="18"/>
              </w:rPr>
              <w:t>Recommended</w:t>
            </w:r>
            <w:r>
              <w:rPr>
                <w:rFonts w:eastAsia="Times New Roman" w:cs="Calibri"/>
                <w:color w:val="000000"/>
                <w:sz w:val="18"/>
                <w:szCs w:val="18"/>
              </w:rPr>
              <w:t>.  String for the name/title of the resource.</w:t>
            </w:r>
          </w:p>
          <w:p w14:paraId="076F835B" w14:textId="77777777" w:rsidR="00745BDF" w:rsidRDefault="00745BDF" w:rsidP="00E85A11">
            <w:pPr>
              <w:rPr>
                <w:rFonts w:eastAsia="Times New Roman" w:cs="Calibri"/>
                <w:color w:val="000000"/>
                <w:sz w:val="18"/>
                <w:szCs w:val="18"/>
              </w:rPr>
            </w:pPr>
          </w:p>
          <w:p w14:paraId="5C0EF33A" w14:textId="77777777" w:rsidR="00745BDF" w:rsidRPr="00BB3D85" w:rsidRDefault="00745BDF" w:rsidP="00E85A11">
            <w:pPr>
              <w:rPr>
                <w:rFonts w:eastAsia="Times New Roman" w:cs="Calibri"/>
                <w:i/>
                <w:color w:val="000000"/>
                <w:sz w:val="18"/>
                <w:szCs w:val="18"/>
              </w:rPr>
            </w:pPr>
            <w:r w:rsidRPr="00BB3D85">
              <w:rPr>
                <w:rFonts w:eastAsia="Times New Roman" w:cs="Calibri"/>
                <w:i/>
                <w:color w:val="000000"/>
                <w:sz w:val="18"/>
                <w:szCs w:val="18"/>
              </w:rPr>
              <w:t xml:space="preserve">Example:  </w:t>
            </w:r>
            <w:r>
              <w:rPr>
                <w:rFonts w:eastAsia="Times New Roman" w:cs="Calibri"/>
                <w:i/>
                <w:color w:val="000000"/>
                <w:sz w:val="18"/>
                <w:szCs w:val="18"/>
              </w:rPr>
              <w:t>The title of</w:t>
            </w:r>
            <w:r w:rsidRPr="00BB3D85">
              <w:rPr>
                <w:rFonts w:eastAsia="Times New Roman" w:cs="Calibri"/>
                <w:i/>
                <w:color w:val="000000"/>
                <w:sz w:val="18"/>
                <w:szCs w:val="18"/>
              </w:rPr>
              <w:t xml:space="preserve"> NASA’s Solar System Exploration web resource page.</w:t>
            </w:r>
          </w:p>
        </w:tc>
        <w:tc>
          <w:tcPr>
            <w:tcW w:w="270" w:type="dxa"/>
            <w:tcBorders>
              <w:top w:val="nil"/>
              <w:left w:val="nil"/>
              <w:right w:val="nil"/>
            </w:tcBorders>
            <w:shd w:val="clear" w:color="000000" w:fill="595959"/>
            <w:noWrap/>
            <w:vAlign w:val="bottom"/>
          </w:tcPr>
          <w:p w14:paraId="4495E89D" w14:textId="77777777" w:rsidR="00745BDF" w:rsidRPr="008A62F4" w:rsidRDefault="00745BDF" w:rsidP="00E85A11">
            <w:pPr>
              <w:rPr>
                <w:rFonts w:eastAsia="Times New Roman" w:cs="Calibri"/>
                <w:color w:val="000000"/>
                <w:sz w:val="18"/>
                <w:szCs w:val="18"/>
              </w:rPr>
            </w:pPr>
          </w:p>
        </w:tc>
      </w:tr>
      <w:tr w:rsidR="00B67573" w:rsidRPr="00A532E9" w14:paraId="1A1EDB02" w14:textId="77777777" w:rsidTr="00B67573">
        <w:trPr>
          <w:trHeight w:val="288"/>
        </w:trPr>
        <w:tc>
          <w:tcPr>
            <w:tcW w:w="266" w:type="dxa"/>
            <w:tcBorders>
              <w:top w:val="nil"/>
              <w:left w:val="nil"/>
              <w:bottom w:val="nil"/>
              <w:right w:val="nil"/>
            </w:tcBorders>
            <w:shd w:val="clear" w:color="auto" w:fill="595959"/>
            <w:noWrap/>
            <w:vAlign w:val="bottom"/>
          </w:tcPr>
          <w:p w14:paraId="626B738E" w14:textId="77777777"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4F3CEC2C"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6F3D28CD" w14:textId="77777777" w:rsidR="00B67573" w:rsidRPr="008A62F4" w:rsidRDefault="00B67573" w:rsidP="00B67573">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185331FE" w14:textId="77777777" w:rsidR="00B67573" w:rsidRPr="008A62F4" w:rsidRDefault="00B67573" w:rsidP="00B67573">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4AB197F1" w14:textId="77777777" w:rsidR="00B67573" w:rsidRPr="008A62F4" w:rsidRDefault="00B67573" w:rsidP="00B67573">
            <w:pPr>
              <w:rPr>
                <w:rFonts w:eastAsia="Times New Roman" w:cs="Calibri"/>
                <w:color w:val="000000"/>
                <w:sz w:val="18"/>
                <w:szCs w:val="18"/>
              </w:rPr>
            </w:pPr>
          </w:p>
        </w:tc>
      </w:tr>
      <w:tr w:rsidR="00B67573" w:rsidRPr="00A532E9" w14:paraId="2EA92E49" w14:textId="77777777" w:rsidTr="00B67573">
        <w:trPr>
          <w:trHeight w:val="288"/>
        </w:trPr>
        <w:tc>
          <w:tcPr>
            <w:tcW w:w="266" w:type="dxa"/>
            <w:tcBorders>
              <w:top w:val="nil"/>
              <w:left w:val="nil"/>
              <w:right w:val="nil"/>
            </w:tcBorders>
            <w:shd w:val="clear" w:color="000000" w:fill="595959"/>
            <w:noWrap/>
            <w:vAlign w:val="bottom"/>
          </w:tcPr>
          <w:p w14:paraId="2CC4A921" w14:textId="77777777"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0F9922D2"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00D97EE0" w14:textId="5DEAEEC7" w:rsidR="00B67573" w:rsidRPr="008A62F4" w:rsidRDefault="00B67573" w:rsidP="00052F56">
            <w:pPr>
              <w:rPr>
                <w:rFonts w:eastAsia="Times New Roman" w:cs="Calibri"/>
                <w:color w:val="000000"/>
                <w:sz w:val="18"/>
                <w:szCs w:val="18"/>
              </w:rPr>
            </w:pPr>
            <w:r w:rsidRPr="008A62F4">
              <w:rPr>
                <w:rFonts w:eastAsia="Times New Roman" w:cs="Calibri"/>
                <w:color w:val="000000"/>
                <w:sz w:val="18"/>
                <w:szCs w:val="18"/>
              </w:rPr>
              <w:t>"</w:t>
            </w:r>
            <w:proofErr w:type="gramStart"/>
            <w:r>
              <w:rPr>
                <w:rFonts w:eastAsia="Times New Roman" w:cs="Calibri"/>
                <w:color w:val="000000"/>
                <w:sz w:val="18"/>
                <w:szCs w:val="18"/>
              </w:rPr>
              <w:t>description</w:t>
            </w:r>
            <w:proofErr w:type="gramEnd"/>
            <w:r w:rsidRPr="008A62F4">
              <w:rPr>
                <w:rFonts w:eastAsia="Times New Roman" w:cs="Calibri"/>
                <w:color w:val="000000"/>
                <w:sz w:val="18"/>
                <w:szCs w:val="18"/>
              </w:rPr>
              <w:t>": "</w:t>
            </w:r>
            <w:r w:rsidRPr="00721857">
              <w:rPr>
                <w:rFonts w:eastAsia="Times New Roman" w:cs="Calibri"/>
                <w:color w:val="000000"/>
                <w:sz w:val="18"/>
                <w:szCs w:val="18"/>
              </w:rPr>
              <w:t>Solar System Exploration features lesson plans on electro-magnetism, energy, exploration, gravity, pioneers, landforms, life, light, math ratios, matter, measurement, modeling, origin, planet surfaces, rocks and minerals, the scient</w:t>
            </w:r>
            <w:r w:rsidR="00052F56">
              <w:rPr>
                <w:rFonts w:eastAsia="Times New Roman" w:cs="Calibri"/>
                <w:color w:val="000000"/>
                <w:sz w:val="18"/>
                <w:szCs w:val="18"/>
              </w:rPr>
              <w:t>ific method, and triangulation.</w:t>
            </w:r>
            <w:r w:rsidRPr="008A62F4">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32E50DC6" w14:textId="18EFBC40" w:rsidR="00B67573" w:rsidRDefault="00B70AC0" w:rsidP="00B67573">
            <w:pPr>
              <w:rPr>
                <w:rFonts w:eastAsia="Times New Roman" w:cs="Calibri"/>
                <w:color w:val="000000"/>
                <w:sz w:val="18"/>
                <w:szCs w:val="18"/>
              </w:rPr>
            </w:pPr>
            <w:r>
              <w:rPr>
                <w:rFonts w:eastAsia="Times New Roman" w:cs="Calibri"/>
                <w:b/>
                <w:color w:val="000000"/>
                <w:sz w:val="18"/>
                <w:szCs w:val="18"/>
              </w:rPr>
              <w:t>R</w:t>
            </w:r>
            <w:r w:rsidR="00B67573">
              <w:rPr>
                <w:rFonts w:eastAsia="Times New Roman" w:cs="Calibri"/>
                <w:b/>
                <w:color w:val="000000"/>
                <w:sz w:val="18"/>
                <w:szCs w:val="18"/>
              </w:rPr>
              <w:t>ecommended</w:t>
            </w:r>
            <w:r w:rsidR="00B67573">
              <w:rPr>
                <w:rFonts w:eastAsia="Times New Roman" w:cs="Calibri"/>
                <w:color w:val="000000"/>
                <w:sz w:val="18"/>
                <w:szCs w:val="18"/>
              </w:rPr>
              <w:t>.  String for description for the resource.</w:t>
            </w:r>
          </w:p>
          <w:p w14:paraId="184E39D4" w14:textId="77777777" w:rsidR="00B67573" w:rsidRDefault="00B67573" w:rsidP="00B67573">
            <w:pPr>
              <w:rPr>
                <w:rFonts w:eastAsia="Times New Roman" w:cs="Calibri"/>
                <w:color w:val="000000"/>
                <w:sz w:val="18"/>
                <w:szCs w:val="18"/>
              </w:rPr>
            </w:pPr>
          </w:p>
          <w:p w14:paraId="0C0D3147" w14:textId="77777777" w:rsidR="00B67573" w:rsidRPr="00BB3D85" w:rsidRDefault="00B67573" w:rsidP="00B67573">
            <w:pPr>
              <w:rPr>
                <w:rFonts w:eastAsia="Times New Roman" w:cs="Calibri"/>
                <w:i/>
                <w:color w:val="000000"/>
                <w:sz w:val="18"/>
                <w:szCs w:val="18"/>
              </w:rPr>
            </w:pPr>
            <w:r w:rsidRPr="00BB3D85">
              <w:rPr>
                <w:rFonts w:eastAsia="Times New Roman" w:cs="Calibri"/>
                <w:i/>
                <w:color w:val="000000"/>
                <w:sz w:val="18"/>
                <w:szCs w:val="18"/>
              </w:rPr>
              <w:t xml:space="preserve">Example:  A </w:t>
            </w:r>
            <w:r>
              <w:rPr>
                <w:rFonts w:eastAsia="Times New Roman" w:cs="Calibri"/>
                <w:i/>
                <w:color w:val="000000"/>
                <w:sz w:val="18"/>
                <w:szCs w:val="18"/>
              </w:rPr>
              <w:t>description of NASA’s</w:t>
            </w:r>
            <w:r w:rsidRPr="00BB3D85">
              <w:rPr>
                <w:rFonts w:eastAsia="Times New Roman" w:cs="Calibri"/>
                <w:i/>
                <w:color w:val="000000"/>
                <w:sz w:val="18"/>
                <w:szCs w:val="18"/>
              </w:rPr>
              <w:t xml:space="preserve"> Solar System Exploration web resource page.</w:t>
            </w:r>
          </w:p>
        </w:tc>
        <w:tc>
          <w:tcPr>
            <w:tcW w:w="270" w:type="dxa"/>
            <w:tcBorders>
              <w:top w:val="nil"/>
              <w:left w:val="nil"/>
              <w:right w:val="nil"/>
            </w:tcBorders>
            <w:shd w:val="clear" w:color="000000" w:fill="595959"/>
            <w:noWrap/>
            <w:vAlign w:val="bottom"/>
          </w:tcPr>
          <w:p w14:paraId="712835E9" w14:textId="77777777" w:rsidR="00B67573" w:rsidRPr="008A62F4" w:rsidRDefault="00B67573" w:rsidP="00B67573">
            <w:pPr>
              <w:rPr>
                <w:rFonts w:eastAsia="Times New Roman" w:cs="Calibri"/>
                <w:color w:val="000000"/>
                <w:sz w:val="18"/>
                <w:szCs w:val="18"/>
              </w:rPr>
            </w:pPr>
          </w:p>
        </w:tc>
      </w:tr>
      <w:tr w:rsidR="00B67573" w:rsidRPr="00A532E9" w14:paraId="3D56B39E" w14:textId="77777777" w:rsidTr="00B67573">
        <w:trPr>
          <w:trHeight w:val="288"/>
        </w:trPr>
        <w:tc>
          <w:tcPr>
            <w:tcW w:w="266" w:type="dxa"/>
            <w:tcBorders>
              <w:top w:val="nil"/>
              <w:left w:val="nil"/>
              <w:bottom w:val="nil"/>
              <w:right w:val="nil"/>
            </w:tcBorders>
            <w:shd w:val="clear" w:color="auto" w:fill="595959"/>
            <w:noWrap/>
            <w:vAlign w:val="bottom"/>
          </w:tcPr>
          <w:p w14:paraId="4A0E5407" w14:textId="77777777"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22BA734D"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65E613E2" w14:textId="77777777" w:rsidR="00B67573" w:rsidRPr="008A62F4" w:rsidRDefault="00B67573" w:rsidP="00B67573">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4695A6CF" w14:textId="77777777" w:rsidR="00B67573" w:rsidRPr="008A62F4" w:rsidRDefault="00B67573" w:rsidP="00B67573">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762D27A4" w14:textId="77777777" w:rsidR="00B67573" w:rsidRPr="008A62F4" w:rsidRDefault="00B67573" w:rsidP="00B67573">
            <w:pPr>
              <w:rPr>
                <w:rFonts w:eastAsia="Times New Roman" w:cs="Calibri"/>
                <w:color w:val="000000"/>
                <w:sz w:val="18"/>
                <w:szCs w:val="18"/>
              </w:rPr>
            </w:pPr>
          </w:p>
        </w:tc>
      </w:tr>
    </w:tbl>
    <w:p w14:paraId="0041A83A" w14:textId="77777777" w:rsidR="008B54A8" w:rsidRDefault="008B54A8">
      <w:r>
        <w:br w:type="page"/>
      </w:r>
    </w:p>
    <w:p w14:paraId="0118D667" w14:textId="77777777" w:rsidR="00B67573" w:rsidRDefault="00B67573"/>
    <w:tbl>
      <w:tblPr>
        <w:tblW w:w="10815" w:type="dxa"/>
        <w:tblInd w:w="93" w:type="dxa"/>
        <w:tblLayout w:type="fixed"/>
        <w:tblLook w:val="04A0" w:firstRow="1" w:lastRow="0" w:firstColumn="1" w:lastColumn="0" w:noHBand="0" w:noVBand="1"/>
      </w:tblPr>
      <w:tblGrid>
        <w:gridCol w:w="266"/>
        <w:gridCol w:w="284"/>
        <w:gridCol w:w="5675"/>
        <w:gridCol w:w="4320"/>
        <w:gridCol w:w="270"/>
      </w:tblGrid>
      <w:tr w:rsidR="00721857" w:rsidRPr="00A532E9" w14:paraId="4DBBF171" w14:textId="77777777" w:rsidTr="00AB7385">
        <w:trPr>
          <w:trHeight w:val="288"/>
        </w:trPr>
        <w:tc>
          <w:tcPr>
            <w:tcW w:w="266" w:type="dxa"/>
            <w:tcBorders>
              <w:top w:val="nil"/>
              <w:left w:val="nil"/>
              <w:bottom w:val="nil"/>
              <w:right w:val="nil"/>
            </w:tcBorders>
            <w:shd w:val="clear" w:color="auto" w:fill="595959"/>
            <w:noWrap/>
            <w:vAlign w:val="bottom"/>
          </w:tcPr>
          <w:p w14:paraId="2A1FC45D" w14:textId="423583BF" w:rsidR="00721857" w:rsidRPr="00A532E9" w:rsidRDefault="00721857" w:rsidP="00AB7385">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1FBCDCF5" w14:textId="77777777" w:rsidR="00721857" w:rsidRPr="00A532E9" w:rsidRDefault="00721857" w:rsidP="00AB7385">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2B756D2F" w14:textId="77777777" w:rsidR="00721857" w:rsidRPr="008A62F4" w:rsidRDefault="00721857" w:rsidP="00AB7385">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52EA772B" w14:textId="77777777" w:rsidR="00721857" w:rsidRPr="008A62F4" w:rsidRDefault="00721857" w:rsidP="00AB7385">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07EA9753" w14:textId="77777777" w:rsidR="00721857" w:rsidRPr="008A62F4" w:rsidRDefault="00721857" w:rsidP="00AB7385">
            <w:pPr>
              <w:rPr>
                <w:rFonts w:eastAsia="Times New Roman" w:cs="Calibri"/>
                <w:color w:val="000000"/>
                <w:sz w:val="18"/>
                <w:szCs w:val="18"/>
              </w:rPr>
            </w:pPr>
          </w:p>
        </w:tc>
      </w:tr>
      <w:tr w:rsidR="00721857" w:rsidRPr="00A532E9" w14:paraId="77EE394A" w14:textId="77777777" w:rsidTr="001B0B24">
        <w:trPr>
          <w:trHeight w:val="288"/>
        </w:trPr>
        <w:tc>
          <w:tcPr>
            <w:tcW w:w="266" w:type="dxa"/>
            <w:tcBorders>
              <w:top w:val="nil"/>
              <w:left w:val="nil"/>
              <w:right w:val="nil"/>
            </w:tcBorders>
            <w:shd w:val="clear" w:color="000000" w:fill="595959"/>
            <w:noWrap/>
            <w:vAlign w:val="bottom"/>
          </w:tcPr>
          <w:p w14:paraId="219F6A1B" w14:textId="77777777" w:rsidR="00721857" w:rsidRPr="00A532E9" w:rsidRDefault="00721857" w:rsidP="001B0B24">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7BB663D3" w14:textId="77777777" w:rsidR="00721857" w:rsidRPr="00A532E9" w:rsidRDefault="00721857" w:rsidP="001B0B24">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1F208393" w14:textId="50D04A12" w:rsidR="00721857" w:rsidRPr="008A62F4" w:rsidRDefault="00721857" w:rsidP="00721857">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00B67573" w:rsidRPr="00B67573">
              <w:rPr>
                <w:rFonts w:eastAsia="Times New Roman" w:cs="Calibri"/>
                <w:color w:val="000000"/>
                <w:sz w:val="18"/>
                <w:szCs w:val="18"/>
              </w:rPr>
              <w:t>dateCreated</w:t>
            </w:r>
            <w:proofErr w:type="spellEnd"/>
            <w:proofErr w:type="gramEnd"/>
            <w:r w:rsidRPr="008A62F4">
              <w:rPr>
                <w:rFonts w:eastAsia="Times New Roman" w:cs="Calibri"/>
                <w:color w:val="000000"/>
                <w:sz w:val="18"/>
                <w:szCs w:val="18"/>
              </w:rPr>
              <w:t xml:space="preserve">": </w:t>
            </w:r>
            <w:r w:rsidR="00B67573">
              <w:rPr>
                <w:rFonts w:eastAsia="Times New Roman" w:cs="Calibri"/>
                <w:color w:val="000000"/>
                <w:sz w:val="18"/>
                <w:szCs w:val="18"/>
              </w:rPr>
              <w:t xml:space="preserve">  </w:t>
            </w:r>
            <w:r w:rsidRPr="008A62F4">
              <w:rPr>
                <w:rFonts w:eastAsia="Times New Roman" w:cs="Calibri"/>
                <w:color w:val="000000"/>
                <w:sz w:val="18"/>
                <w:szCs w:val="18"/>
              </w:rPr>
              <w:t>"</w:t>
            </w:r>
            <w:r w:rsidR="00B67573" w:rsidRPr="00B67573">
              <w:rPr>
                <w:rFonts w:eastAsia="Times New Roman" w:cs="Calibri"/>
                <w:color w:val="000000"/>
                <w:sz w:val="18"/>
                <w:szCs w:val="18"/>
              </w:rPr>
              <w:t>2005-05-12</w:t>
            </w:r>
            <w:r w:rsidRPr="008A62F4">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3D6C11B8" w14:textId="17021238" w:rsidR="00721857" w:rsidRDefault="00B70AC0" w:rsidP="00BB3D85">
            <w:pPr>
              <w:rPr>
                <w:rFonts w:eastAsia="Times New Roman" w:cs="Calibri"/>
                <w:color w:val="000000"/>
                <w:sz w:val="18"/>
                <w:szCs w:val="18"/>
              </w:rPr>
            </w:pPr>
            <w:r>
              <w:rPr>
                <w:rFonts w:eastAsia="Times New Roman" w:cs="Calibri"/>
                <w:b/>
                <w:color w:val="000000"/>
                <w:sz w:val="18"/>
                <w:szCs w:val="18"/>
              </w:rPr>
              <w:t>R</w:t>
            </w:r>
            <w:r w:rsidR="00721857">
              <w:rPr>
                <w:rFonts w:eastAsia="Times New Roman" w:cs="Calibri"/>
                <w:b/>
                <w:color w:val="000000"/>
                <w:sz w:val="18"/>
                <w:szCs w:val="18"/>
              </w:rPr>
              <w:t>ecommended</w:t>
            </w:r>
            <w:r w:rsidR="00721857">
              <w:rPr>
                <w:rFonts w:eastAsia="Times New Roman" w:cs="Calibri"/>
                <w:color w:val="000000"/>
                <w:sz w:val="18"/>
                <w:szCs w:val="18"/>
              </w:rPr>
              <w:t xml:space="preserve">.  String for </w:t>
            </w:r>
            <w:r w:rsidR="003F5C04" w:rsidRPr="003F5C04">
              <w:rPr>
                <w:rFonts w:eastAsia="Times New Roman" w:cs="Calibri"/>
                <w:color w:val="000000"/>
                <w:sz w:val="18"/>
                <w:szCs w:val="18"/>
              </w:rPr>
              <w:t>date on which the resource was created</w:t>
            </w:r>
            <w:r w:rsidR="00721857">
              <w:rPr>
                <w:rFonts w:eastAsia="Times New Roman" w:cs="Calibri"/>
                <w:color w:val="000000"/>
                <w:sz w:val="18"/>
                <w:szCs w:val="18"/>
              </w:rPr>
              <w:t>.</w:t>
            </w:r>
            <w:r w:rsidR="003F5C04">
              <w:rPr>
                <w:rFonts w:eastAsia="Times New Roman" w:cs="Calibri"/>
                <w:color w:val="000000"/>
                <w:sz w:val="18"/>
                <w:szCs w:val="18"/>
              </w:rPr>
              <w:t xml:space="preserve">  The string is </w:t>
            </w:r>
            <w:proofErr w:type="gramStart"/>
            <w:r w:rsidR="003F5C04">
              <w:rPr>
                <w:rFonts w:eastAsia="Times New Roman" w:cs="Calibri"/>
                <w:color w:val="000000"/>
                <w:sz w:val="18"/>
                <w:szCs w:val="18"/>
              </w:rPr>
              <w:t>a</w:t>
            </w:r>
            <w:proofErr w:type="gramEnd"/>
            <w:r w:rsidR="003F5C04">
              <w:rPr>
                <w:rFonts w:eastAsia="Times New Roman" w:cs="Calibri"/>
                <w:color w:val="000000"/>
                <w:sz w:val="18"/>
                <w:szCs w:val="18"/>
              </w:rPr>
              <w:t xml:space="preserve"> schema.org </w:t>
            </w:r>
            <w:hyperlink r:id="rId18" w:history="1">
              <w:r w:rsidR="003F5C04" w:rsidRPr="003F5C04">
                <w:rPr>
                  <w:rStyle w:val="Hyperlink"/>
                  <w:rFonts w:eastAsia="Times New Roman" w:cs="Calibri"/>
                  <w:sz w:val="18"/>
                  <w:szCs w:val="18"/>
                </w:rPr>
                <w:t>Date</w:t>
              </w:r>
            </w:hyperlink>
            <w:r w:rsidR="003F5C04">
              <w:rPr>
                <w:rFonts w:eastAsia="Times New Roman" w:cs="Calibri"/>
                <w:color w:val="000000"/>
                <w:sz w:val="18"/>
                <w:szCs w:val="18"/>
              </w:rPr>
              <w:t xml:space="preserve"> type of </w:t>
            </w:r>
            <w:hyperlink r:id="rId19" w:history="1">
              <w:r w:rsidR="003F5C04" w:rsidRPr="00011D5B">
                <w:rPr>
                  <w:rStyle w:val="Hyperlink"/>
                  <w:rFonts w:eastAsia="Times New Roman" w:cs="Calibri"/>
                  <w:sz w:val="18"/>
                  <w:szCs w:val="18"/>
                </w:rPr>
                <w:t>ISO 8601 date format</w:t>
              </w:r>
            </w:hyperlink>
            <w:r w:rsidR="003F5C04">
              <w:rPr>
                <w:rFonts w:eastAsia="Times New Roman" w:cs="Calibri"/>
                <w:color w:val="000000"/>
                <w:sz w:val="18"/>
                <w:szCs w:val="18"/>
              </w:rPr>
              <w:t>.</w:t>
            </w:r>
          </w:p>
          <w:p w14:paraId="75F088BF" w14:textId="77777777" w:rsidR="00721857" w:rsidRDefault="00721857" w:rsidP="00BB3D85">
            <w:pPr>
              <w:rPr>
                <w:rFonts w:eastAsia="Times New Roman" w:cs="Calibri"/>
                <w:color w:val="000000"/>
                <w:sz w:val="18"/>
                <w:szCs w:val="18"/>
              </w:rPr>
            </w:pPr>
          </w:p>
          <w:p w14:paraId="3D6463DD" w14:textId="0AE45EA5" w:rsidR="00721857" w:rsidRPr="00BB3D85" w:rsidRDefault="00721857" w:rsidP="00011D5B">
            <w:pPr>
              <w:rPr>
                <w:rFonts w:eastAsia="Times New Roman" w:cs="Calibri"/>
                <w:i/>
                <w:color w:val="000000"/>
                <w:sz w:val="18"/>
                <w:szCs w:val="18"/>
              </w:rPr>
            </w:pPr>
            <w:r w:rsidRPr="00BB3D85">
              <w:rPr>
                <w:rFonts w:eastAsia="Times New Roman" w:cs="Calibri"/>
                <w:i/>
                <w:color w:val="000000"/>
                <w:sz w:val="18"/>
                <w:szCs w:val="18"/>
              </w:rPr>
              <w:t xml:space="preserve">Example:  </w:t>
            </w:r>
            <w:r w:rsidR="00011D5B">
              <w:rPr>
                <w:rFonts w:eastAsia="Times New Roman" w:cs="Calibri"/>
                <w:i/>
                <w:color w:val="000000"/>
                <w:sz w:val="18"/>
                <w:szCs w:val="18"/>
              </w:rPr>
              <w:t>This resource was created on May 12, 2005.</w:t>
            </w:r>
          </w:p>
        </w:tc>
        <w:tc>
          <w:tcPr>
            <w:tcW w:w="270" w:type="dxa"/>
            <w:tcBorders>
              <w:top w:val="nil"/>
              <w:left w:val="nil"/>
              <w:right w:val="nil"/>
            </w:tcBorders>
            <w:shd w:val="clear" w:color="000000" w:fill="595959"/>
            <w:noWrap/>
            <w:vAlign w:val="bottom"/>
          </w:tcPr>
          <w:p w14:paraId="4F57D75F" w14:textId="77777777" w:rsidR="00721857" w:rsidRPr="008A62F4" w:rsidRDefault="00721857" w:rsidP="001B0B24">
            <w:pPr>
              <w:rPr>
                <w:rFonts w:eastAsia="Times New Roman" w:cs="Calibri"/>
                <w:color w:val="000000"/>
                <w:sz w:val="18"/>
                <w:szCs w:val="18"/>
              </w:rPr>
            </w:pPr>
          </w:p>
        </w:tc>
      </w:tr>
      <w:tr w:rsidR="002E4C7C" w:rsidRPr="00A532E9" w14:paraId="53287943" w14:textId="77777777" w:rsidTr="002E4C7C">
        <w:trPr>
          <w:trHeight w:val="288"/>
        </w:trPr>
        <w:tc>
          <w:tcPr>
            <w:tcW w:w="266" w:type="dxa"/>
            <w:tcBorders>
              <w:top w:val="nil"/>
              <w:left w:val="nil"/>
              <w:right w:val="nil"/>
            </w:tcBorders>
            <w:shd w:val="clear" w:color="auto" w:fill="595959"/>
            <w:noWrap/>
            <w:vAlign w:val="bottom"/>
          </w:tcPr>
          <w:p w14:paraId="152ADB5D"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282E357C" w14:textId="77777777" w:rsidR="002E4C7C" w:rsidRPr="00A532E9" w:rsidRDefault="002E4C7C" w:rsidP="002E4C7C">
            <w:pPr>
              <w:rPr>
                <w:rFonts w:ascii="Calibri" w:eastAsia="Times New Roman" w:hAnsi="Calibri" w:cs="Calibri"/>
                <w:b/>
                <w:bCs/>
                <w:color w:val="FFFFFF"/>
                <w:sz w:val="18"/>
                <w:szCs w:val="18"/>
              </w:rPr>
            </w:pPr>
          </w:p>
        </w:tc>
        <w:tc>
          <w:tcPr>
            <w:tcW w:w="5675" w:type="dxa"/>
            <w:tcBorders>
              <w:top w:val="nil"/>
              <w:left w:val="nil"/>
              <w:right w:val="nil"/>
            </w:tcBorders>
            <w:shd w:val="clear" w:color="auto" w:fill="595959"/>
            <w:noWrap/>
          </w:tcPr>
          <w:p w14:paraId="0FC6A074" w14:textId="77777777" w:rsidR="002E4C7C" w:rsidRPr="008A62F4" w:rsidRDefault="002E4C7C" w:rsidP="002E4C7C">
            <w:pPr>
              <w:rPr>
                <w:rFonts w:eastAsia="Times New Roman" w:cs="Calibri"/>
                <w:color w:val="000000"/>
                <w:sz w:val="18"/>
                <w:szCs w:val="18"/>
              </w:rPr>
            </w:pPr>
          </w:p>
        </w:tc>
        <w:tc>
          <w:tcPr>
            <w:tcW w:w="4320" w:type="dxa"/>
            <w:tcBorders>
              <w:top w:val="nil"/>
              <w:left w:val="nil"/>
              <w:right w:val="nil"/>
            </w:tcBorders>
            <w:shd w:val="clear" w:color="auto" w:fill="595959"/>
          </w:tcPr>
          <w:p w14:paraId="520643C7" w14:textId="77777777" w:rsidR="002E4C7C" w:rsidRPr="008A62F4" w:rsidRDefault="002E4C7C" w:rsidP="002E4C7C">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556307A0" w14:textId="77777777" w:rsidR="002E4C7C" w:rsidRPr="008A62F4" w:rsidRDefault="002E4C7C" w:rsidP="002E4C7C">
            <w:pPr>
              <w:rPr>
                <w:rFonts w:eastAsia="Times New Roman" w:cs="Calibri"/>
                <w:color w:val="000000"/>
                <w:sz w:val="18"/>
                <w:szCs w:val="18"/>
              </w:rPr>
            </w:pPr>
          </w:p>
        </w:tc>
      </w:tr>
      <w:tr w:rsidR="002E4C7C" w:rsidRPr="00A532E9" w14:paraId="42F5B069" w14:textId="77777777" w:rsidTr="002E4C7C">
        <w:trPr>
          <w:trHeight w:val="288"/>
        </w:trPr>
        <w:tc>
          <w:tcPr>
            <w:tcW w:w="266" w:type="dxa"/>
            <w:tcBorders>
              <w:top w:val="nil"/>
              <w:left w:val="nil"/>
              <w:right w:val="nil"/>
            </w:tcBorders>
            <w:shd w:val="clear" w:color="000000" w:fill="595959"/>
            <w:noWrap/>
            <w:vAlign w:val="bottom"/>
          </w:tcPr>
          <w:p w14:paraId="52C0EE02"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4E77A76E" w14:textId="77777777" w:rsidR="002E4C7C" w:rsidRPr="00A532E9" w:rsidRDefault="002E4C7C" w:rsidP="002E4C7C">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5F5F0598" w14:textId="77777777" w:rsidR="002E4C7C" w:rsidRDefault="002E4C7C" w:rsidP="002E4C7C">
            <w:pPr>
              <w:rPr>
                <w:rFonts w:eastAsia="Times New Roman" w:cs="Calibri"/>
                <w:color w:val="000000"/>
                <w:sz w:val="18"/>
                <w:szCs w:val="18"/>
              </w:rPr>
            </w:pPr>
            <w:r w:rsidRPr="008A62F4">
              <w:rPr>
                <w:rFonts w:eastAsia="Times New Roman" w:cs="Calibri"/>
                <w:color w:val="000000"/>
                <w:sz w:val="18"/>
                <w:szCs w:val="18"/>
              </w:rPr>
              <w:t>"</w:t>
            </w:r>
            <w:proofErr w:type="gramStart"/>
            <w:r>
              <w:rPr>
                <w:rFonts w:eastAsia="Times New Roman" w:cs="Calibri"/>
                <w:color w:val="000000"/>
                <w:sz w:val="18"/>
                <w:szCs w:val="18"/>
              </w:rPr>
              <w:t>publisher</w:t>
            </w:r>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p>
          <w:p w14:paraId="5B6681DE" w14:textId="77777777" w:rsidR="002E4C7C" w:rsidRDefault="002E4C7C" w:rsidP="002E4C7C">
            <w:pPr>
              <w:rPr>
                <w:rFonts w:eastAsia="Times New Roman" w:cs="Calibri"/>
                <w:color w:val="000000"/>
                <w:sz w:val="18"/>
                <w:szCs w:val="18"/>
              </w:rPr>
            </w:pPr>
            <w:r>
              <w:rPr>
                <w:rFonts w:eastAsia="Times New Roman" w:cs="Calibri"/>
                <w:color w:val="000000"/>
                <w:sz w:val="18"/>
                <w:szCs w:val="18"/>
              </w:rPr>
              <w:tab/>
              <w:t>“</w:t>
            </w:r>
            <w:proofErr w:type="gramStart"/>
            <w:r>
              <w:rPr>
                <w:rFonts w:eastAsia="Times New Roman" w:cs="Calibri"/>
                <w:color w:val="000000"/>
                <w:sz w:val="18"/>
                <w:szCs w:val="18"/>
              </w:rPr>
              <w:t>name</w:t>
            </w:r>
            <w:proofErr w:type="gramEnd"/>
            <w:r>
              <w:rPr>
                <w:rFonts w:eastAsia="Times New Roman" w:cs="Calibri"/>
                <w:color w:val="000000"/>
                <w:sz w:val="18"/>
                <w:szCs w:val="18"/>
              </w:rPr>
              <w:t>”: “National Aeronautics and Space Administration”,</w:t>
            </w:r>
          </w:p>
          <w:p w14:paraId="0690FFD6" w14:textId="77777777" w:rsidR="002E4C7C" w:rsidRDefault="002E4C7C" w:rsidP="002E4C7C">
            <w:pPr>
              <w:rPr>
                <w:rFonts w:eastAsia="Times New Roman" w:cs="Calibri"/>
                <w:color w:val="000000"/>
                <w:sz w:val="18"/>
                <w:szCs w:val="18"/>
              </w:rPr>
            </w:pPr>
            <w:r>
              <w:rPr>
                <w:rFonts w:eastAsia="Times New Roman" w:cs="Calibri"/>
                <w:color w:val="000000"/>
                <w:sz w:val="18"/>
                <w:szCs w:val="18"/>
              </w:rPr>
              <w:tab/>
              <w:t>“</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“http://www.nasa.gov”</w:t>
            </w:r>
          </w:p>
          <w:p w14:paraId="03B37496" w14:textId="61B67259" w:rsidR="002E4C7C" w:rsidRPr="008A62F4" w:rsidRDefault="002E4C7C" w:rsidP="002E4C7C">
            <w:pPr>
              <w:rPr>
                <w:rFonts w:eastAsia="Times New Roman" w:cs="Calibri"/>
                <w:color w:val="000000"/>
                <w:sz w:val="18"/>
                <w:szCs w:val="18"/>
              </w:rPr>
            </w:pPr>
            <w:r>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168C48AE" w14:textId="1BCD4892" w:rsidR="002E4C7C" w:rsidRDefault="00B70AC0" w:rsidP="002E4C7C">
            <w:pPr>
              <w:rPr>
                <w:rFonts w:eastAsia="Times New Roman" w:cs="Calibri"/>
                <w:color w:val="000000"/>
                <w:sz w:val="18"/>
                <w:szCs w:val="18"/>
              </w:rPr>
            </w:pPr>
            <w:r>
              <w:rPr>
                <w:rFonts w:eastAsia="Times New Roman" w:cs="Calibri"/>
                <w:b/>
                <w:color w:val="000000"/>
                <w:sz w:val="18"/>
                <w:szCs w:val="18"/>
              </w:rPr>
              <w:t>R</w:t>
            </w:r>
            <w:r w:rsidR="002E4C7C">
              <w:rPr>
                <w:rFonts w:eastAsia="Times New Roman" w:cs="Calibri"/>
                <w:b/>
                <w:color w:val="000000"/>
                <w:sz w:val="18"/>
                <w:szCs w:val="18"/>
              </w:rPr>
              <w:t>ecommended</w:t>
            </w:r>
            <w:r w:rsidR="002E4C7C">
              <w:rPr>
                <w:rFonts w:eastAsia="Times New Roman" w:cs="Calibri"/>
                <w:color w:val="000000"/>
                <w:sz w:val="18"/>
                <w:szCs w:val="18"/>
              </w:rPr>
              <w:t xml:space="preserve">.  </w:t>
            </w:r>
            <w:r w:rsidR="00EB4C8B">
              <w:rPr>
                <w:rFonts w:eastAsia="Times New Roman" w:cs="Calibri"/>
                <w:color w:val="000000"/>
                <w:sz w:val="18"/>
                <w:szCs w:val="18"/>
              </w:rPr>
              <w:t xml:space="preserve">JSON object representing the publisher of the resource.  Publisher is </w:t>
            </w:r>
            <w:proofErr w:type="gramStart"/>
            <w:r w:rsidR="00AE2638">
              <w:rPr>
                <w:rFonts w:eastAsia="Times New Roman" w:cs="Calibri"/>
                <w:color w:val="000000"/>
                <w:sz w:val="18"/>
                <w:szCs w:val="18"/>
              </w:rPr>
              <w:t>a</w:t>
            </w:r>
            <w:proofErr w:type="gramEnd"/>
            <w:r w:rsidR="00AE2638">
              <w:rPr>
                <w:rFonts w:eastAsia="Times New Roman" w:cs="Calibri"/>
                <w:color w:val="000000"/>
                <w:sz w:val="18"/>
                <w:szCs w:val="18"/>
              </w:rPr>
              <w:t xml:space="preserve"> schema.org </w:t>
            </w:r>
            <w:hyperlink r:id="rId20" w:history="1">
              <w:r w:rsidR="00AE2638" w:rsidRPr="00AE2638">
                <w:rPr>
                  <w:rStyle w:val="Hyperlink"/>
                  <w:rFonts w:eastAsia="Times New Roman" w:cs="Calibri"/>
                  <w:sz w:val="18"/>
                  <w:szCs w:val="18"/>
                </w:rPr>
                <w:t>Organization</w:t>
              </w:r>
            </w:hyperlink>
            <w:r w:rsidR="00AE2638">
              <w:rPr>
                <w:rFonts w:eastAsia="Times New Roman" w:cs="Calibri"/>
                <w:color w:val="000000"/>
                <w:sz w:val="18"/>
                <w:szCs w:val="18"/>
              </w:rPr>
              <w:t xml:space="preserve"> type.</w:t>
            </w:r>
          </w:p>
          <w:p w14:paraId="1ECCF8CE" w14:textId="77777777" w:rsidR="002E4C7C" w:rsidRDefault="002E4C7C" w:rsidP="002E4C7C">
            <w:pPr>
              <w:rPr>
                <w:rFonts w:eastAsia="Times New Roman" w:cs="Calibri"/>
                <w:color w:val="000000"/>
                <w:sz w:val="18"/>
                <w:szCs w:val="18"/>
              </w:rPr>
            </w:pPr>
          </w:p>
          <w:p w14:paraId="3871B627" w14:textId="77777777" w:rsidR="002E4C7C" w:rsidRPr="00BB3D85" w:rsidRDefault="002E4C7C" w:rsidP="002E4C7C">
            <w:pPr>
              <w:rPr>
                <w:rFonts w:eastAsia="Times New Roman" w:cs="Calibri"/>
                <w:i/>
                <w:color w:val="000000"/>
                <w:sz w:val="18"/>
                <w:szCs w:val="18"/>
              </w:rPr>
            </w:pPr>
            <w:r w:rsidRPr="00BB3D85">
              <w:rPr>
                <w:rFonts w:eastAsia="Times New Roman" w:cs="Calibri"/>
                <w:i/>
                <w:color w:val="000000"/>
                <w:sz w:val="18"/>
                <w:szCs w:val="18"/>
              </w:rPr>
              <w:t xml:space="preserve">Example:  A </w:t>
            </w:r>
            <w:r>
              <w:rPr>
                <w:rFonts w:eastAsia="Times New Roman" w:cs="Calibri"/>
                <w:i/>
                <w:color w:val="000000"/>
                <w:sz w:val="18"/>
                <w:szCs w:val="18"/>
              </w:rPr>
              <w:t>description of NASA’s</w:t>
            </w:r>
            <w:r w:rsidRPr="00BB3D85">
              <w:rPr>
                <w:rFonts w:eastAsia="Times New Roman" w:cs="Calibri"/>
                <w:i/>
                <w:color w:val="000000"/>
                <w:sz w:val="18"/>
                <w:szCs w:val="18"/>
              </w:rPr>
              <w:t xml:space="preserve"> Solar System Exploration web resource page.</w:t>
            </w:r>
          </w:p>
        </w:tc>
        <w:tc>
          <w:tcPr>
            <w:tcW w:w="270" w:type="dxa"/>
            <w:tcBorders>
              <w:top w:val="nil"/>
              <w:left w:val="nil"/>
              <w:right w:val="nil"/>
            </w:tcBorders>
            <w:shd w:val="clear" w:color="000000" w:fill="595959"/>
            <w:noWrap/>
            <w:vAlign w:val="bottom"/>
          </w:tcPr>
          <w:p w14:paraId="7D65BC4C" w14:textId="77777777" w:rsidR="002E4C7C" w:rsidRPr="008A62F4" w:rsidRDefault="002E4C7C" w:rsidP="002E4C7C">
            <w:pPr>
              <w:rPr>
                <w:rFonts w:eastAsia="Times New Roman" w:cs="Calibri"/>
                <w:color w:val="000000"/>
                <w:sz w:val="18"/>
                <w:szCs w:val="18"/>
              </w:rPr>
            </w:pPr>
          </w:p>
        </w:tc>
      </w:tr>
      <w:tr w:rsidR="002E4C7C" w:rsidRPr="00A532E9" w14:paraId="0AB1619C" w14:textId="77777777" w:rsidTr="002E4C7C">
        <w:trPr>
          <w:trHeight w:val="288"/>
        </w:trPr>
        <w:tc>
          <w:tcPr>
            <w:tcW w:w="266" w:type="dxa"/>
            <w:tcBorders>
              <w:top w:val="nil"/>
              <w:left w:val="nil"/>
              <w:right w:val="nil"/>
            </w:tcBorders>
            <w:shd w:val="clear" w:color="auto" w:fill="595959"/>
            <w:noWrap/>
            <w:vAlign w:val="bottom"/>
          </w:tcPr>
          <w:p w14:paraId="0724A64E"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240CA29A" w14:textId="77777777" w:rsidR="002E4C7C" w:rsidRPr="00A532E9" w:rsidRDefault="002E4C7C" w:rsidP="002E4C7C">
            <w:pPr>
              <w:rPr>
                <w:rFonts w:ascii="Calibri" w:eastAsia="Times New Roman" w:hAnsi="Calibri" w:cs="Calibri"/>
                <w:b/>
                <w:bCs/>
                <w:color w:val="FFFFFF"/>
                <w:sz w:val="18"/>
                <w:szCs w:val="18"/>
              </w:rPr>
            </w:pPr>
          </w:p>
        </w:tc>
        <w:tc>
          <w:tcPr>
            <w:tcW w:w="5675" w:type="dxa"/>
            <w:tcBorders>
              <w:top w:val="nil"/>
              <w:left w:val="nil"/>
              <w:right w:val="nil"/>
            </w:tcBorders>
            <w:shd w:val="clear" w:color="auto" w:fill="595959"/>
            <w:noWrap/>
          </w:tcPr>
          <w:p w14:paraId="13C6C47E" w14:textId="77777777" w:rsidR="002E4C7C" w:rsidRPr="008A62F4" w:rsidRDefault="002E4C7C" w:rsidP="002E4C7C">
            <w:pPr>
              <w:rPr>
                <w:rFonts w:eastAsia="Times New Roman" w:cs="Calibri"/>
                <w:color w:val="000000"/>
                <w:sz w:val="18"/>
                <w:szCs w:val="18"/>
              </w:rPr>
            </w:pPr>
          </w:p>
        </w:tc>
        <w:tc>
          <w:tcPr>
            <w:tcW w:w="4320" w:type="dxa"/>
            <w:tcBorders>
              <w:top w:val="nil"/>
              <w:left w:val="nil"/>
              <w:right w:val="nil"/>
            </w:tcBorders>
            <w:shd w:val="clear" w:color="auto" w:fill="595959"/>
          </w:tcPr>
          <w:p w14:paraId="4B6CC162" w14:textId="77777777" w:rsidR="002E4C7C" w:rsidRPr="008A62F4" w:rsidRDefault="002E4C7C" w:rsidP="002E4C7C">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26439B81" w14:textId="77777777" w:rsidR="002E4C7C" w:rsidRPr="008A62F4" w:rsidRDefault="002E4C7C" w:rsidP="002E4C7C">
            <w:pPr>
              <w:rPr>
                <w:rFonts w:eastAsia="Times New Roman" w:cs="Calibri"/>
                <w:color w:val="000000"/>
                <w:sz w:val="18"/>
                <w:szCs w:val="18"/>
              </w:rPr>
            </w:pPr>
          </w:p>
        </w:tc>
      </w:tr>
      <w:tr w:rsidR="002E4C7C" w:rsidRPr="00A532E9" w14:paraId="27807E56" w14:textId="77777777" w:rsidTr="002E4C7C">
        <w:trPr>
          <w:trHeight w:val="288"/>
        </w:trPr>
        <w:tc>
          <w:tcPr>
            <w:tcW w:w="266" w:type="dxa"/>
            <w:tcBorders>
              <w:top w:val="nil"/>
              <w:left w:val="nil"/>
              <w:right w:val="nil"/>
            </w:tcBorders>
            <w:shd w:val="clear" w:color="000000" w:fill="595959"/>
            <w:noWrap/>
            <w:vAlign w:val="bottom"/>
          </w:tcPr>
          <w:p w14:paraId="51FA448F"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09250635" w14:textId="77777777" w:rsidR="002E4C7C" w:rsidRPr="00A532E9" w:rsidRDefault="002E4C7C" w:rsidP="002E4C7C">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76F2E6A6" w14:textId="77777777" w:rsidR="00482B93" w:rsidRPr="00482B93" w:rsidRDefault="002E4C7C" w:rsidP="00482B93">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00C96D67" w:rsidRPr="00C96D67">
              <w:rPr>
                <w:rFonts w:eastAsia="Times New Roman" w:cs="Calibri"/>
                <w:color w:val="000000"/>
                <w:sz w:val="18"/>
                <w:szCs w:val="18"/>
              </w:rPr>
              <w:t>educationalAlignment</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00482B93" w:rsidRPr="00482B93">
              <w:rPr>
                <w:rFonts w:eastAsia="Times New Roman" w:cs="Calibri"/>
                <w:color w:val="000000"/>
                <w:sz w:val="18"/>
                <w:szCs w:val="18"/>
              </w:rPr>
              <w:t>[</w:t>
            </w:r>
          </w:p>
          <w:p w14:paraId="5F875FAB"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gramStart"/>
            <w:r w:rsidRPr="00482B93">
              <w:rPr>
                <w:rFonts w:eastAsia="Times New Roman" w:cs="Calibri"/>
                <w:color w:val="000000"/>
                <w:sz w:val="18"/>
                <w:szCs w:val="18"/>
              </w:rPr>
              <w:t xml:space="preserve">{   </w:t>
            </w:r>
            <w:proofErr w:type="gramEnd"/>
          </w:p>
          <w:p w14:paraId="676E1C94"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educationalFramework</w:t>
            </w:r>
            <w:proofErr w:type="spellEnd"/>
            <w:proofErr w:type="gramEnd"/>
            <w:r w:rsidRPr="00482B93">
              <w:rPr>
                <w:rFonts w:eastAsia="Times New Roman" w:cs="Calibri"/>
                <w:color w:val="000000"/>
                <w:sz w:val="18"/>
                <w:szCs w:val="18"/>
              </w:rPr>
              <w:t>" : "Common Core State Standards",</w:t>
            </w:r>
          </w:p>
          <w:p w14:paraId="064B4478" w14:textId="77777777" w:rsid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targetName</w:t>
            </w:r>
            <w:proofErr w:type="spellEnd"/>
            <w:proofErr w:type="gramEnd"/>
            <w:r w:rsidRPr="00482B93">
              <w:rPr>
                <w:rFonts w:eastAsia="Times New Roman" w:cs="Calibri"/>
                <w:color w:val="000000"/>
                <w:sz w:val="18"/>
                <w:szCs w:val="18"/>
              </w:rPr>
              <w:t>": "CCSS.ELA-Literacy.WHST.6-8.2d",</w:t>
            </w:r>
          </w:p>
          <w:p w14:paraId="5EE092E6" w14:textId="77777777" w:rsidR="00245F82" w:rsidRDefault="00245F82" w:rsidP="00482B93">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Pr="00245F82">
              <w:rPr>
                <w:rFonts w:eastAsia="Times New Roman" w:cs="Calibri"/>
                <w:color w:val="000000"/>
                <w:sz w:val="18"/>
                <w:szCs w:val="18"/>
              </w:rPr>
              <w:t>targetUrl</w:t>
            </w:r>
            <w:proofErr w:type="spellEnd"/>
            <w:proofErr w:type="gramEnd"/>
            <w:r>
              <w:rPr>
                <w:rFonts w:eastAsia="Times New Roman" w:cs="Calibri"/>
                <w:color w:val="000000"/>
                <w:sz w:val="18"/>
                <w:szCs w:val="18"/>
              </w:rPr>
              <w:t xml:space="preserve">” : </w:t>
            </w:r>
          </w:p>
          <w:p w14:paraId="416590B1" w14:textId="535A9931" w:rsidR="00245F82" w:rsidRPr="00482B93" w:rsidRDefault="00245F82" w:rsidP="00482B93">
            <w:pPr>
              <w:rPr>
                <w:rFonts w:eastAsia="Times New Roman" w:cs="Calibri"/>
                <w:color w:val="000000"/>
                <w:sz w:val="18"/>
                <w:szCs w:val="18"/>
              </w:rPr>
            </w:pPr>
            <w:r>
              <w:rPr>
                <w:rFonts w:eastAsia="Times New Roman" w:cs="Calibri"/>
                <w:color w:val="000000"/>
                <w:sz w:val="18"/>
                <w:szCs w:val="18"/>
              </w:rPr>
              <w:t xml:space="preserve">              “http://</w:t>
            </w:r>
            <w:r w:rsidRPr="00245F82">
              <w:rPr>
                <w:rFonts w:eastAsia="Times New Roman" w:cs="Calibri"/>
                <w:color w:val="000000"/>
                <w:sz w:val="18"/>
                <w:szCs w:val="18"/>
              </w:rPr>
              <w:t>corestandards.org/ELA-Literacy/WHST/6-8/2/d</w:t>
            </w:r>
            <w:r>
              <w:rPr>
                <w:rFonts w:eastAsia="Times New Roman" w:cs="Calibri"/>
                <w:color w:val="000000"/>
                <w:sz w:val="18"/>
                <w:szCs w:val="18"/>
              </w:rPr>
              <w:t>”,</w:t>
            </w:r>
          </w:p>
          <w:p w14:paraId="108E55E3" w14:textId="637C01A5" w:rsid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alignmentType</w:t>
            </w:r>
            <w:proofErr w:type="spellEnd"/>
            <w:proofErr w:type="gramEnd"/>
            <w:r w:rsidRPr="00482B93">
              <w:rPr>
                <w:rFonts w:eastAsia="Times New Roman" w:cs="Calibri"/>
                <w:color w:val="000000"/>
                <w:sz w:val="18"/>
                <w:szCs w:val="18"/>
              </w:rPr>
              <w:t>": "teaches"</w:t>
            </w:r>
            <w:r w:rsidR="00CD59B5">
              <w:rPr>
                <w:rFonts w:eastAsia="Times New Roman" w:cs="Calibri"/>
                <w:color w:val="000000"/>
                <w:sz w:val="18"/>
                <w:szCs w:val="18"/>
              </w:rPr>
              <w:t>,</w:t>
            </w:r>
          </w:p>
          <w:p w14:paraId="0DC7E7C9" w14:textId="4E30FDD9" w:rsidR="00CD59B5" w:rsidRPr="00482B93" w:rsidRDefault="00CD59B5" w:rsidP="00482B93">
            <w:pPr>
              <w:rPr>
                <w:rFonts w:eastAsia="Times New Roman" w:cs="Calibri"/>
                <w:color w:val="000000"/>
                <w:sz w:val="18"/>
                <w:szCs w:val="18"/>
              </w:rPr>
            </w:pPr>
            <w:r>
              <w:rPr>
                <w:rFonts w:eastAsia="Times New Roman" w:cs="Calibri"/>
                <w:color w:val="000000"/>
                <w:sz w:val="18"/>
                <w:szCs w:val="18"/>
              </w:rPr>
              <w:t xml:space="preserve">            </w:t>
            </w:r>
            <w:r w:rsidRPr="00CD59B5">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Pr>
                <w:rFonts w:eastAsia="Times New Roman" w:cs="Calibri"/>
                <w:color w:val="000000"/>
                <w:sz w:val="18"/>
                <w:szCs w:val="18"/>
              </w:rPr>
              <w:t>”:  “</w:t>
            </w:r>
            <w:proofErr w:type="spellStart"/>
            <w:r>
              <w:rPr>
                <w:rFonts w:eastAsia="Times New Roman" w:cs="Calibri"/>
                <w:color w:val="000000"/>
                <w:sz w:val="18"/>
                <w:szCs w:val="18"/>
              </w:rPr>
              <w:t>AlignmentObject</w:t>
            </w:r>
            <w:proofErr w:type="spellEnd"/>
            <w:r>
              <w:rPr>
                <w:rFonts w:eastAsia="Times New Roman" w:cs="Calibri"/>
                <w:color w:val="000000"/>
                <w:sz w:val="18"/>
                <w:szCs w:val="18"/>
              </w:rPr>
              <w:t>”</w:t>
            </w:r>
          </w:p>
          <w:p w14:paraId="3F8191F9"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
          <w:p w14:paraId="68C9D33F"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
          <w:p w14:paraId="21BA1744"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educationalFramework</w:t>
            </w:r>
            <w:proofErr w:type="spellEnd"/>
            <w:proofErr w:type="gramEnd"/>
            <w:r w:rsidRPr="00482B93">
              <w:rPr>
                <w:rFonts w:eastAsia="Times New Roman" w:cs="Calibri"/>
                <w:color w:val="000000"/>
                <w:sz w:val="18"/>
                <w:szCs w:val="18"/>
              </w:rPr>
              <w:t>" : "Next Generation Science Standards",</w:t>
            </w:r>
          </w:p>
          <w:p w14:paraId="7B1B5D72" w14:textId="0245255B"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targetN</w:t>
            </w:r>
            <w:r w:rsidR="00CD59B5">
              <w:rPr>
                <w:rFonts w:eastAsia="Times New Roman" w:cs="Calibri"/>
                <w:color w:val="000000"/>
                <w:sz w:val="18"/>
                <w:szCs w:val="18"/>
              </w:rPr>
              <w:t>ame</w:t>
            </w:r>
            <w:proofErr w:type="spellEnd"/>
            <w:proofErr w:type="gramEnd"/>
            <w:r w:rsidR="00CD59B5">
              <w:rPr>
                <w:rFonts w:eastAsia="Times New Roman" w:cs="Calibri"/>
                <w:color w:val="000000"/>
                <w:sz w:val="18"/>
                <w:szCs w:val="18"/>
              </w:rPr>
              <w:t>": "MS-ESS1-2"</w:t>
            </w:r>
            <w:r w:rsidRPr="00482B93">
              <w:rPr>
                <w:rFonts w:eastAsia="Times New Roman" w:cs="Calibri"/>
                <w:color w:val="000000"/>
                <w:sz w:val="18"/>
                <w:szCs w:val="18"/>
              </w:rPr>
              <w:t>,</w:t>
            </w:r>
          </w:p>
          <w:p w14:paraId="478D94A2" w14:textId="77777777" w:rsidR="00CD59B5" w:rsidRDefault="00482B93"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alignmentType</w:t>
            </w:r>
            <w:proofErr w:type="spellEnd"/>
            <w:proofErr w:type="gramEnd"/>
            <w:r w:rsidRPr="00482B93">
              <w:rPr>
                <w:rFonts w:eastAsia="Times New Roman" w:cs="Calibri"/>
                <w:color w:val="000000"/>
                <w:sz w:val="18"/>
                <w:szCs w:val="18"/>
              </w:rPr>
              <w:t>": "teaches"</w:t>
            </w:r>
            <w:r w:rsidR="00CD59B5">
              <w:rPr>
                <w:rFonts w:eastAsia="Times New Roman" w:cs="Calibri"/>
                <w:color w:val="000000"/>
                <w:sz w:val="18"/>
                <w:szCs w:val="18"/>
              </w:rPr>
              <w:t>,</w:t>
            </w:r>
          </w:p>
          <w:p w14:paraId="63DCE522" w14:textId="3DFE2DAF" w:rsidR="00482B93" w:rsidRPr="00482B93" w:rsidRDefault="00CD59B5" w:rsidP="00482B93">
            <w:pPr>
              <w:rPr>
                <w:rFonts w:eastAsia="Times New Roman" w:cs="Calibri"/>
                <w:color w:val="000000"/>
                <w:sz w:val="18"/>
                <w:szCs w:val="18"/>
              </w:rPr>
            </w:pPr>
            <w:r>
              <w:rPr>
                <w:rFonts w:eastAsia="Times New Roman" w:cs="Calibri"/>
                <w:color w:val="000000"/>
                <w:sz w:val="18"/>
                <w:szCs w:val="18"/>
              </w:rPr>
              <w:t xml:space="preserve">            </w:t>
            </w:r>
            <w:r w:rsidRPr="00CD59B5">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Pr>
                <w:rFonts w:eastAsia="Times New Roman" w:cs="Calibri"/>
                <w:color w:val="000000"/>
                <w:sz w:val="18"/>
                <w:szCs w:val="18"/>
              </w:rPr>
              <w:t>”:  “</w:t>
            </w:r>
            <w:proofErr w:type="spellStart"/>
            <w:r>
              <w:rPr>
                <w:rFonts w:eastAsia="Times New Roman" w:cs="Calibri"/>
                <w:color w:val="000000"/>
                <w:sz w:val="18"/>
                <w:szCs w:val="18"/>
              </w:rPr>
              <w:t>AlignmentObject</w:t>
            </w:r>
            <w:proofErr w:type="spellEnd"/>
            <w:r>
              <w:rPr>
                <w:rFonts w:eastAsia="Times New Roman" w:cs="Calibri"/>
                <w:color w:val="000000"/>
                <w:sz w:val="18"/>
                <w:szCs w:val="18"/>
              </w:rPr>
              <w:t>”</w:t>
            </w:r>
          </w:p>
          <w:p w14:paraId="2C4F39F8" w14:textId="77777777" w:rsid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
          <w:p w14:paraId="785126CC" w14:textId="77777777"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
          <w:p w14:paraId="5C4A5D2A" w14:textId="77777777"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educationalFramework</w:t>
            </w:r>
            <w:proofErr w:type="spellEnd"/>
            <w:proofErr w:type="gramEnd"/>
            <w:r w:rsidRPr="00482B93">
              <w:rPr>
                <w:rFonts w:eastAsia="Times New Roman" w:cs="Calibri"/>
                <w:color w:val="000000"/>
                <w:sz w:val="18"/>
                <w:szCs w:val="18"/>
              </w:rPr>
              <w:t>" : "Next Generation Science Standards",</w:t>
            </w:r>
          </w:p>
          <w:p w14:paraId="2BE4F43E" w14:textId="7E93F917"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targetN</w:t>
            </w:r>
            <w:r>
              <w:rPr>
                <w:rFonts w:eastAsia="Times New Roman" w:cs="Calibri"/>
                <w:color w:val="000000"/>
                <w:sz w:val="18"/>
                <w:szCs w:val="18"/>
              </w:rPr>
              <w:t>ame</w:t>
            </w:r>
            <w:proofErr w:type="spellEnd"/>
            <w:proofErr w:type="gramEnd"/>
            <w:r>
              <w:rPr>
                <w:rFonts w:eastAsia="Times New Roman" w:cs="Calibri"/>
                <w:color w:val="000000"/>
                <w:sz w:val="18"/>
                <w:szCs w:val="18"/>
              </w:rPr>
              <w:t>": "MS-ESS1-3"</w:t>
            </w:r>
            <w:r w:rsidRPr="00482B93">
              <w:rPr>
                <w:rFonts w:eastAsia="Times New Roman" w:cs="Calibri"/>
                <w:color w:val="000000"/>
                <w:sz w:val="18"/>
                <w:szCs w:val="18"/>
              </w:rPr>
              <w:t>,</w:t>
            </w:r>
          </w:p>
          <w:p w14:paraId="1A72503E" w14:textId="77777777" w:rsidR="00CD59B5"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alignmentType</w:t>
            </w:r>
            <w:proofErr w:type="spellEnd"/>
            <w:proofErr w:type="gramEnd"/>
            <w:r w:rsidRPr="00482B93">
              <w:rPr>
                <w:rFonts w:eastAsia="Times New Roman" w:cs="Calibri"/>
                <w:color w:val="000000"/>
                <w:sz w:val="18"/>
                <w:szCs w:val="18"/>
              </w:rPr>
              <w:t>": "teaches"</w:t>
            </w:r>
            <w:r>
              <w:rPr>
                <w:rFonts w:eastAsia="Times New Roman" w:cs="Calibri"/>
                <w:color w:val="000000"/>
                <w:sz w:val="18"/>
                <w:szCs w:val="18"/>
              </w:rPr>
              <w:t>,</w:t>
            </w:r>
          </w:p>
          <w:p w14:paraId="097ABC27" w14:textId="09091F30" w:rsidR="00CD59B5" w:rsidRPr="00482B93" w:rsidRDefault="00CD59B5" w:rsidP="00CD59B5">
            <w:pPr>
              <w:rPr>
                <w:rFonts w:eastAsia="Times New Roman" w:cs="Calibri"/>
                <w:color w:val="000000"/>
                <w:sz w:val="18"/>
                <w:szCs w:val="18"/>
              </w:rPr>
            </w:pPr>
            <w:r>
              <w:rPr>
                <w:rFonts w:eastAsia="Times New Roman" w:cs="Calibri"/>
                <w:color w:val="000000"/>
                <w:sz w:val="18"/>
                <w:szCs w:val="18"/>
              </w:rPr>
              <w:t xml:space="preserve">            </w:t>
            </w:r>
            <w:r w:rsidRPr="00CD59B5">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Pr>
                <w:rFonts w:eastAsia="Times New Roman" w:cs="Calibri"/>
                <w:color w:val="000000"/>
                <w:sz w:val="18"/>
                <w:szCs w:val="18"/>
              </w:rPr>
              <w:t>”:  “</w:t>
            </w:r>
            <w:proofErr w:type="spellStart"/>
            <w:r>
              <w:rPr>
                <w:rFonts w:eastAsia="Times New Roman" w:cs="Calibri"/>
                <w:color w:val="000000"/>
                <w:sz w:val="18"/>
                <w:szCs w:val="18"/>
              </w:rPr>
              <w:t>AlignmentObject</w:t>
            </w:r>
            <w:proofErr w:type="spellEnd"/>
            <w:r>
              <w:rPr>
                <w:rFonts w:eastAsia="Times New Roman" w:cs="Calibri"/>
                <w:color w:val="000000"/>
                <w:sz w:val="18"/>
                <w:szCs w:val="18"/>
              </w:rPr>
              <w:t>”</w:t>
            </w:r>
          </w:p>
          <w:p w14:paraId="52FE13F9" w14:textId="4490DE8A"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
          <w:p w14:paraId="766FB928"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
          <w:p w14:paraId="371F1A1C" w14:textId="77777777"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educationalFramework</w:t>
            </w:r>
            <w:proofErr w:type="spellEnd"/>
            <w:proofErr w:type="gramEnd"/>
            <w:r w:rsidRPr="00482B93">
              <w:rPr>
                <w:rFonts w:eastAsia="Times New Roman" w:cs="Calibri"/>
                <w:color w:val="000000"/>
                <w:sz w:val="18"/>
                <w:szCs w:val="18"/>
              </w:rPr>
              <w:t>" : "US K-12 Grade Levels",</w:t>
            </w:r>
          </w:p>
          <w:p w14:paraId="3F397146" w14:textId="316B8098" w:rsidR="00482B93" w:rsidRP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r w:rsidR="00CD59B5">
              <w:rPr>
                <w:rFonts w:eastAsia="Times New Roman" w:cs="Calibri"/>
                <w:color w:val="000000"/>
                <w:sz w:val="18"/>
                <w:szCs w:val="18"/>
              </w:rPr>
              <w:t xml:space="preserve">     "</w:t>
            </w:r>
            <w:proofErr w:type="spellStart"/>
            <w:proofErr w:type="gramStart"/>
            <w:r w:rsidR="00CD59B5">
              <w:rPr>
                <w:rFonts w:eastAsia="Times New Roman" w:cs="Calibri"/>
                <w:color w:val="000000"/>
                <w:sz w:val="18"/>
                <w:szCs w:val="18"/>
              </w:rPr>
              <w:t>targetName</w:t>
            </w:r>
            <w:proofErr w:type="spellEnd"/>
            <w:proofErr w:type="gramEnd"/>
            <w:r w:rsidR="00CD59B5">
              <w:rPr>
                <w:rFonts w:eastAsia="Times New Roman" w:cs="Calibri"/>
                <w:color w:val="000000"/>
                <w:sz w:val="18"/>
                <w:szCs w:val="18"/>
              </w:rPr>
              <w:t>": "Grade 6"</w:t>
            </w:r>
            <w:r w:rsidRPr="00482B93">
              <w:rPr>
                <w:rFonts w:eastAsia="Times New Roman" w:cs="Calibri"/>
                <w:color w:val="000000"/>
                <w:sz w:val="18"/>
                <w:szCs w:val="18"/>
              </w:rPr>
              <w:t>,</w:t>
            </w:r>
          </w:p>
          <w:p w14:paraId="119FA45E" w14:textId="77777777" w:rsidR="00CD59B5" w:rsidRDefault="00482B93"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alignmentType</w:t>
            </w:r>
            <w:proofErr w:type="spellEnd"/>
            <w:proofErr w:type="gramEnd"/>
            <w:r w:rsidRPr="00482B93">
              <w:rPr>
                <w:rFonts w:eastAsia="Times New Roman" w:cs="Calibri"/>
                <w:color w:val="000000"/>
                <w:sz w:val="18"/>
                <w:szCs w:val="18"/>
              </w:rPr>
              <w:t>": "teaches"</w:t>
            </w:r>
            <w:r w:rsidR="00CD59B5">
              <w:rPr>
                <w:rFonts w:eastAsia="Times New Roman" w:cs="Calibri"/>
                <w:color w:val="000000"/>
                <w:sz w:val="18"/>
                <w:szCs w:val="18"/>
              </w:rPr>
              <w:t>,</w:t>
            </w:r>
          </w:p>
          <w:p w14:paraId="19BB60C0" w14:textId="7FF008F4" w:rsidR="00482B93" w:rsidRPr="00482B93" w:rsidRDefault="00CD59B5" w:rsidP="00482B93">
            <w:pPr>
              <w:rPr>
                <w:rFonts w:eastAsia="Times New Roman" w:cs="Calibri"/>
                <w:color w:val="000000"/>
                <w:sz w:val="18"/>
                <w:szCs w:val="18"/>
              </w:rPr>
            </w:pPr>
            <w:r>
              <w:rPr>
                <w:rFonts w:eastAsia="Times New Roman" w:cs="Calibri"/>
                <w:color w:val="000000"/>
                <w:sz w:val="18"/>
                <w:szCs w:val="18"/>
              </w:rPr>
              <w:t xml:space="preserve">            </w:t>
            </w:r>
            <w:r w:rsidRPr="00CD59B5">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Pr>
                <w:rFonts w:eastAsia="Times New Roman" w:cs="Calibri"/>
                <w:color w:val="000000"/>
                <w:sz w:val="18"/>
                <w:szCs w:val="18"/>
              </w:rPr>
              <w:t>”:  “</w:t>
            </w:r>
            <w:proofErr w:type="spellStart"/>
            <w:r>
              <w:rPr>
                <w:rFonts w:eastAsia="Times New Roman" w:cs="Calibri"/>
                <w:color w:val="000000"/>
                <w:sz w:val="18"/>
                <w:szCs w:val="18"/>
              </w:rPr>
              <w:t>AlignmentObject</w:t>
            </w:r>
            <w:proofErr w:type="spellEnd"/>
            <w:r>
              <w:rPr>
                <w:rFonts w:eastAsia="Times New Roman" w:cs="Calibri"/>
                <w:color w:val="000000"/>
                <w:sz w:val="18"/>
                <w:szCs w:val="18"/>
              </w:rPr>
              <w:t>”</w:t>
            </w:r>
            <w:r w:rsidR="00482B93" w:rsidRPr="00482B93">
              <w:rPr>
                <w:rFonts w:eastAsia="Times New Roman" w:cs="Calibri"/>
                <w:color w:val="000000"/>
                <w:sz w:val="18"/>
                <w:szCs w:val="18"/>
              </w:rPr>
              <w:t xml:space="preserve">            </w:t>
            </w:r>
          </w:p>
          <w:p w14:paraId="447B62D1" w14:textId="77777777" w:rsidR="00482B93"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r w:rsidR="00CD59B5">
              <w:rPr>
                <w:rFonts w:eastAsia="Times New Roman" w:cs="Calibri"/>
                <w:color w:val="000000"/>
                <w:sz w:val="18"/>
                <w:szCs w:val="18"/>
              </w:rPr>
              <w:t>,</w:t>
            </w:r>
          </w:p>
          <w:p w14:paraId="6BCCF45B" w14:textId="77777777"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
          <w:p w14:paraId="30C72A57" w14:textId="77777777"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educationalFramework</w:t>
            </w:r>
            <w:proofErr w:type="spellEnd"/>
            <w:proofErr w:type="gramEnd"/>
            <w:r w:rsidRPr="00482B93">
              <w:rPr>
                <w:rFonts w:eastAsia="Times New Roman" w:cs="Calibri"/>
                <w:color w:val="000000"/>
                <w:sz w:val="18"/>
                <w:szCs w:val="18"/>
              </w:rPr>
              <w:t>" : "US K-12 Grade Levels",</w:t>
            </w:r>
          </w:p>
          <w:p w14:paraId="63B02764" w14:textId="5938CDB1" w:rsidR="00CD59B5" w:rsidRPr="00482B93"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targetName</w:t>
            </w:r>
            <w:proofErr w:type="spellEnd"/>
            <w:proofErr w:type="gramEnd"/>
            <w:r w:rsidRPr="00482B93">
              <w:rPr>
                <w:rFonts w:eastAsia="Times New Roman" w:cs="Calibri"/>
                <w:color w:val="000000"/>
                <w:sz w:val="18"/>
                <w:szCs w:val="18"/>
              </w:rPr>
              <w:t xml:space="preserve">": </w:t>
            </w:r>
            <w:r>
              <w:rPr>
                <w:rFonts w:eastAsia="Times New Roman" w:cs="Calibri"/>
                <w:color w:val="000000"/>
                <w:sz w:val="18"/>
                <w:szCs w:val="18"/>
              </w:rPr>
              <w:t>"Grade 7"</w:t>
            </w:r>
            <w:r w:rsidRPr="00482B93">
              <w:rPr>
                <w:rFonts w:eastAsia="Times New Roman" w:cs="Calibri"/>
                <w:color w:val="000000"/>
                <w:sz w:val="18"/>
                <w:szCs w:val="18"/>
              </w:rPr>
              <w:t>,</w:t>
            </w:r>
          </w:p>
          <w:p w14:paraId="77E414B8" w14:textId="77777777" w:rsidR="00CD59B5" w:rsidRDefault="00CD59B5" w:rsidP="00CD59B5">
            <w:pPr>
              <w:rPr>
                <w:rFonts w:eastAsia="Times New Roman" w:cs="Calibri"/>
                <w:color w:val="000000"/>
                <w:sz w:val="18"/>
                <w:szCs w:val="18"/>
              </w:rPr>
            </w:pPr>
            <w:r w:rsidRPr="00482B93">
              <w:rPr>
                <w:rFonts w:eastAsia="Times New Roman" w:cs="Calibri"/>
                <w:color w:val="000000"/>
                <w:sz w:val="18"/>
                <w:szCs w:val="18"/>
              </w:rPr>
              <w:t xml:space="preserve">            "</w:t>
            </w:r>
            <w:proofErr w:type="spellStart"/>
            <w:proofErr w:type="gramStart"/>
            <w:r w:rsidRPr="00482B93">
              <w:rPr>
                <w:rFonts w:eastAsia="Times New Roman" w:cs="Calibri"/>
                <w:color w:val="000000"/>
                <w:sz w:val="18"/>
                <w:szCs w:val="18"/>
              </w:rPr>
              <w:t>alignmentType</w:t>
            </w:r>
            <w:proofErr w:type="spellEnd"/>
            <w:proofErr w:type="gramEnd"/>
            <w:r w:rsidRPr="00482B93">
              <w:rPr>
                <w:rFonts w:eastAsia="Times New Roman" w:cs="Calibri"/>
                <w:color w:val="000000"/>
                <w:sz w:val="18"/>
                <w:szCs w:val="18"/>
              </w:rPr>
              <w:t>": "teaches"</w:t>
            </w:r>
            <w:r>
              <w:rPr>
                <w:rFonts w:eastAsia="Times New Roman" w:cs="Calibri"/>
                <w:color w:val="000000"/>
                <w:sz w:val="18"/>
                <w:szCs w:val="18"/>
              </w:rPr>
              <w:t>,</w:t>
            </w:r>
          </w:p>
          <w:p w14:paraId="03FBDE8B" w14:textId="77777777" w:rsidR="00CD59B5" w:rsidRPr="00482B93" w:rsidRDefault="00CD59B5" w:rsidP="00CD59B5">
            <w:pPr>
              <w:rPr>
                <w:rFonts w:eastAsia="Times New Roman" w:cs="Calibri"/>
                <w:color w:val="000000"/>
                <w:sz w:val="18"/>
                <w:szCs w:val="18"/>
              </w:rPr>
            </w:pPr>
            <w:r>
              <w:rPr>
                <w:rFonts w:eastAsia="Times New Roman" w:cs="Calibri"/>
                <w:color w:val="000000"/>
                <w:sz w:val="18"/>
                <w:szCs w:val="18"/>
              </w:rPr>
              <w:t xml:space="preserve">            </w:t>
            </w:r>
            <w:r w:rsidRPr="00CD59B5">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Pr>
                <w:rFonts w:eastAsia="Times New Roman" w:cs="Calibri"/>
                <w:color w:val="000000"/>
                <w:sz w:val="18"/>
                <w:szCs w:val="18"/>
              </w:rPr>
              <w:t>”:  “</w:t>
            </w:r>
            <w:proofErr w:type="spellStart"/>
            <w:r>
              <w:rPr>
                <w:rFonts w:eastAsia="Times New Roman" w:cs="Calibri"/>
                <w:color w:val="000000"/>
                <w:sz w:val="18"/>
                <w:szCs w:val="18"/>
              </w:rPr>
              <w:t>AlignmentObject</w:t>
            </w:r>
            <w:proofErr w:type="spellEnd"/>
            <w:r>
              <w:rPr>
                <w:rFonts w:eastAsia="Times New Roman" w:cs="Calibri"/>
                <w:color w:val="000000"/>
                <w:sz w:val="18"/>
                <w:szCs w:val="18"/>
              </w:rPr>
              <w:t>”</w:t>
            </w:r>
            <w:r w:rsidRPr="00482B93">
              <w:rPr>
                <w:rFonts w:eastAsia="Times New Roman" w:cs="Calibri"/>
                <w:color w:val="000000"/>
                <w:sz w:val="18"/>
                <w:szCs w:val="18"/>
              </w:rPr>
              <w:t xml:space="preserve">            </w:t>
            </w:r>
          </w:p>
          <w:p w14:paraId="469293EB" w14:textId="25CC7E3C" w:rsidR="00CD59B5" w:rsidRPr="00482B93" w:rsidRDefault="00CD59B5" w:rsidP="00482B93">
            <w:pPr>
              <w:rPr>
                <w:rFonts w:eastAsia="Times New Roman" w:cs="Calibri"/>
                <w:color w:val="000000"/>
                <w:sz w:val="18"/>
                <w:szCs w:val="18"/>
              </w:rPr>
            </w:pPr>
            <w:r>
              <w:rPr>
                <w:rFonts w:eastAsia="Times New Roman" w:cs="Calibri"/>
                <w:color w:val="000000"/>
                <w:sz w:val="18"/>
                <w:szCs w:val="18"/>
              </w:rPr>
              <w:t xml:space="preserve">        }</w:t>
            </w:r>
          </w:p>
          <w:p w14:paraId="6C6BD413" w14:textId="2F4DAA0F" w:rsidR="002E4C7C" w:rsidRPr="008A62F4" w:rsidRDefault="00482B93" w:rsidP="00482B93">
            <w:pPr>
              <w:rPr>
                <w:rFonts w:eastAsia="Times New Roman" w:cs="Calibri"/>
                <w:color w:val="000000"/>
                <w:sz w:val="18"/>
                <w:szCs w:val="18"/>
              </w:rPr>
            </w:pPr>
            <w:r w:rsidRPr="00482B93">
              <w:rPr>
                <w:rFonts w:eastAsia="Times New Roman" w:cs="Calibri"/>
                <w:color w:val="000000"/>
                <w:sz w:val="18"/>
                <w:szCs w:val="18"/>
              </w:rPr>
              <w:t xml:space="preserve">    ]</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7FB3DF46" w14:textId="624394EB" w:rsidR="002E4C7C" w:rsidRDefault="00B70AC0" w:rsidP="002E4C7C">
            <w:pPr>
              <w:rPr>
                <w:rFonts w:eastAsia="Times New Roman" w:cs="Calibri"/>
                <w:color w:val="000000"/>
                <w:sz w:val="18"/>
                <w:szCs w:val="18"/>
              </w:rPr>
            </w:pPr>
            <w:r>
              <w:rPr>
                <w:rFonts w:eastAsia="Times New Roman" w:cs="Calibri"/>
                <w:b/>
                <w:color w:val="000000"/>
                <w:sz w:val="18"/>
                <w:szCs w:val="18"/>
              </w:rPr>
              <w:t>R</w:t>
            </w:r>
            <w:r w:rsidR="002E4C7C">
              <w:rPr>
                <w:rFonts w:eastAsia="Times New Roman" w:cs="Calibri"/>
                <w:b/>
                <w:color w:val="000000"/>
                <w:sz w:val="18"/>
                <w:szCs w:val="18"/>
              </w:rPr>
              <w:t>ecommended</w:t>
            </w:r>
            <w:r w:rsidR="002E4C7C">
              <w:rPr>
                <w:rFonts w:eastAsia="Times New Roman" w:cs="Calibri"/>
                <w:color w:val="000000"/>
                <w:sz w:val="18"/>
                <w:szCs w:val="18"/>
              </w:rPr>
              <w:t xml:space="preserve">.  </w:t>
            </w:r>
            <w:r w:rsidR="00087340">
              <w:rPr>
                <w:rFonts w:eastAsia="Times New Roman" w:cs="Calibri"/>
                <w:color w:val="000000"/>
                <w:sz w:val="18"/>
                <w:szCs w:val="18"/>
              </w:rPr>
              <w:t xml:space="preserve">JSON object(s) representing an alignment to an educational framework.  The </w:t>
            </w:r>
            <w:proofErr w:type="spellStart"/>
            <w:r w:rsidR="00087340">
              <w:rPr>
                <w:rFonts w:eastAsia="Times New Roman" w:cs="Calibri"/>
                <w:color w:val="000000"/>
                <w:sz w:val="18"/>
                <w:szCs w:val="18"/>
              </w:rPr>
              <w:t>educationalAlignment</w:t>
            </w:r>
            <w:proofErr w:type="spellEnd"/>
            <w:r w:rsidR="00087340">
              <w:rPr>
                <w:rFonts w:eastAsia="Times New Roman" w:cs="Calibri"/>
                <w:color w:val="000000"/>
                <w:sz w:val="18"/>
                <w:szCs w:val="18"/>
              </w:rPr>
              <w:t xml:space="preserve"> items are schema.org </w:t>
            </w:r>
            <w:hyperlink r:id="rId21" w:history="1">
              <w:proofErr w:type="spellStart"/>
              <w:r w:rsidR="00087340" w:rsidRPr="00087340">
                <w:rPr>
                  <w:rStyle w:val="Hyperlink"/>
                  <w:rFonts w:eastAsia="Times New Roman" w:cs="Calibri"/>
                  <w:sz w:val="18"/>
                  <w:szCs w:val="18"/>
                </w:rPr>
                <w:t>AlignmentObject</w:t>
              </w:r>
              <w:proofErr w:type="spellEnd"/>
            </w:hyperlink>
            <w:r w:rsidR="00087340">
              <w:rPr>
                <w:rFonts w:eastAsia="Times New Roman" w:cs="Calibri"/>
                <w:color w:val="000000"/>
                <w:sz w:val="18"/>
                <w:szCs w:val="18"/>
              </w:rPr>
              <w:t xml:space="preserve"> types.</w:t>
            </w:r>
            <w:r w:rsidR="00D065D4">
              <w:rPr>
                <w:rFonts w:eastAsia="Times New Roman" w:cs="Calibri"/>
                <w:color w:val="000000"/>
                <w:sz w:val="18"/>
                <w:szCs w:val="18"/>
              </w:rPr>
              <w:t xml:space="preserve">  At minimum, for the </w:t>
            </w:r>
            <w:proofErr w:type="spellStart"/>
            <w:r w:rsidR="00D065D4">
              <w:rPr>
                <w:rFonts w:eastAsia="Times New Roman" w:cs="Calibri"/>
                <w:color w:val="000000"/>
                <w:sz w:val="18"/>
                <w:szCs w:val="18"/>
              </w:rPr>
              <w:t>AlignmentObject</w:t>
            </w:r>
            <w:proofErr w:type="spellEnd"/>
            <w:r w:rsidR="00D065D4">
              <w:rPr>
                <w:rFonts w:eastAsia="Times New Roman" w:cs="Calibri"/>
                <w:color w:val="000000"/>
                <w:sz w:val="18"/>
                <w:szCs w:val="18"/>
              </w:rPr>
              <w:t xml:space="preserve"> to be useful, specify an </w:t>
            </w:r>
            <w:proofErr w:type="spellStart"/>
            <w:r w:rsidR="00D065D4">
              <w:rPr>
                <w:rFonts w:eastAsia="Times New Roman" w:cs="Calibri"/>
                <w:color w:val="000000"/>
                <w:sz w:val="18"/>
                <w:szCs w:val="18"/>
              </w:rPr>
              <w:t>educationalFramework</w:t>
            </w:r>
            <w:proofErr w:type="spellEnd"/>
            <w:r w:rsidR="00D065D4">
              <w:rPr>
                <w:rFonts w:eastAsia="Times New Roman" w:cs="Calibri"/>
                <w:color w:val="000000"/>
                <w:sz w:val="18"/>
                <w:szCs w:val="18"/>
              </w:rPr>
              <w:t xml:space="preserve">, </w:t>
            </w:r>
            <w:proofErr w:type="spellStart"/>
            <w:r w:rsidR="00D065D4">
              <w:rPr>
                <w:rFonts w:eastAsia="Times New Roman" w:cs="Calibri"/>
                <w:color w:val="000000"/>
                <w:sz w:val="18"/>
                <w:szCs w:val="18"/>
              </w:rPr>
              <w:t>targetName</w:t>
            </w:r>
            <w:proofErr w:type="spellEnd"/>
            <w:r w:rsidR="00D065D4">
              <w:rPr>
                <w:rFonts w:eastAsia="Times New Roman" w:cs="Calibri"/>
                <w:color w:val="000000"/>
                <w:sz w:val="18"/>
                <w:szCs w:val="18"/>
              </w:rPr>
              <w:t xml:space="preserve"> and </w:t>
            </w:r>
            <w:proofErr w:type="spellStart"/>
            <w:r w:rsidR="00D065D4">
              <w:rPr>
                <w:rFonts w:eastAsia="Times New Roman" w:cs="Calibri"/>
                <w:color w:val="000000"/>
                <w:sz w:val="18"/>
                <w:szCs w:val="18"/>
              </w:rPr>
              <w:t>alignmentType</w:t>
            </w:r>
            <w:proofErr w:type="spellEnd"/>
            <w:r w:rsidR="00D065D4">
              <w:rPr>
                <w:rFonts w:eastAsia="Times New Roman" w:cs="Calibri"/>
                <w:color w:val="000000"/>
                <w:sz w:val="18"/>
                <w:szCs w:val="18"/>
              </w:rPr>
              <w:t>.</w:t>
            </w:r>
            <w:r w:rsidR="00245F82">
              <w:rPr>
                <w:rFonts w:eastAsia="Times New Roman" w:cs="Calibri"/>
                <w:color w:val="000000"/>
                <w:sz w:val="18"/>
                <w:szCs w:val="18"/>
              </w:rPr>
              <w:t xml:space="preserve">  </w:t>
            </w:r>
            <w:r w:rsidR="00441BAA">
              <w:rPr>
                <w:rFonts w:eastAsia="Times New Roman" w:cs="Calibri"/>
                <w:color w:val="000000"/>
                <w:sz w:val="18"/>
                <w:szCs w:val="18"/>
              </w:rPr>
              <w:br/>
            </w:r>
            <w:r w:rsidR="00441BAA">
              <w:rPr>
                <w:rFonts w:eastAsia="Times New Roman" w:cs="Calibri"/>
                <w:color w:val="000000"/>
                <w:sz w:val="18"/>
                <w:szCs w:val="18"/>
              </w:rPr>
              <w:br/>
            </w:r>
            <w:r w:rsidR="00245F82">
              <w:rPr>
                <w:rFonts w:eastAsia="Times New Roman" w:cs="Calibri"/>
                <w:color w:val="000000"/>
                <w:sz w:val="18"/>
                <w:szCs w:val="18"/>
              </w:rPr>
              <w:t xml:space="preserve">Note, it is recommended that multiple alignments under the same framework be defined as scalar values </w:t>
            </w:r>
            <w:r w:rsidR="00441BAA">
              <w:rPr>
                <w:rFonts w:eastAsia="Times New Roman" w:cs="Calibri"/>
                <w:color w:val="000000"/>
                <w:sz w:val="18"/>
                <w:szCs w:val="18"/>
              </w:rPr>
              <w:t>using</w:t>
            </w:r>
            <w:r w:rsidR="00245F82">
              <w:rPr>
                <w:rFonts w:eastAsia="Times New Roman" w:cs="Calibri"/>
                <w:color w:val="000000"/>
                <w:sz w:val="18"/>
                <w:szCs w:val="18"/>
              </w:rPr>
              <w:t xml:space="preserve"> individual alignments</w:t>
            </w:r>
            <w:r w:rsidR="00441BAA">
              <w:rPr>
                <w:rFonts w:eastAsia="Times New Roman" w:cs="Calibri"/>
                <w:color w:val="000000"/>
                <w:sz w:val="18"/>
                <w:szCs w:val="18"/>
              </w:rPr>
              <w:t xml:space="preserve">.  This avoids </w:t>
            </w:r>
            <w:r w:rsidR="00441BAA" w:rsidRPr="00441BAA">
              <w:rPr>
                <w:rFonts w:eastAsia="Times New Roman" w:cs="Calibri"/>
                <w:color w:val="000000"/>
                <w:sz w:val="18"/>
                <w:szCs w:val="18"/>
              </w:rPr>
              <w:t>ambiguous</w:t>
            </w:r>
            <w:r w:rsidR="00441BAA">
              <w:rPr>
                <w:rFonts w:eastAsia="Times New Roman" w:cs="Calibri"/>
                <w:color w:val="000000"/>
                <w:sz w:val="18"/>
                <w:szCs w:val="18"/>
              </w:rPr>
              <w:t xml:space="preserve"> definitions when the </w:t>
            </w:r>
            <w:proofErr w:type="spellStart"/>
            <w:r w:rsidR="00441BAA">
              <w:rPr>
                <w:rFonts w:eastAsia="Times New Roman" w:cs="Calibri"/>
                <w:color w:val="000000"/>
                <w:sz w:val="18"/>
                <w:szCs w:val="18"/>
              </w:rPr>
              <w:t>targetUrl</w:t>
            </w:r>
            <w:proofErr w:type="spellEnd"/>
            <w:r w:rsidR="00441BAA">
              <w:rPr>
                <w:rFonts w:eastAsia="Times New Roman" w:cs="Calibri"/>
                <w:color w:val="000000"/>
                <w:sz w:val="18"/>
                <w:szCs w:val="18"/>
              </w:rPr>
              <w:t xml:space="preserve"> attribute is used.</w:t>
            </w:r>
          </w:p>
          <w:p w14:paraId="328982BB" w14:textId="77777777" w:rsidR="002E4C7C" w:rsidRDefault="002E4C7C" w:rsidP="002E4C7C">
            <w:pPr>
              <w:rPr>
                <w:rFonts w:eastAsia="Times New Roman" w:cs="Calibri"/>
                <w:color w:val="000000"/>
                <w:sz w:val="18"/>
                <w:szCs w:val="18"/>
              </w:rPr>
            </w:pPr>
          </w:p>
          <w:p w14:paraId="606914FA" w14:textId="5F899A2A" w:rsidR="002E4C7C" w:rsidRPr="00BB3D85" w:rsidRDefault="002E4C7C" w:rsidP="00087340">
            <w:pPr>
              <w:rPr>
                <w:rFonts w:eastAsia="Times New Roman" w:cs="Calibri"/>
                <w:i/>
                <w:color w:val="000000"/>
                <w:sz w:val="18"/>
                <w:szCs w:val="18"/>
              </w:rPr>
            </w:pPr>
            <w:r w:rsidRPr="00BB3D85">
              <w:rPr>
                <w:rFonts w:eastAsia="Times New Roman" w:cs="Calibri"/>
                <w:i/>
                <w:color w:val="000000"/>
                <w:sz w:val="18"/>
                <w:szCs w:val="18"/>
              </w:rPr>
              <w:t xml:space="preserve">Example:  </w:t>
            </w:r>
            <w:r w:rsidR="00087340">
              <w:rPr>
                <w:rFonts w:eastAsia="Times New Roman" w:cs="Calibri"/>
                <w:i/>
                <w:color w:val="000000"/>
                <w:sz w:val="18"/>
                <w:szCs w:val="18"/>
              </w:rPr>
              <w:t>Educational alignments to three educational frameworks:  the Common Core State Standards, Next Generation Science Standards and United States K-12 Grade Levels.</w:t>
            </w:r>
          </w:p>
        </w:tc>
        <w:tc>
          <w:tcPr>
            <w:tcW w:w="270" w:type="dxa"/>
            <w:tcBorders>
              <w:top w:val="nil"/>
              <w:left w:val="nil"/>
              <w:right w:val="nil"/>
            </w:tcBorders>
            <w:shd w:val="clear" w:color="000000" w:fill="595959"/>
            <w:noWrap/>
            <w:vAlign w:val="bottom"/>
          </w:tcPr>
          <w:p w14:paraId="3A569AE1" w14:textId="77777777" w:rsidR="002E4C7C" w:rsidRPr="008A62F4" w:rsidRDefault="002E4C7C" w:rsidP="002E4C7C">
            <w:pPr>
              <w:rPr>
                <w:rFonts w:eastAsia="Times New Roman" w:cs="Calibri"/>
                <w:color w:val="000000"/>
                <w:sz w:val="18"/>
                <w:szCs w:val="18"/>
              </w:rPr>
            </w:pPr>
          </w:p>
        </w:tc>
      </w:tr>
      <w:tr w:rsidR="002E4C7C" w:rsidRPr="00A532E9" w14:paraId="168276C3" w14:textId="77777777" w:rsidTr="002E4C7C">
        <w:trPr>
          <w:trHeight w:val="288"/>
        </w:trPr>
        <w:tc>
          <w:tcPr>
            <w:tcW w:w="266" w:type="dxa"/>
            <w:tcBorders>
              <w:top w:val="nil"/>
              <w:left w:val="nil"/>
              <w:right w:val="nil"/>
            </w:tcBorders>
            <w:shd w:val="clear" w:color="auto" w:fill="595959"/>
            <w:noWrap/>
            <w:vAlign w:val="bottom"/>
          </w:tcPr>
          <w:p w14:paraId="077B5F7E" w14:textId="00417FB5"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230B2BBC" w14:textId="77777777" w:rsidR="002E4C7C" w:rsidRPr="00A532E9" w:rsidRDefault="002E4C7C" w:rsidP="002E4C7C">
            <w:pPr>
              <w:rPr>
                <w:rFonts w:ascii="Calibri" w:eastAsia="Times New Roman" w:hAnsi="Calibri" w:cs="Calibri"/>
                <w:b/>
                <w:bCs/>
                <w:color w:val="FFFFFF"/>
                <w:sz w:val="18"/>
                <w:szCs w:val="18"/>
              </w:rPr>
            </w:pPr>
          </w:p>
        </w:tc>
        <w:tc>
          <w:tcPr>
            <w:tcW w:w="5675" w:type="dxa"/>
            <w:tcBorders>
              <w:top w:val="nil"/>
              <w:left w:val="nil"/>
              <w:right w:val="nil"/>
            </w:tcBorders>
            <w:shd w:val="clear" w:color="auto" w:fill="595959"/>
            <w:noWrap/>
          </w:tcPr>
          <w:p w14:paraId="7E997F4B" w14:textId="77777777" w:rsidR="002E4C7C" w:rsidRPr="008A62F4" w:rsidRDefault="002E4C7C" w:rsidP="002E4C7C">
            <w:pPr>
              <w:rPr>
                <w:rFonts w:eastAsia="Times New Roman" w:cs="Calibri"/>
                <w:color w:val="000000"/>
                <w:sz w:val="18"/>
                <w:szCs w:val="18"/>
              </w:rPr>
            </w:pPr>
          </w:p>
        </w:tc>
        <w:tc>
          <w:tcPr>
            <w:tcW w:w="4320" w:type="dxa"/>
            <w:tcBorders>
              <w:top w:val="nil"/>
              <w:left w:val="nil"/>
              <w:right w:val="nil"/>
            </w:tcBorders>
            <w:shd w:val="clear" w:color="auto" w:fill="595959"/>
          </w:tcPr>
          <w:p w14:paraId="61B562B2" w14:textId="77777777" w:rsidR="002E4C7C" w:rsidRPr="008A62F4" w:rsidRDefault="002E4C7C" w:rsidP="002E4C7C">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069829A6" w14:textId="77777777" w:rsidR="002E4C7C" w:rsidRPr="008A62F4" w:rsidRDefault="002E4C7C" w:rsidP="002E4C7C">
            <w:pPr>
              <w:rPr>
                <w:rFonts w:eastAsia="Times New Roman" w:cs="Calibri"/>
                <w:color w:val="000000"/>
                <w:sz w:val="18"/>
                <w:szCs w:val="18"/>
              </w:rPr>
            </w:pPr>
          </w:p>
        </w:tc>
      </w:tr>
      <w:tr w:rsidR="0016078E" w:rsidRPr="00A532E9" w14:paraId="2E4D9253" w14:textId="77777777" w:rsidTr="003F5C04">
        <w:trPr>
          <w:trHeight w:val="288"/>
        </w:trPr>
        <w:tc>
          <w:tcPr>
            <w:tcW w:w="266" w:type="dxa"/>
            <w:tcBorders>
              <w:top w:val="nil"/>
              <w:left w:val="nil"/>
              <w:right w:val="nil"/>
            </w:tcBorders>
            <w:shd w:val="clear" w:color="000000" w:fill="595959"/>
            <w:noWrap/>
            <w:vAlign w:val="bottom"/>
          </w:tcPr>
          <w:p w14:paraId="60584B13" w14:textId="77777777" w:rsidR="0016078E" w:rsidRPr="00A532E9" w:rsidRDefault="0016078E" w:rsidP="003F5C04">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3644F8C9" w14:textId="77777777" w:rsidR="0016078E" w:rsidRPr="00A532E9" w:rsidRDefault="0016078E" w:rsidP="003F5C04">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0F090B8B" w14:textId="5181C03D" w:rsidR="0016078E" w:rsidRPr="008A62F4" w:rsidRDefault="0016078E" w:rsidP="0016078E">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Pr="0016078E">
              <w:rPr>
                <w:rFonts w:eastAsia="Times New Roman" w:cs="Calibri"/>
                <w:color w:val="000000"/>
                <w:sz w:val="18"/>
                <w:szCs w:val="18"/>
              </w:rPr>
              <w:t>educationalRole</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“Student”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690C82C6" w14:textId="18160C25" w:rsidR="0016078E" w:rsidRDefault="001C00E8" w:rsidP="003F5C04">
            <w:pPr>
              <w:rPr>
                <w:rFonts w:eastAsia="Times New Roman" w:cs="Calibri"/>
                <w:color w:val="000000"/>
                <w:sz w:val="18"/>
                <w:szCs w:val="18"/>
              </w:rPr>
            </w:pPr>
            <w:r>
              <w:rPr>
                <w:rFonts w:eastAsia="Times New Roman" w:cs="Calibri"/>
                <w:b/>
                <w:color w:val="000000"/>
                <w:sz w:val="18"/>
                <w:szCs w:val="18"/>
              </w:rPr>
              <w:t>R</w:t>
            </w:r>
            <w:r w:rsidR="0016078E">
              <w:rPr>
                <w:rFonts w:eastAsia="Times New Roman" w:cs="Calibri"/>
                <w:b/>
                <w:color w:val="000000"/>
                <w:sz w:val="18"/>
                <w:szCs w:val="18"/>
              </w:rPr>
              <w:t>ecommended</w:t>
            </w:r>
            <w:r w:rsidR="0016078E">
              <w:rPr>
                <w:rFonts w:eastAsia="Times New Roman" w:cs="Calibri"/>
                <w:color w:val="000000"/>
                <w:sz w:val="18"/>
                <w:szCs w:val="18"/>
              </w:rPr>
              <w:t xml:space="preserve">.  String or array of strings that </w:t>
            </w:r>
            <w:r w:rsidR="0016078E" w:rsidRPr="0016078E">
              <w:rPr>
                <w:rFonts w:eastAsia="Times New Roman" w:cs="Calibri"/>
                <w:color w:val="000000"/>
                <w:sz w:val="18"/>
                <w:szCs w:val="18"/>
              </w:rPr>
              <w:t>describes the target audience of the content</w:t>
            </w:r>
            <w:r w:rsidR="0016078E">
              <w:rPr>
                <w:rFonts w:eastAsia="Times New Roman" w:cs="Calibri"/>
                <w:color w:val="000000"/>
                <w:sz w:val="18"/>
                <w:szCs w:val="18"/>
              </w:rPr>
              <w:t xml:space="preserve">. </w:t>
            </w:r>
          </w:p>
          <w:p w14:paraId="2001D760" w14:textId="77777777" w:rsidR="0016078E" w:rsidRDefault="0016078E" w:rsidP="003F5C04">
            <w:pPr>
              <w:rPr>
                <w:rFonts w:eastAsia="Times New Roman" w:cs="Calibri"/>
                <w:color w:val="000000"/>
                <w:sz w:val="18"/>
                <w:szCs w:val="18"/>
              </w:rPr>
            </w:pPr>
          </w:p>
          <w:p w14:paraId="01B03181" w14:textId="5DD1D7CB" w:rsidR="0016078E" w:rsidRPr="00BB3D85" w:rsidRDefault="0016078E" w:rsidP="0016078E">
            <w:pPr>
              <w:rPr>
                <w:rFonts w:eastAsia="Times New Roman" w:cs="Calibri"/>
                <w:i/>
                <w:color w:val="000000"/>
                <w:sz w:val="18"/>
                <w:szCs w:val="18"/>
              </w:rPr>
            </w:pPr>
            <w:r w:rsidRPr="00BB3D85">
              <w:rPr>
                <w:rFonts w:eastAsia="Times New Roman" w:cs="Calibri"/>
                <w:i/>
                <w:color w:val="000000"/>
                <w:sz w:val="18"/>
                <w:szCs w:val="18"/>
              </w:rPr>
              <w:t xml:space="preserve">Example:  </w:t>
            </w:r>
            <w:r>
              <w:rPr>
                <w:rFonts w:eastAsia="Times New Roman" w:cs="Calibri"/>
                <w:i/>
                <w:color w:val="000000"/>
                <w:sz w:val="18"/>
                <w:szCs w:val="18"/>
              </w:rPr>
              <w:t>This resource was designed for the student as the target.</w:t>
            </w:r>
          </w:p>
        </w:tc>
        <w:tc>
          <w:tcPr>
            <w:tcW w:w="270" w:type="dxa"/>
            <w:tcBorders>
              <w:top w:val="nil"/>
              <w:left w:val="nil"/>
              <w:right w:val="nil"/>
            </w:tcBorders>
            <w:shd w:val="clear" w:color="000000" w:fill="595959"/>
            <w:noWrap/>
            <w:vAlign w:val="bottom"/>
          </w:tcPr>
          <w:p w14:paraId="5F67DB1B" w14:textId="77777777" w:rsidR="0016078E" w:rsidRPr="008A62F4" w:rsidRDefault="0016078E" w:rsidP="003F5C04">
            <w:pPr>
              <w:rPr>
                <w:rFonts w:eastAsia="Times New Roman" w:cs="Calibri"/>
                <w:color w:val="000000"/>
                <w:sz w:val="18"/>
                <w:szCs w:val="18"/>
              </w:rPr>
            </w:pPr>
          </w:p>
        </w:tc>
      </w:tr>
      <w:tr w:rsidR="00BB4786" w:rsidRPr="00A532E9" w14:paraId="44A9E461" w14:textId="77777777" w:rsidTr="003F5C04">
        <w:trPr>
          <w:trHeight w:val="288"/>
        </w:trPr>
        <w:tc>
          <w:tcPr>
            <w:tcW w:w="266" w:type="dxa"/>
            <w:tcBorders>
              <w:top w:val="nil"/>
              <w:left w:val="nil"/>
              <w:right w:val="nil"/>
            </w:tcBorders>
            <w:shd w:val="clear" w:color="auto" w:fill="595959"/>
            <w:noWrap/>
            <w:vAlign w:val="bottom"/>
          </w:tcPr>
          <w:p w14:paraId="0CCCBA10" w14:textId="77777777" w:rsidR="00BB4786" w:rsidRPr="00A532E9" w:rsidRDefault="00BB4786" w:rsidP="003F5C04">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250AB2DC" w14:textId="77777777" w:rsidR="00BB4786" w:rsidRPr="00A532E9" w:rsidRDefault="00BB4786" w:rsidP="003F5C04">
            <w:pPr>
              <w:rPr>
                <w:rFonts w:ascii="Calibri" w:eastAsia="Times New Roman" w:hAnsi="Calibri" w:cs="Calibri"/>
                <w:b/>
                <w:bCs/>
                <w:color w:val="FFFFFF"/>
                <w:sz w:val="18"/>
                <w:szCs w:val="18"/>
              </w:rPr>
            </w:pPr>
          </w:p>
        </w:tc>
        <w:tc>
          <w:tcPr>
            <w:tcW w:w="5675" w:type="dxa"/>
            <w:tcBorders>
              <w:top w:val="nil"/>
              <w:left w:val="nil"/>
              <w:right w:val="nil"/>
            </w:tcBorders>
            <w:shd w:val="clear" w:color="auto" w:fill="595959"/>
            <w:noWrap/>
          </w:tcPr>
          <w:p w14:paraId="267C5A7F" w14:textId="77777777" w:rsidR="00BB4786" w:rsidRPr="008A62F4" w:rsidRDefault="00BB4786" w:rsidP="003F5C04">
            <w:pPr>
              <w:rPr>
                <w:rFonts w:eastAsia="Times New Roman" w:cs="Calibri"/>
                <w:color w:val="000000"/>
                <w:sz w:val="18"/>
                <w:szCs w:val="18"/>
              </w:rPr>
            </w:pPr>
          </w:p>
        </w:tc>
        <w:tc>
          <w:tcPr>
            <w:tcW w:w="4320" w:type="dxa"/>
            <w:tcBorders>
              <w:top w:val="nil"/>
              <w:left w:val="nil"/>
              <w:right w:val="nil"/>
            </w:tcBorders>
            <w:shd w:val="clear" w:color="auto" w:fill="595959"/>
          </w:tcPr>
          <w:p w14:paraId="0BA872F0" w14:textId="77777777" w:rsidR="00BB4786" w:rsidRPr="008A62F4" w:rsidRDefault="00BB4786" w:rsidP="003F5C04">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584E0886" w14:textId="77777777" w:rsidR="00BB4786" w:rsidRPr="008A62F4" w:rsidRDefault="00BB4786" w:rsidP="003F5C04">
            <w:pPr>
              <w:rPr>
                <w:rFonts w:eastAsia="Times New Roman" w:cs="Calibri"/>
                <w:color w:val="000000"/>
                <w:sz w:val="18"/>
                <w:szCs w:val="18"/>
              </w:rPr>
            </w:pPr>
          </w:p>
        </w:tc>
      </w:tr>
    </w:tbl>
    <w:p w14:paraId="79ABB212" w14:textId="77777777" w:rsidR="00BB4786" w:rsidRDefault="00BB4786">
      <w:r>
        <w:br w:type="page"/>
      </w:r>
    </w:p>
    <w:tbl>
      <w:tblPr>
        <w:tblW w:w="10815" w:type="dxa"/>
        <w:tblInd w:w="93" w:type="dxa"/>
        <w:tblLayout w:type="fixed"/>
        <w:tblLook w:val="04A0" w:firstRow="1" w:lastRow="0" w:firstColumn="1" w:lastColumn="0" w:noHBand="0" w:noVBand="1"/>
      </w:tblPr>
      <w:tblGrid>
        <w:gridCol w:w="266"/>
        <w:gridCol w:w="284"/>
        <w:gridCol w:w="266"/>
        <w:gridCol w:w="284"/>
        <w:gridCol w:w="266"/>
        <w:gridCol w:w="279"/>
        <w:gridCol w:w="279"/>
        <w:gridCol w:w="266"/>
        <w:gridCol w:w="279"/>
        <w:gridCol w:w="3756"/>
        <w:gridCol w:w="4320"/>
        <w:gridCol w:w="270"/>
      </w:tblGrid>
      <w:tr w:rsidR="0016078E" w:rsidRPr="00A532E9" w14:paraId="3923C5E6" w14:textId="77777777" w:rsidTr="003F5C04">
        <w:trPr>
          <w:trHeight w:val="288"/>
        </w:trPr>
        <w:tc>
          <w:tcPr>
            <w:tcW w:w="266" w:type="dxa"/>
            <w:tcBorders>
              <w:top w:val="nil"/>
              <w:left w:val="nil"/>
              <w:right w:val="nil"/>
            </w:tcBorders>
            <w:shd w:val="clear" w:color="auto" w:fill="595959"/>
            <w:noWrap/>
            <w:vAlign w:val="bottom"/>
          </w:tcPr>
          <w:p w14:paraId="70F339C4" w14:textId="44AB4610" w:rsidR="0016078E" w:rsidRPr="00A532E9" w:rsidRDefault="0016078E" w:rsidP="003F5C04">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3DFBF636" w14:textId="77777777" w:rsidR="0016078E" w:rsidRPr="00A532E9" w:rsidRDefault="0016078E" w:rsidP="003F5C04">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06213F93" w14:textId="77777777" w:rsidR="0016078E" w:rsidRPr="008A62F4" w:rsidRDefault="0016078E" w:rsidP="003F5C04">
            <w:pPr>
              <w:rPr>
                <w:rFonts w:eastAsia="Times New Roman" w:cs="Calibri"/>
                <w:color w:val="000000"/>
                <w:sz w:val="18"/>
                <w:szCs w:val="18"/>
              </w:rPr>
            </w:pPr>
          </w:p>
        </w:tc>
        <w:tc>
          <w:tcPr>
            <w:tcW w:w="4320" w:type="dxa"/>
            <w:tcBorders>
              <w:top w:val="nil"/>
              <w:left w:val="nil"/>
              <w:right w:val="nil"/>
            </w:tcBorders>
            <w:shd w:val="clear" w:color="auto" w:fill="595959"/>
          </w:tcPr>
          <w:p w14:paraId="4490A898" w14:textId="77777777" w:rsidR="0016078E" w:rsidRPr="008A62F4" w:rsidRDefault="0016078E" w:rsidP="003F5C04">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7CA09FEA" w14:textId="77777777" w:rsidR="0016078E" w:rsidRPr="008A62F4" w:rsidRDefault="0016078E" w:rsidP="003F5C04">
            <w:pPr>
              <w:rPr>
                <w:rFonts w:eastAsia="Times New Roman" w:cs="Calibri"/>
                <w:color w:val="000000"/>
                <w:sz w:val="18"/>
                <w:szCs w:val="18"/>
              </w:rPr>
            </w:pPr>
          </w:p>
        </w:tc>
      </w:tr>
      <w:tr w:rsidR="002E4C7C" w:rsidRPr="00A532E9" w14:paraId="4FBD3DAA" w14:textId="77777777" w:rsidTr="002E4C7C">
        <w:trPr>
          <w:trHeight w:val="288"/>
        </w:trPr>
        <w:tc>
          <w:tcPr>
            <w:tcW w:w="266" w:type="dxa"/>
            <w:tcBorders>
              <w:top w:val="nil"/>
              <w:left w:val="nil"/>
              <w:right w:val="nil"/>
            </w:tcBorders>
            <w:shd w:val="clear" w:color="000000" w:fill="595959"/>
            <w:noWrap/>
            <w:vAlign w:val="bottom"/>
          </w:tcPr>
          <w:p w14:paraId="2612C5D2"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393BDEDC" w14:textId="77777777" w:rsidR="002E4C7C" w:rsidRPr="00A532E9" w:rsidRDefault="002E4C7C" w:rsidP="002E4C7C">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48E16208" w14:textId="79B8C63D" w:rsidR="002E4C7C" w:rsidRPr="008A62F4" w:rsidRDefault="002E4C7C" w:rsidP="00AE2638">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00C96D67" w:rsidRPr="00C96D67">
              <w:rPr>
                <w:rFonts w:eastAsia="Times New Roman" w:cs="Calibri"/>
                <w:color w:val="000000"/>
                <w:sz w:val="18"/>
                <w:szCs w:val="18"/>
              </w:rPr>
              <w:t>educationalUse</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00AE2638">
              <w:rPr>
                <w:rFonts w:eastAsia="Times New Roman" w:cs="Calibri"/>
                <w:color w:val="000000"/>
                <w:sz w:val="18"/>
                <w:szCs w:val="18"/>
              </w:rPr>
              <w:t>[“</w:t>
            </w:r>
            <w:r w:rsidR="00AE2638" w:rsidRPr="00AE2638">
              <w:rPr>
                <w:rFonts w:eastAsia="Times New Roman" w:cs="Calibri"/>
                <w:color w:val="000000"/>
                <w:sz w:val="18"/>
                <w:szCs w:val="18"/>
              </w:rPr>
              <w:t>Reading</w:t>
            </w:r>
            <w:r w:rsidR="00AE2638">
              <w:rPr>
                <w:rFonts w:eastAsia="Times New Roman" w:cs="Calibri"/>
                <w:color w:val="000000"/>
                <w:sz w:val="18"/>
                <w:szCs w:val="18"/>
              </w:rPr>
              <w:t>”</w:t>
            </w:r>
            <w:r w:rsidR="00AE2638" w:rsidRPr="00AE2638">
              <w:rPr>
                <w:rFonts w:eastAsia="Times New Roman" w:cs="Calibri"/>
                <w:color w:val="000000"/>
                <w:sz w:val="18"/>
                <w:szCs w:val="18"/>
              </w:rPr>
              <w:t xml:space="preserve">, </w:t>
            </w:r>
            <w:r w:rsidR="00AE2638">
              <w:rPr>
                <w:rFonts w:eastAsia="Times New Roman" w:cs="Calibri"/>
                <w:color w:val="000000"/>
                <w:sz w:val="18"/>
                <w:szCs w:val="18"/>
              </w:rPr>
              <w:t>“</w:t>
            </w:r>
            <w:r w:rsidR="00AE2638" w:rsidRPr="00AE2638">
              <w:rPr>
                <w:rFonts w:eastAsia="Times New Roman" w:cs="Calibri"/>
                <w:color w:val="000000"/>
                <w:sz w:val="18"/>
                <w:szCs w:val="18"/>
              </w:rPr>
              <w:t>Problem Solving</w:t>
            </w:r>
            <w:r w:rsidR="00AE2638">
              <w:rPr>
                <w:rFonts w:eastAsia="Times New Roman" w:cs="Calibri"/>
                <w:color w:val="000000"/>
                <w:sz w:val="18"/>
                <w:szCs w:val="18"/>
              </w:rPr>
              <w:t>”</w:t>
            </w:r>
            <w:r w:rsidR="00AE2638" w:rsidRPr="00AE2638">
              <w:rPr>
                <w:rFonts w:eastAsia="Times New Roman" w:cs="Calibri"/>
                <w:color w:val="000000"/>
                <w:sz w:val="18"/>
                <w:szCs w:val="18"/>
              </w:rPr>
              <w:t xml:space="preserve">, </w:t>
            </w:r>
            <w:r w:rsidR="00AE2638">
              <w:rPr>
                <w:rFonts w:eastAsia="Times New Roman" w:cs="Calibri"/>
                <w:color w:val="000000"/>
                <w:sz w:val="18"/>
                <w:szCs w:val="18"/>
              </w:rPr>
              <w:t>“</w:t>
            </w:r>
            <w:r w:rsidR="00AE2638" w:rsidRPr="00AE2638">
              <w:rPr>
                <w:rFonts w:eastAsia="Times New Roman" w:cs="Calibri"/>
                <w:color w:val="000000"/>
                <w:sz w:val="18"/>
                <w:szCs w:val="18"/>
              </w:rPr>
              <w:t>Simulations</w:t>
            </w:r>
            <w:r w:rsidR="00AE2638">
              <w:rPr>
                <w:rFonts w:eastAsia="Times New Roman" w:cs="Calibri"/>
                <w:color w:val="000000"/>
                <w:sz w:val="18"/>
                <w:szCs w:val="18"/>
              </w:rPr>
              <w:t>”</w:t>
            </w:r>
            <w:r w:rsidR="00AE2638" w:rsidRPr="00AE2638">
              <w:rPr>
                <w:rFonts w:eastAsia="Times New Roman" w:cs="Calibri"/>
                <w:color w:val="000000"/>
                <w:sz w:val="18"/>
                <w:szCs w:val="18"/>
              </w:rPr>
              <w:t xml:space="preserve">, </w:t>
            </w:r>
            <w:r w:rsidR="00AE2638">
              <w:rPr>
                <w:rFonts w:eastAsia="Times New Roman" w:cs="Calibri"/>
                <w:color w:val="000000"/>
                <w:sz w:val="18"/>
                <w:szCs w:val="18"/>
              </w:rPr>
              <w:t>“</w:t>
            </w:r>
            <w:r w:rsidR="00AE2638" w:rsidRPr="00AE2638">
              <w:rPr>
                <w:rFonts w:eastAsia="Times New Roman" w:cs="Calibri"/>
                <w:color w:val="000000"/>
                <w:sz w:val="18"/>
                <w:szCs w:val="18"/>
              </w:rPr>
              <w:t>Visual/Spatial</w:t>
            </w:r>
            <w:r w:rsidR="00AE2638">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097AAB05" w14:textId="011D61B3" w:rsidR="002E4C7C" w:rsidRDefault="002E4C7C" w:rsidP="002E4C7C">
            <w:pPr>
              <w:rPr>
                <w:rFonts w:eastAsia="Times New Roman" w:cs="Calibri"/>
                <w:color w:val="000000"/>
                <w:sz w:val="18"/>
                <w:szCs w:val="18"/>
              </w:rPr>
            </w:pPr>
            <w:r>
              <w:rPr>
                <w:rFonts w:eastAsia="Times New Roman" w:cs="Calibri"/>
                <w:color w:val="000000"/>
                <w:sz w:val="18"/>
                <w:szCs w:val="18"/>
              </w:rPr>
              <w:t>String</w:t>
            </w:r>
            <w:r w:rsidR="00AE2638">
              <w:rPr>
                <w:rFonts w:eastAsia="Times New Roman" w:cs="Calibri"/>
                <w:color w:val="000000"/>
                <w:sz w:val="18"/>
                <w:szCs w:val="18"/>
              </w:rPr>
              <w:t xml:space="preserve"> or array of strings</w:t>
            </w:r>
            <w:r>
              <w:rPr>
                <w:rFonts w:eastAsia="Times New Roman" w:cs="Calibri"/>
                <w:color w:val="000000"/>
                <w:sz w:val="18"/>
                <w:szCs w:val="18"/>
              </w:rPr>
              <w:t xml:space="preserve"> for </w:t>
            </w:r>
            <w:r w:rsidR="00AE2638">
              <w:rPr>
                <w:rFonts w:eastAsia="Times New Roman" w:cs="Calibri"/>
                <w:color w:val="000000"/>
                <w:sz w:val="18"/>
                <w:szCs w:val="18"/>
              </w:rPr>
              <w:t xml:space="preserve">the </w:t>
            </w:r>
            <w:r w:rsidR="00AE2638" w:rsidRPr="00AE2638">
              <w:rPr>
                <w:rFonts w:eastAsia="Times New Roman" w:cs="Calibri"/>
                <w:color w:val="000000"/>
                <w:sz w:val="18"/>
                <w:szCs w:val="18"/>
              </w:rPr>
              <w:t>purpose of a work in the context of education</w:t>
            </w:r>
            <w:r>
              <w:rPr>
                <w:rFonts w:eastAsia="Times New Roman" w:cs="Calibri"/>
                <w:color w:val="000000"/>
                <w:sz w:val="18"/>
                <w:szCs w:val="18"/>
              </w:rPr>
              <w:t>.</w:t>
            </w:r>
          </w:p>
          <w:p w14:paraId="41FF97B0" w14:textId="77777777" w:rsidR="002E4C7C" w:rsidRDefault="002E4C7C" w:rsidP="002E4C7C">
            <w:pPr>
              <w:rPr>
                <w:rFonts w:eastAsia="Times New Roman" w:cs="Calibri"/>
                <w:color w:val="000000"/>
                <w:sz w:val="18"/>
                <w:szCs w:val="18"/>
              </w:rPr>
            </w:pPr>
          </w:p>
          <w:p w14:paraId="056B0F9C" w14:textId="77536D58" w:rsidR="002E4C7C" w:rsidRPr="00BB3D85" w:rsidRDefault="002E4C7C" w:rsidP="00AE2638">
            <w:pPr>
              <w:rPr>
                <w:rFonts w:eastAsia="Times New Roman" w:cs="Calibri"/>
                <w:i/>
                <w:color w:val="000000"/>
                <w:sz w:val="18"/>
                <w:szCs w:val="18"/>
              </w:rPr>
            </w:pPr>
            <w:r w:rsidRPr="00BB3D85">
              <w:rPr>
                <w:rFonts w:eastAsia="Times New Roman" w:cs="Calibri"/>
                <w:i/>
                <w:color w:val="000000"/>
                <w:sz w:val="18"/>
                <w:szCs w:val="18"/>
              </w:rPr>
              <w:t xml:space="preserve">Example:  </w:t>
            </w:r>
            <w:r w:rsidR="00AE2638">
              <w:rPr>
                <w:rFonts w:eastAsia="Times New Roman" w:cs="Calibri"/>
                <w:i/>
                <w:color w:val="000000"/>
                <w:sz w:val="18"/>
                <w:szCs w:val="18"/>
              </w:rPr>
              <w:t>An array of strings specifying a number of educational uses for this resource.</w:t>
            </w:r>
          </w:p>
        </w:tc>
        <w:tc>
          <w:tcPr>
            <w:tcW w:w="270" w:type="dxa"/>
            <w:tcBorders>
              <w:top w:val="nil"/>
              <w:left w:val="nil"/>
              <w:right w:val="nil"/>
            </w:tcBorders>
            <w:shd w:val="clear" w:color="000000" w:fill="595959"/>
            <w:noWrap/>
            <w:vAlign w:val="bottom"/>
          </w:tcPr>
          <w:p w14:paraId="774290E3" w14:textId="77777777" w:rsidR="002E4C7C" w:rsidRPr="008A62F4" w:rsidRDefault="002E4C7C" w:rsidP="002E4C7C">
            <w:pPr>
              <w:rPr>
                <w:rFonts w:eastAsia="Times New Roman" w:cs="Calibri"/>
                <w:color w:val="000000"/>
                <w:sz w:val="18"/>
                <w:szCs w:val="18"/>
              </w:rPr>
            </w:pPr>
          </w:p>
        </w:tc>
      </w:tr>
      <w:tr w:rsidR="002E4C7C" w:rsidRPr="00A532E9" w14:paraId="5F56376A" w14:textId="77777777" w:rsidTr="002E4C7C">
        <w:trPr>
          <w:trHeight w:val="288"/>
        </w:trPr>
        <w:tc>
          <w:tcPr>
            <w:tcW w:w="266" w:type="dxa"/>
            <w:tcBorders>
              <w:top w:val="nil"/>
              <w:left w:val="nil"/>
              <w:right w:val="nil"/>
            </w:tcBorders>
            <w:shd w:val="clear" w:color="auto" w:fill="595959"/>
            <w:noWrap/>
            <w:vAlign w:val="bottom"/>
          </w:tcPr>
          <w:p w14:paraId="29F37D7F"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7D2249B3" w14:textId="77777777" w:rsidR="002E4C7C" w:rsidRPr="00A532E9" w:rsidRDefault="002E4C7C" w:rsidP="002E4C7C">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27724CB1" w14:textId="77777777" w:rsidR="002E4C7C" w:rsidRPr="008A62F4" w:rsidRDefault="002E4C7C" w:rsidP="002E4C7C">
            <w:pPr>
              <w:rPr>
                <w:rFonts w:eastAsia="Times New Roman" w:cs="Calibri"/>
                <w:color w:val="000000"/>
                <w:sz w:val="18"/>
                <w:szCs w:val="18"/>
              </w:rPr>
            </w:pPr>
          </w:p>
        </w:tc>
        <w:tc>
          <w:tcPr>
            <w:tcW w:w="4320" w:type="dxa"/>
            <w:tcBorders>
              <w:top w:val="nil"/>
              <w:left w:val="nil"/>
              <w:right w:val="nil"/>
            </w:tcBorders>
            <w:shd w:val="clear" w:color="auto" w:fill="595959"/>
          </w:tcPr>
          <w:p w14:paraId="66F4F518" w14:textId="77777777" w:rsidR="002E4C7C" w:rsidRPr="008A62F4" w:rsidRDefault="002E4C7C" w:rsidP="002E4C7C">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5E6B8EE8" w14:textId="77777777" w:rsidR="002E4C7C" w:rsidRPr="008A62F4" w:rsidRDefault="002E4C7C" w:rsidP="002E4C7C">
            <w:pPr>
              <w:rPr>
                <w:rFonts w:eastAsia="Times New Roman" w:cs="Calibri"/>
                <w:color w:val="000000"/>
                <w:sz w:val="18"/>
                <w:szCs w:val="18"/>
              </w:rPr>
            </w:pPr>
          </w:p>
        </w:tc>
      </w:tr>
      <w:tr w:rsidR="002E4C7C" w:rsidRPr="00A532E9" w14:paraId="2EFA3307" w14:textId="77777777" w:rsidTr="002E4C7C">
        <w:trPr>
          <w:trHeight w:val="288"/>
        </w:trPr>
        <w:tc>
          <w:tcPr>
            <w:tcW w:w="266" w:type="dxa"/>
            <w:tcBorders>
              <w:top w:val="nil"/>
              <w:left w:val="nil"/>
              <w:right w:val="nil"/>
            </w:tcBorders>
            <w:shd w:val="clear" w:color="000000" w:fill="595959"/>
            <w:noWrap/>
            <w:vAlign w:val="bottom"/>
          </w:tcPr>
          <w:p w14:paraId="0998D53F" w14:textId="77777777" w:rsidR="002E4C7C" w:rsidRPr="00A532E9" w:rsidRDefault="002E4C7C" w:rsidP="002E4C7C">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47398F67" w14:textId="77777777" w:rsidR="002E4C7C" w:rsidRPr="00A532E9" w:rsidRDefault="002E4C7C" w:rsidP="002E4C7C">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063F4122" w14:textId="409A0972" w:rsidR="002E4C7C" w:rsidRPr="008A62F4" w:rsidRDefault="002E4C7C" w:rsidP="002E4C7C">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Pr>
                <w:rFonts w:eastAsia="Times New Roman" w:cs="Calibri"/>
                <w:color w:val="000000"/>
                <w:sz w:val="18"/>
                <w:szCs w:val="18"/>
              </w:rPr>
              <w:t>inLanguage</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Pr="008A62F4">
              <w:rPr>
                <w:rFonts w:eastAsia="Times New Roman" w:cs="Calibri"/>
                <w:color w:val="000000"/>
                <w:sz w:val="18"/>
                <w:szCs w:val="18"/>
              </w:rPr>
              <w:t>"</w:t>
            </w:r>
            <w:r>
              <w:rPr>
                <w:rFonts w:eastAsia="Times New Roman" w:cs="Calibri"/>
                <w:color w:val="000000"/>
                <w:sz w:val="18"/>
                <w:szCs w:val="18"/>
              </w:rPr>
              <w:t>en</w:t>
            </w:r>
            <w:r w:rsidRPr="008A62F4">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43B2593E" w14:textId="47C59E3D" w:rsidR="002E4C7C" w:rsidRDefault="002E4C7C" w:rsidP="002E4C7C">
            <w:pPr>
              <w:rPr>
                <w:rFonts w:eastAsia="Times New Roman" w:cs="Calibri"/>
                <w:color w:val="000000"/>
                <w:sz w:val="18"/>
                <w:szCs w:val="18"/>
              </w:rPr>
            </w:pPr>
            <w:r>
              <w:rPr>
                <w:rFonts w:eastAsia="Times New Roman" w:cs="Calibri"/>
                <w:color w:val="000000"/>
                <w:sz w:val="18"/>
                <w:szCs w:val="18"/>
              </w:rPr>
              <w:t xml:space="preserve">String </w:t>
            </w:r>
            <w:r w:rsidR="00AE2638">
              <w:rPr>
                <w:rFonts w:eastAsia="Times New Roman" w:cs="Calibri"/>
                <w:color w:val="000000"/>
                <w:sz w:val="18"/>
                <w:szCs w:val="18"/>
              </w:rPr>
              <w:t>specifying the primary language of the resource.</w:t>
            </w:r>
            <w:r w:rsidR="0016078E">
              <w:rPr>
                <w:rFonts w:eastAsia="Times New Roman" w:cs="Calibri"/>
                <w:color w:val="000000"/>
                <w:sz w:val="18"/>
                <w:szCs w:val="18"/>
              </w:rPr>
              <w:t xml:space="preserve">  Specify the language code using the </w:t>
            </w:r>
            <w:hyperlink r:id="rId22" w:history="1">
              <w:r w:rsidR="0016078E" w:rsidRPr="0016078E">
                <w:rPr>
                  <w:rStyle w:val="Hyperlink"/>
                  <w:rFonts w:eastAsia="Times New Roman" w:cs="Calibri"/>
                  <w:sz w:val="18"/>
                  <w:szCs w:val="18"/>
                </w:rPr>
                <w:t>IETF BCP 47 standard</w:t>
              </w:r>
            </w:hyperlink>
            <w:r w:rsidR="0016078E">
              <w:rPr>
                <w:rFonts w:eastAsia="Times New Roman" w:cs="Calibri"/>
                <w:color w:val="000000"/>
                <w:sz w:val="18"/>
                <w:szCs w:val="18"/>
              </w:rPr>
              <w:t>.</w:t>
            </w:r>
          </w:p>
          <w:p w14:paraId="2C167997" w14:textId="77777777" w:rsidR="002E4C7C" w:rsidRDefault="002E4C7C" w:rsidP="002E4C7C">
            <w:pPr>
              <w:rPr>
                <w:rFonts w:eastAsia="Times New Roman" w:cs="Calibri"/>
                <w:color w:val="000000"/>
                <w:sz w:val="18"/>
                <w:szCs w:val="18"/>
              </w:rPr>
            </w:pPr>
          </w:p>
          <w:p w14:paraId="75435611" w14:textId="51075DE7" w:rsidR="002E4C7C" w:rsidRPr="00BB3D85" w:rsidRDefault="002E4C7C" w:rsidP="0016078E">
            <w:pPr>
              <w:rPr>
                <w:rFonts w:eastAsia="Times New Roman" w:cs="Calibri"/>
                <w:i/>
                <w:color w:val="000000"/>
                <w:sz w:val="18"/>
                <w:szCs w:val="18"/>
              </w:rPr>
            </w:pPr>
            <w:r w:rsidRPr="00BB3D85">
              <w:rPr>
                <w:rFonts w:eastAsia="Times New Roman" w:cs="Calibri"/>
                <w:i/>
                <w:color w:val="000000"/>
                <w:sz w:val="18"/>
                <w:szCs w:val="18"/>
              </w:rPr>
              <w:t xml:space="preserve">Example:  </w:t>
            </w:r>
            <w:r w:rsidR="0016078E">
              <w:rPr>
                <w:rFonts w:eastAsia="Times New Roman" w:cs="Calibri"/>
                <w:i/>
                <w:color w:val="000000"/>
                <w:sz w:val="18"/>
                <w:szCs w:val="18"/>
              </w:rPr>
              <w:t>The primary language of this resource is English as specified by the code “en”.</w:t>
            </w:r>
          </w:p>
        </w:tc>
        <w:tc>
          <w:tcPr>
            <w:tcW w:w="270" w:type="dxa"/>
            <w:tcBorders>
              <w:top w:val="nil"/>
              <w:left w:val="nil"/>
              <w:right w:val="nil"/>
            </w:tcBorders>
            <w:shd w:val="clear" w:color="000000" w:fill="595959"/>
            <w:noWrap/>
            <w:vAlign w:val="bottom"/>
          </w:tcPr>
          <w:p w14:paraId="3349BD91" w14:textId="77777777" w:rsidR="002E4C7C" w:rsidRPr="008A62F4" w:rsidRDefault="002E4C7C" w:rsidP="002E4C7C">
            <w:pPr>
              <w:rPr>
                <w:rFonts w:eastAsia="Times New Roman" w:cs="Calibri"/>
                <w:color w:val="000000"/>
                <w:sz w:val="18"/>
                <w:szCs w:val="18"/>
              </w:rPr>
            </w:pPr>
          </w:p>
        </w:tc>
      </w:tr>
      <w:tr w:rsidR="00FE0C6B" w:rsidRPr="00A532E9" w14:paraId="01CC30A8" w14:textId="77777777" w:rsidTr="002E4C7C">
        <w:trPr>
          <w:trHeight w:val="288"/>
        </w:trPr>
        <w:tc>
          <w:tcPr>
            <w:tcW w:w="266" w:type="dxa"/>
            <w:tcBorders>
              <w:top w:val="nil"/>
              <w:left w:val="nil"/>
              <w:right w:val="nil"/>
            </w:tcBorders>
            <w:shd w:val="clear" w:color="auto" w:fill="595959"/>
            <w:noWrap/>
            <w:vAlign w:val="bottom"/>
          </w:tcPr>
          <w:p w14:paraId="712109AD" w14:textId="77777777" w:rsidR="00FE0C6B" w:rsidRPr="00A532E9" w:rsidRDefault="00FE0C6B" w:rsidP="002E4C7C">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1B7D368C" w14:textId="77777777" w:rsidR="00FE0C6B" w:rsidRPr="00A532E9" w:rsidRDefault="00FE0C6B" w:rsidP="002E4C7C">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2DA266B6" w14:textId="77777777" w:rsidR="00FE0C6B" w:rsidRPr="008A62F4" w:rsidRDefault="00FE0C6B" w:rsidP="002E4C7C">
            <w:pPr>
              <w:rPr>
                <w:rFonts w:eastAsia="Times New Roman" w:cs="Calibri"/>
                <w:color w:val="000000"/>
                <w:sz w:val="18"/>
                <w:szCs w:val="18"/>
              </w:rPr>
            </w:pPr>
          </w:p>
        </w:tc>
        <w:tc>
          <w:tcPr>
            <w:tcW w:w="4320" w:type="dxa"/>
            <w:tcBorders>
              <w:top w:val="nil"/>
              <w:left w:val="nil"/>
              <w:right w:val="nil"/>
            </w:tcBorders>
            <w:shd w:val="clear" w:color="auto" w:fill="595959"/>
          </w:tcPr>
          <w:p w14:paraId="4A4B2364" w14:textId="77777777" w:rsidR="00FE0C6B" w:rsidRPr="008A62F4" w:rsidRDefault="00FE0C6B" w:rsidP="002E4C7C">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3F9993E9" w14:textId="77777777" w:rsidR="00FE0C6B" w:rsidRPr="008A62F4" w:rsidRDefault="00FE0C6B" w:rsidP="002E4C7C">
            <w:pPr>
              <w:rPr>
                <w:rFonts w:eastAsia="Times New Roman" w:cs="Calibri"/>
                <w:color w:val="000000"/>
                <w:sz w:val="18"/>
                <w:szCs w:val="18"/>
              </w:rPr>
            </w:pPr>
          </w:p>
        </w:tc>
      </w:tr>
      <w:tr w:rsidR="007B55C0" w:rsidRPr="00A532E9" w14:paraId="6614BCDA" w14:textId="77777777" w:rsidTr="007B55C0">
        <w:trPr>
          <w:trHeight w:val="288"/>
        </w:trPr>
        <w:tc>
          <w:tcPr>
            <w:tcW w:w="266" w:type="dxa"/>
            <w:tcBorders>
              <w:top w:val="nil"/>
              <w:left w:val="nil"/>
              <w:right w:val="nil"/>
            </w:tcBorders>
            <w:shd w:val="clear" w:color="000000" w:fill="595959"/>
            <w:noWrap/>
            <w:vAlign w:val="bottom"/>
          </w:tcPr>
          <w:p w14:paraId="5CEE073F" w14:textId="77777777" w:rsidR="007B55C0" w:rsidRPr="00A532E9" w:rsidRDefault="007B55C0" w:rsidP="007B55C0">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3298EFA7" w14:textId="77777777" w:rsidR="007B55C0" w:rsidRPr="00A532E9" w:rsidRDefault="007B55C0" w:rsidP="007B55C0">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302EA57F" w14:textId="6D89A3D5" w:rsidR="007B55C0" w:rsidRPr="008A62F4" w:rsidRDefault="007B55C0" w:rsidP="007B55C0">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Pr="007B55C0">
              <w:rPr>
                <w:rFonts w:eastAsia="Times New Roman" w:cs="Calibri"/>
                <w:color w:val="000000"/>
                <w:sz w:val="18"/>
                <w:szCs w:val="18"/>
              </w:rPr>
              <w:t>isBasedOnUrl</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Pr="008A62F4">
              <w:rPr>
                <w:rFonts w:eastAsia="Times New Roman" w:cs="Calibri"/>
                <w:color w:val="000000"/>
                <w:sz w:val="18"/>
                <w:szCs w:val="18"/>
              </w:rPr>
              <w:t>"</w:t>
            </w:r>
            <w:r>
              <w:rPr>
                <w:rFonts w:eastAsia="Times New Roman" w:cs="Calibri"/>
                <w:color w:val="000000"/>
                <w:sz w:val="18"/>
                <w:szCs w:val="18"/>
              </w:rPr>
              <w:t>http://</w:t>
            </w:r>
            <w:r w:rsidRPr="007B55C0">
              <w:rPr>
                <w:rFonts w:eastAsia="Times New Roman" w:cs="Calibri"/>
                <w:color w:val="000000"/>
                <w:sz w:val="18"/>
                <w:szCs w:val="18"/>
              </w:rPr>
              <w:t>www.nasa.gov</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088FCC16" w14:textId="153D30A8" w:rsidR="007B55C0" w:rsidRDefault="007B55C0" w:rsidP="007B55C0">
            <w:pPr>
              <w:rPr>
                <w:rFonts w:eastAsia="Times New Roman" w:cs="Calibri"/>
                <w:color w:val="000000"/>
                <w:sz w:val="18"/>
                <w:szCs w:val="18"/>
              </w:rPr>
            </w:pPr>
            <w:r>
              <w:rPr>
                <w:rFonts w:eastAsia="Times New Roman" w:cs="Calibri"/>
                <w:color w:val="000000"/>
                <w:sz w:val="18"/>
                <w:szCs w:val="18"/>
              </w:rPr>
              <w:t xml:space="preserve">String </w:t>
            </w:r>
            <w:r w:rsidR="00BE499F">
              <w:rPr>
                <w:rFonts w:eastAsia="Times New Roman" w:cs="Calibri"/>
                <w:color w:val="000000"/>
                <w:sz w:val="18"/>
                <w:szCs w:val="18"/>
              </w:rPr>
              <w:t>or array of strings for</w:t>
            </w:r>
            <w:r w:rsidR="00BE499F" w:rsidRPr="00BE499F">
              <w:rPr>
                <w:rFonts w:eastAsia="Times New Roman" w:cs="Calibri"/>
                <w:color w:val="000000"/>
                <w:sz w:val="18"/>
                <w:szCs w:val="18"/>
              </w:rPr>
              <w:t xml:space="preserve"> </w:t>
            </w:r>
            <w:r w:rsidR="00BE499F">
              <w:rPr>
                <w:rFonts w:eastAsia="Times New Roman" w:cs="Calibri"/>
                <w:color w:val="000000"/>
                <w:sz w:val="18"/>
                <w:szCs w:val="18"/>
              </w:rPr>
              <w:t xml:space="preserve">[a] </w:t>
            </w:r>
            <w:r w:rsidR="00BE499F" w:rsidRPr="00BE499F">
              <w:rPr>
                <w:rFonts w:eastAsia="Times New Roman" w:cs="Calibri"/>
                <w:color w:val="000000"/>
                <w:sz w:val="18"/>
                <w:szCs w:val="18"/>
              </w:rPr>
              <w:t>resource</w:t>
            </w:r>
            <w:r w:rsidR="00BE499F">
              <w:rPr>
                <w:rFonts w:eastAsia="Times New Roman" w:cs="Calibri"/>
                <w:color w:val="000000"/>
                <w:sz w:val="18"/>
                <w:szCs w:val="18"/>
              </w:rPr>
              <w:t>(s)</w:t>
            </w:r>
            <w:r w:rsidR="00BE499F" w:rsidRPr="00BE499F">
              <w:rPr>
                <w:rFonts w:eastAsia="Times New Roman" w:cs="Calibri"/>
                <w:color w:val="000000"/>
                <w:sz w:val="18"/>
                <w:szCs w:val="18"/>
              </w:rPr>
              <w:t xml:space="preserve"> that was used in the creation of this resource.</w:t>
            </w:r>
            <w:r w:rsidR="00EC7718">
              <w:rPr>
                <w:rFonts w:eastAsia="Times New Roman" w:cs="Calibri"/>
                <w:color w:val="000000"/>
                <w:sz w:val="18"/>
                <w:szCs w:val="18"/>
              </w:rPr>
              <w:t xml:space="preserve">  Could be used to specify a part of a larger collection, a derivative item or a collaborative resource.</w:t>
            </w:r>
          </w:p>
          <w:p w14:paraId="0F951E65" w14:textId="77777777" w:rsidR="007B55C0" w:rsidRDefault="007B55C0" w:rsidP="007B55C0">
            <w:pPr>
              <w:rPr>
                <w:rFonts w:eastAsia="Times New Roman" w:cs="Calibri"/>
                <w:color w:val="000000"/>
                <w:sz w:val="18"/>
                <w:szCs w:val="18"/>
              </w:rPr>
            </w:pPr>
          </w:p>
          <w:p w14:paraId="66BBB738" w14:textId="70388C2D" w:rsidR="007B55C0" w:rsidRPr="00BB3D85" w:rsidRDefault="007B55C0" w:rsidP="00D065D4">
            <w:pPr>
              <w:rPr>
                <w:rFonts w:eastAsia="Times New Roman" w:cs="Calibri"/>
                <w:i/>
                <w:color w:val="000000"/>
                <w:sz w:val="18"/>
                <w:szCs w:val="18"/>
              </w:rPr>
            </w:pPr>
            <w:r w:rsidRPr="00BB3D85">
              <w:rPr>
                <w:rFonts w:eastAsia="Times New Roman" w:cs="Calibri"/>
                <w:i/>
                <w:color w:val="000000"/>
                <w:sz w:val="18"/>
                <w:szCs w:val="18"/>
              </w:rPr>
              <w:t xml:space="preserve">Example:  </w:t>
            </w:r>
            <w:r w:rsidR="00BE499F">
              <w:rPr>
                <w:rFonts w:eastAsia="Times New Roman" w:cs="Calibri"/>
                <w:i/>
                <w:color w:val="000000"/>
                <w:sz w:val="18"/>
                <w:szCs w:val="18"/>
              </w:rPr>
              <w:t xml:space="preserve">This resource </w:t>
            </w:r>
            <w:r w:rsidR="00D065D4">
              <w:rPr>
                <w:rFonts w:eastAsia="Times New Roman" w:cs="Calibri"/>
                <w:i/>
                <w:color w:val="000000"/>
                <w:sz w:val="18"/>
                <w:szCs w:val="18"/>
              </w:rPr>
              <w:t>is based off of work at www.nasa.gov.  (To note, this is not an ideal example as the resource “</w:t>
            </w:r>
            <w:r w:rsidR="00D065D4" w:rsidRPr="00D065D4">
              <w:rPr>
                <w:rFonts w:eastAsia="Times New Roman" w:cs="Calibri"/>
                <w:i/>
                <w:color w:val="000000"/>
                <w:sz w:val="18"/>
                <w:szCs w:val="18"/>
              </w:rPr>
              <w:t>Solar System Exploration</w:t>
            </w:r>
            <w:r w:rsidR="00D065D4">
              <w:rPr>
                <w:rFonts w:eastAsia="Times New Roman" w:cs="Calibri"/>
                <w:i/>
                <w:color w:val="000000"/>
                <w:sz w:val="18"/>
                <w:szCs w:val="18"/>
              </w:rPr>
              <w:t>” is primary within itself.</w:t>
            </w:r>
            <w:r w:rsidR="00EC7718">
              <w:rPr>
                <w:rFonts w:eastAsia="Times New Roman" w:cs="Calibri"/>
                <w:i/>
                <w:color w:val="000000"/>
                <w:sz w:val="18"/>
                <w:szCs w:val="18"/>
              </w:rPr>
              <w:t xml:space="preserve">  Provided as an example of the data element.)</w:t>
            </w:r>
          </w:p>
        </w:tc>
        <w:tc>
          <w:tcPr>
            <w:tcW w:w="270" w:type="dxa"/>
            <w:tcBorders>
              <w:top w:val="nil"/>
              <w:left w:val="nil"/>
              <w:right w:val="nil"/>
            </w:tcBorders>
            <w:shd w:val="clear" w:color="000000" w:fill="595959"/>
            <w:noWrap/>
            <w:vAlign w:val="bottom"/>
          </w:tcPr>
          <w:p w14:paraId="4A70D7D4" w14:textId="77777777" w:rsidR="007B55C0" w:rsidRPr="008A62F4" w:rsidRDefault="007B55C0" w:rsidP="007B55C0">
            <w:pPr>
              <w:rPr>
                <w:rFonts w:eastAsia="Times New Roman" w:cs="Calibri"/>
                <w:color w:val="000000"/>
                <w:sz w:val="18"/>
                <w:szCs w:val="18"/>
              </w:rPr>
            </w:pPr>
          </w:p>
        </w:tc>
      </w:tr>
      <w:tr w:rsidR="007B55C0" w:rsidRPr="00A532E9" w14:paraId="643EA4B0" w14:textId="77777777" w:rsidTr="002E4C7C">
        <w:trPr>
          <w:trHeight w:val="288"/>
        </w:trPr>
        <w:tc>
          <w:tcPr>
            <w:tcW w:w="266" w:type="dxa"/>
            <w:tcBorders>
              <w:top w:val="nil"/>
              <w:left w:val="nil"/>
              <w:right w:val="nil"/>
            </w:tcBorders>
            <w:shd w:val="clear" w:color="auto" w:fill="595959"/>
            <w:noWrap/>
            <w:vAlign w:val="bottom"/>
          </w:tcPr>
          <w:p w14:paraId="1F0C5A59" w14:textId="11735CCC" w:rsidR="007B55C0" w:rsidRPr="00A532E9" w:rsidRDefault="007B55C0" w:rsidP="002E4C7C">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37F2D642" w14:textId="77777777" w:rsidR="007B55C0" w:rsidRPr="00A532E9" w:rsidRDefault="007B55C0" w:rsidP="002E4C7C">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7A127837" w14:textId="77777777" w:rsidR="007B55C0" w:rsidRPr="008A62F4" w:rsidRDefault="007B55C0" w:rsidP="002E4C7C">
            <w:pPr>
              <w:rPr>
                <w:rFonts w:eastAsia="Times New Roman" w:cs="Calibri"/>
                <w:color w:val="000000"/>
                <w:sz w:val="18"/>
                <w:szCs w:val="18"/>
              </w:rPr>
            </w:pPr>
          </w:p>
        </w:tc>
        <w:tc>
          <w:tcPr>
            <w:tcW w:w="4320" w:type="dxa"/>
            <w:tcBorders>
              <w:top w:val="nil"/>
              <w:left w:val="nil"/>
              <w:right w:val="nil"/>
            </w:tcBorders>
            <w:shd w:val="clear" w:color="auto" w:fill="595959"/>
          </w:tcPr>
          <w:p w14:paraId="319AD8CE" w14:textId="77777777" w:rsidR="007B55C0" w:rsidRPr="008A62F4" w:rsidRDefault="007B55C0" w:rsidP="002E4C7C">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1C7C365F" w14:textId="77777777" w:rsidR="007B55C0" w:rsidRPr="008A62F4" w:rsidRDefault="007B55C0" w:rsidP="002E4C7C">
            <w:pPr>
              <w:rPr>
                <w:rFonts w:eastAsia="Times New Roman" w:cs="Calibri"/>
                <w:color w:val="000000"/>
                <w:sz w:val="18"/>
                <w:szCs w:val="18"/>
              </w:rPr>
            </w:pPr>
          </w:p>
        </w:tc>
      </w:tr>
      <w:tr w:rsidR="007B55C0" w:rsidRPr="00A532E9" w14:paraId="0BF78F94" w14:textId="77777777" w:rsidTr="002E4C7C">
        <w:trPr>
          <w:trHeight w:val="288"/>
        </w:trPr>
        <w:tc>
          <w:tcPr>
            <w:tcW w:w="266" w:type="dxa"/>
            <w:tcBorders>
              <w:top w:val="nil"/>
              <w:left w:val="nil"/>
              <w:right w:val="nil"/>
            </w:tcBorders>
            <w:shd w:val="clear" w:color="000000" w:fill="595959"/>
            <w:noWrap/>
            <w:vAlign w:val="bottom"/>
          </w:tcPr>
          <w:p w14:paraId="5240ED65" w14:textId="77777777" w:rsidR="007B55C0" w:rsidRPr="00A532E9" w:rsidRDefault="007B55C0" w:rsidP="002E4C7C">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1FE02664" w14:textId="77777777" w:rsidR="007B55C0" w:rsidRPr="00A532E9" w:rsidRDefault="007B55C0" w:rsidP="002E4C7C">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752D96FA" w14:textId="545F1265" w:rsidR="007B55C0" w:rsidRPr="008A62F4" w:rsidRDefault="007B55C0" w:rsidP="00011D5B">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Pr="00C96D67">
              <w:rPr>
                <w:rFonts w:eastAsia="Times New Roman" w:cs="Calibri"/>
                <w:color w:val="000000"/>
                <w:sz w:val="18"/>
                <w:szCs w:val="18"/>
              </w:rPr>
              <w:t>learningResourceType</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Pr="008A62F4">
              <w:rPr>
                <w:rFonts w:eastAsia="Times New Roman" w:cs="Calibri"/>
                <w:color w:val="000000"/>
                <w:sz w:val="18"/>
                <w:szCs w:val="18"/>
              </w:rPr>
              <w:t>"</w:t>
            </w:r>
            <w:r>
              <w:rPr>
                <w:rFonts w:eastAsia="Times New Roman" w:cs="Calibri"/>
                <w:color w:val="000000"/>
                <w:sz w:val="18"/>
                <w:szCs w:val="18"/>
              </w:rPr>
              <w:t>Website</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7105EE0D" w14:textId="5F39C78C" w:rsidR="007B55C0" w:rsidRDefault="007B55C0" w:rsidP="002E4C7C">
            <w:pPr>
              <w:rPr>
                <w:rFonts w:eastAsia="Times New Roman" w:cs="Calibri"/>
                <w:color w:val="000000"/>
                <w:sz w:val="18"/>
                <w:szCs w:val="18"/>
              </w:rPr>
            </w:pPr>
            <w:r>
              <w:rPr>
                <w:rFonts w:eastAsia="Times New Roman" w:cs="Calibri"/>
                <w:color w:val="000000"/>
                <w:sz w:val="18"/>
                <w:szCs w:val="18"/>
              </w:rPr>
              <w:t xml:space="preserve">String for </w:t>
            </w:r>
            <w:r w:rsidRPr="00011D5B">
              <w:rPr>
                <w:rFonts w:eastAsia="Times New Roman" w:cs="Calibri"/>
                <w:color w:val="000000"/>
                <w:sz w:val="18"/>
                <w:szCs w:val="18"/>
              </w:rPr>
              <w:t>predominant type or kind characterizing the learning resource</w:t>
            </w:r>
            <w:r>
              <w:rPr>
                <w:rFonts w:eastAsia="Times New Roman" w:cs="Calibri"/>
                <w:color w:val="000000"/>
                <w:sz w:val="18"/>
                <w:szCs w:val="18"/>
              </w:rPr>
              <w:t>.</w:t>
            </w:r>
          </w:p>
          <w:p w14:paraId="0B8A6508" w14:textId="77777777" w:rsidR="007B55C0" w:rsidRDefault="007B55C0" w:rsidP="002E4C7C">
            <w:pPr>
              <w:rPr>
                <w:rFonts w:eastAsia="Times New Roman" w:cs="Calibri"/>
                <w:color w:val="000000"/>
                <w:sz w:val="18"/>
                <w:szCs w:val="18"/>
              </w:rPr>
            </w:pPr>
          </w:p>
          <w:p w14:paraId="5752A491" w14:textId="7E0A7D8F" w:rsidR="007B55C0" w:rsidRPr="00BB3D85" w:rsidRDefault="007B55C0" w:rsidP="00011D5B">
            <w:pPr>
              <w:rPr>
                <w:rFonts w:eastAsia="Times New Roman" w:cs="Calibri"/>
                <w:i/>
                <w:color w:val="000000"/>
                <w:sz w:val="18"/>
                <w:szCs w:val="18"/>
              </w:rPr>
            </w:pPr>
            <w:r w:rsidRPr="00BB3D85">
              <w:rPr>
                <w:rFonts w:eastAsia="Times New Roman" w:cs="Calibri"/>
                <w:i/>
                <w:color w:val="000000"/>
                <w:sz w:val="18"/>
                <w:szCs w:val="18"/>
              </w:rPr>
              <w:t xml:space="preserve">Example:  </w:t>
            </w:r>
            <w:r>
              <w:rPr>
                <w:rFonts w:eastAsia="Times New Roman" w:cs="Calibri"/>
                <w:i/>
                <w:color w:val="000000"/>
                <w:sz w:val="18"/>
                <w:szCs w:val="18"/>
              </w:rPr>
              <w:t>This resource is a website with educational material.</w:t>
            </w:r>
          </w:p>
        </w:tc>
        <w:tc>
          <w:tcPr>
            <w:tcW w:w="270" w:type="dxa"/>
            <w:tcBorders>
              <w:top w:val="nil"/>
              <w:left w:val="nil"/>
              <w:right w:val="nil"/>
            </w:tcBorders>
            <w:shd w:val="clear" w:color="000000" w:fill="595959"/>
            <w:noWrap/>
            <w:vAlign w:val="bottom"/>
          </w:tcPr>
          <w:p w14:paraId="18804584" w14:textId="77777777" w:rsidR="007B55C0" w:rsidRPr="008A62F4" w:rsidRDefault="007B55C0" w:rsidP="002E4C7C">
            <w:pPr>
              <w:rPr>
                <w:rFonts w:eastAsia="Times New Roman" w:cs="Calibri"/>
                <w:color w:val="000000"/>
                <w:sz w:val="18"/>
                <w:szCs w:val="18"/>
              </w:rPr>
            </w:pPr>
          </w:p>
        </w:tc>
      </w:tr>
      <w:tr w:rsidR="007B55C0" w:rsidRPr="00A532E9" w14:paraId="3C888A68" w14:textId="77777777" w:rsidTr="000566AC">
        <w:trPr>
          <w:trHeight w:val="288"/>
        </w:trPr>
        <w:tc>
          <w:tcPr>
            <w:tcW w:w="266" w:type="dxa"/>
            <w:tcBorders>
              <w:top w:val="nil"/>
              <w:left w:val="nil"/>
              <w:right w:val="nil"/>
            </w:tcBorders>
            <w:shd w:val="clear" w:color="auto" w:fill="595959"/>
            <w:noWrap/>
            <w:vAlign w:val="bottom"/>
          </w:tcPr>
          <w:p w14:paraId="0918CDAA" w14:textId="77777777" w:rsidR="007B55C0" w:rsidRPr="00A532E9" w:rsidRDefault="007B55C0" w:rsidP="001B0B24">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179696F3" w14:textId="77777777" w:rsidR="007B55C0" w:rsidRPr="00A532E9" w:rsidRDefault="007B55C0" w:rsidP="001B0B24">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0729B7DB" w14:textId="77777777" w:rsidR="007B55C0" w:rsidRPr="008A62F4" w:rsidRDefault="007B55C0" w:rsidP="001B0B24">
            <w:pPr>
              <w:rPr>
                <w:rFonts w:eastAsia="Times New Roman" w:cs="Calibri"/>
                <w:color w:val="000000"/>
                <w:sz w:val="18"/>
                <w:szCs w:val="18"/>
              </w:rPr>
            </w:pPr>
          </w:p>
        </w:tc>
        <w:tc>
          <w:tcPr>
            <w:tcW w:w="4320" w:type="dxa"/>
            <w:tcBorders>
              <w:top w:val="nil"/>
              <w:left w:val="nil"/>
              <w:right w:val="nil"/>
            </w:tcBorders>
            <w:shd w:val="clear" w:color="auto" w:fill="595959"/>
          </w:tcPr>
          <w:p w14:paraId="667EFC49" w14:textId="77777777" w:rsidR="007B55C0" w:rsidRPr="008A62F4" w:rsidRDefault="007B55C0" w:rsidP="001B0B24">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30A17169" w14:textId="77777777" w:rsidR="007B55C0" w:rsidRPr="008A62F4" w:rsidRDefault="007B55C0" w:rsidP="001B0B24">
            <w:pPr>
              <w:rPr>
                <w:rFonts w:eastAsia="Times New Roman" w:cs="Calibri"/>
                <w:color w:val="000000"/>
                <w:sz w:val="18"/>
                <w:szCs w:val="18"/>
              </w:rPr>
            </w:pPr>
          </w:p>
        </w:tc>
      </w:tr>
      <w:tr w:rsidR="00B67573" w:rsidRPr="00A532E9" w14:paraId="38991405" w14:textId="77777777" w:rsidTr="00B67573">
        <w:trPr>
          <w:trHeight w:val="288"/>
        </w:trPr>
        <w:tc>
          <w:tcPr>
            <w:tcW w:w="266" w:type="dxa"/>
            <w:tcBorders>
              <w:top w:val="nil"/>
              <w:left w:val="nil"/>
              <w:right w:val="nil"/>
            </w:tcBorders>
            <w:shd w:val="clear" w:color="000000" w:fill="595959"/>
            <w:noWrap/>
            <w:vAlign w:val="bottom"/>
          </w:tcPr>
          <w:p w14:paraId="68510473" w14:textId="77777777"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0724A1AC"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235AFA8F" w14:textId="5E519BCF" w:rsidR="00B67573" w:rsidRPr="008A62F4" w:rsidRDefault="00B67573" w:rsidP="00011D5B">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00C96D67" w:rsidRPr="00C96D67">
              <w:rPr>
                <w:rFonts w:eastAsia="Times New Roman" w:cs="Calibri"/>
                <w:color w:val="000000"/>
                <w:sz w:val="18"/>
                <w:szCs w:val="18"/>
              </w:rPr>
              <w:t>timeRequired</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Pr="008A62F4">
              <w:rPr>
                <w:rFonts w:eastAsia="Times New Roman" w:cs="Calibri"/>
                <w:color w:val="000000"/>
                <w:sz w:val="18"/>
                <w:szCs w:val="18"/>
              </w:rPr>
              <w:t>"</w:t>
            </w:r>
            <w:r w:rsidR="00011D5B">
              <w:rPr>
                <w:rFonts w:eastAsia="Times New Roman" w:cs="Calibri"/>
                <w:color w:val="000000"/>
                <w:sz w:val="18"/>
                <w:szCs w:val="18"/>
              </w:rPr>
              <w:t>P12H</w:t>
            </w:r>
            <w:r w:rsidRPr="008A62F4">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17C93D85" w14:textId="5244BB67" w:rsidR="00011D5B" w:rsidRPr="00011D5B" w:rsidRDefault="00011D5B" w:rsidP="00011D5B">
            <w:pPr>
              <w:rPr>
                <w:rFonts w:eastAsia="Times New Roman" w:cs="Calibri"/>
                <w:color w:val="000000"/>
                <w:sz w:val="18"/>
                <w:szCs w:val="18"/>
              </w:rPr>
            </w:pPr>
            <w:r>
              <w:rPr>
                <w:rFonts w:eastAsia="Times New Roman" w:cs="Calibri"/>
                <w:color w:val="000000"/>
                <w:sz w:val="18"/>
                <w:szCs w:val="18"/>
              </w:rPr>
              <w:t>String for a</w:t>
            </w:r>
            <w:r w:rsidRPr="00011D5B">
              <w:rPr>
                <w:rFonts w:eastAsia="Times New Roman" w:cs="Calibri"/>
                <w:color w:val="000000"/>
                <w:sz w:val="18"/>
                <w:szCs w:val="18"/>
              </w:rPr>
              <w:t>pproximate or typical time it takes to work with or through this learning resource for the typical intended target audience</w:t>
            </w:r>
            <w:r>
              <w:rPr>
                <w:rFonts w:eastAsia="Times New Roman" w:cs="Calibri"/>
                <w:color w:val="000000"/>
                <w:sz w:val="18"/>
                <w:szCs w:val="18"/>
              </w:rPr>
              <w:t xml:space="preserve">.  </w:t>
            </w:r>
            <w:proofErr w:type="spellStart"/>
            <w:proofErr w:type="gramStart"/>
            <w:r>
              <w:rPr>
                <w:rFonts w:eastAsia="Times New Roman" w:cs="Calibri"/>
                <w:color w:val="000000"/>
                <w:sz w:val="18"/>
                <w:szCs w:val="18"/>
              </w:rPr>
              <w:t>timeRequired</w:t>
            </w:r>
            <w:proofErr w:type="spellEnd"/>
            <w:proofErr w:type="gramEnd"/>
            <w:r>
              <w:rPr>
                <w:rFonts w:eastAsia="Times New Roman" w:cs="Calibri"/>
                <w:color w:val="000000"/>
                <w:sz w:val="18"/>
                <w:szCs w:val="18"/>
              </w:rPr>
              <w:t xml:space="preserve"> is a schema.org </w:t>
            </w:r>
            <w:hyperlink r:id="rId23" w:history="1">
              <w:r w:rsidRPr="00011D5B">
                <w:rPr>
                  <w:rStyle w:val="Hyperlink"/>
                  <w:rFonts w:eastAsia="Times New Roman" w:cs="Calibri"/>
                  <w:sz w:val="18"/>
                  <w:szCs w:val="18"/>
                </w:rPr>
                <w:t>Duration</w:t>
              </w:r>
            </w:hyperlink>
            <w:r>
              <w:rPr>
                <w:rFonts w:eastAsia="Times New Roman" w:cs="Calibri"/>
                <w:color w:val="000000"/>
                <w:sz w:val="18"/>
                <w:szCs w:val="18"/>
              </w:rPr>
              <w:t xml:space="preserve"> type.  Specify the time required in the ISO 8601 duration format.</w:t>
            </w:r>
          </w:p>
          <w:p w14:paraId="7D51ECC5" w14:textId="77777777" w:rsidR="00B67573" w:rsidRDefault="00B67573" w:rsidP="00B67573">
            <w:pPr>
              <w:rPr>
                <w:rFonts w:eastAsia="Times New Roman" w:cs="Calibri"/>
                <w:color w:val="000000"/>
                <w:sz w:val="18"/>
                <w:szCs w:val="18"/>
              </w:rPr>
            </w:pPr>
          </w:p>
          <w:p w14:paraId="4AF54836" w14:textId="2FE6E3D7" w:rsidR="00B67573" w:rsidRPr="00BB3D85" w:rsidRDefault="00B67573" w:rsidP="00011D5B">
            <w:pPr>
              <w:rPr>
                <w:rFonts w:eastAsia="Times New Roman" w:cs="Calibri"/>
                <w:i/>
                <w:color w:val="000000"/>
                <w:sz w:val="18"/>
                <w:szCs w:val="18"/>
              </w:rPr>
            </w:pPr>
            <w:r w:rsidRPr="00BB3D85">
              <w:rPr>
                <w:rFonts w:eastAsia="Times New Roman" w:cs="Calibri"/>
                <w:i/>
                <w:color w:val="000000"/>
                <w:sz w:val="18"/>
                <w:szCs w:val="18"/>
              </w:rPr>
              <w:t xml:space="preserve">Example:  </w:t>
            </w:r>
            <w:r w:rsidR="00011D5B">
              <w:rPr>
                <w:rFonts w:eastAsia="Times New Roman" w:cs="Calibri"/>
                <w:i/>
                <w:color w:val="000000"/>
                <w:sz w:val="18"/>
                <w:szCs w:val="18"/>
              </w:rPr>
              <w:t>This resource contains 12 hours worth of educational material</w:t>
            </w:r>
          </w:p>
        </w:tc>
        <w:tc>
          <w:tcPr>
            <w:tcW w:w="270" w:type="dxa"/>
            <w:tcBorders>
              <w:top w:val="nil"/>
              <w:left w:val="nil"/>
              <w:right w:val="nil"/>
            </w:tcBorders>
            <w:shd w:val="clear" w:color="000000" w:fill="595959"/>
            <w:noWrap/>
            <w:vAlign w:val="bottom"/>
          </w:tcPr>
          <w:p w14:paraId="3EE02931" w14:textId="77777777" w:rsidR="00B67573" w:rsidRPr="008A62F4" w:rsidRDefault="00B67573" w:rsidP="00B67573">
            <w:pPr>
              <w:rPr>
                <w:rFonts w:eastAsia="Times New Roman" w:cs="Calibri"/>
                <w:color w:val="000000"/>
                <w:sz w:val="18"/>
                <w:szCs w:val="18"/>
              </w:rPr>
            </w:pPr>
          </w:p>
        </w:tc>
      </w:tr>
      <w:tr w:rsidR="00B67573" w:rsidRPr="00A532E9" w14:paraId="56E3AA8A" w14:textId="77777777" w:rsidTr="00B67573">
        <w:trPr>
          <w:trHeight w:val="288"/>
        </w:trPr>
        <w:tc>
          <w:tcPr>
            <w:tcW w:w="266" w:type="dxa"/>
            <w:tcBorders>
              <w:top w:val="nil"/>
              <w:left w:val="nil"/>
              <w:right w:val="nil"/>
            </w:tcBorders>
            <w:shd w:val="clear" w:color="auto" w:fill="595959"/>
            <w:noWrap/>
            <w:vAlign w:val="bottom"/>
          </w:tcPr>
          <w:p w14:paraId="6950BB20" w14:textId="273DDFBE"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59279D4E"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5FCA9BA4" w14:textId="77777777" w:rsidR="00B67573" w:rsidRPr="008A62F4" w:rsidRDefault="00B67573" w:rsidP="00B67573">
            <w:pPr>
              <w:rPr>
                <w:rFonts w:eastAsia="Times New Roman" w:cs="Calibri"/>
                <w:color w:val="000000"/>
                <w:sz w:val="18"/>
                <w:szCs w:val="18"/>
              </w:rPr>
            </w:pPr>
          </w:p>
        </w:tc>
        <w:tc>
          <w:tcPr>
            <w:tcW w:w="4320" w:type="dxa"/>
            <w:tcBorders>
              <w:top w:val="nil"/>
              <w:left w:val="nil"/>
              <w:right w:val="nil"/>
            </w:tcBorders>
            <w:shd w:val="clear" w:color="auto" w:fill="595959"/>
          </w:tcPr>
          <w:p w14:paraId="7AC1C867" w14:textId="77777777" w:rsidR="00B67573" w:rsidRPr="008A62F4" w:rsidRDefault="00B67573" w:rsidP="00B67573">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773211D9" w14:textId="77777777" w:rsidR="00B67573" w:rsidRPr="008A62F4" w:rsidRDefault="00B67573" w:rsidP="00B67573">
            <w:pPr>
              <w:rPr>
                <w:rFonts w:eastAsia="Times New Roman" w:cs="Calibri"/>
                <w:color w:val="000000"/>
                <w:sz w:val="18"/>
                <w:szCs w:val="18"/>
              </w:rPr>
            </w:pPr>
          </w:p>
        </w:tc>
      </w:tr>
      <w:tr w:rsidR="00B67573" w:rsidRPr="00A532E9" w14:paraId="0528C30B" w14:textId="77777777" w:rsidTr="00B67573">
        <w:trPr>
          <w:trHeight w:val="288"/>
        </w:trPr>
        <w:tc>
          <w:tcPr>
            <w:tcW w:w="266" w:type="dxa"/>
            <w:tcBorders>
              <w:top w:val="nil"/>
              <w:left w:val="nil"/>
              <w:right w:val="nil"/>
            </w:tcBorders>
            <w:shd w:val="clear" w:color="000000" w:fill="595959"/>
            <w:noWrap/>
            <w:vAlign w:val="bottom"/>
          </w:tcPr>
          <w:p w14:paraId="771261F2" w14:textId="77777777"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17447DBF"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3998D38A" w14:textId="7BD33C59" w:rsidR="00B67573" w:rsidRPr="008A62F4" w:rsidRDefault="00B67573" w:rsidP="00011D5B">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00C96D67" w:rsidRPr="00C96D67">
              <w:rPr>
                <w:rFonts w:eastAsia="Times New Roman" w:cs="Calibri"/>
                <w:color w:val="000000"/>
                <w:sz w:val="18"/>
                <w:szCs w:val="18"/>
              </w:rPr>
              <w:t>typicalAgeRange</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r w:rsidR="00011D5B">
              <w:rPr>
                <w:rFonts w:eastAsia="Times New Roman" w:cs="Calibri"/>
                <w:color w:val="000000"/>
                <w:sz w:val="18"/>
                <w:szCs w:val="18"/>
              </w:rPr>
              <w:t>[ “</w:t>
            </w:r>
            <w:r w:rsidR="00011D5B" w:rsidRPr="00011D5B">
              <w:rPr>
                <w:rFonts w:eastAsia="Times New Roman" w:cs="Calibri"/>
                <w:color w:val="000000"/>
                <w:sz w:val="18"/>
                <w:szCs w:val="18"/>
              </w:rPr>
              <w:t>8-10</w:t>
            </w:r>
            <w:r w:rsidR="00011D5B">
              <w:rPr>
                <w:rFonts w:eastAsia="Times New Roman" w:cs="Calibri"/>
                <w:color w:val="000000"/>
                <w:sz w:val="18"/>
                <w:szCs w:val="18"/>
              </w:rPr>
              <w:t>”</w:t>
            </w:r>
            <w:r w:rsidR="00011D5B" w:rsidRPr="00011D5B">
              <w:rPr>
                <w:rFonts w:eastAsia="Times New Roman" w:cs="Calibri"/>
                <w:color w:val="000000"/>
                <w:sz w:val="18"/>
                <w:szCs w:val="18"/>
              </w:rPr>
              <w:t xml:space="preserve">, </w:t>
            </w:r>
            <w:r w:rsidR="00011D5B">
              <w:rPr>
                <w:rFonts w:eastAsia="Times New Roman" w:cs="Calibri"/>
                <w:color w:val="000000"/>
                <w:sz w:val="18"/>
                <w:szCs w:val="18"/>
              </w:rPr>
              <w:t>“</w:t>
            </w:r>
            <w:r w:rsidR="00011D5B" w:rsidRPr="00011D5B">
              <w:rPr>
                <w:rFonts w:eastAsia="Times New Roman" w:cs="Calibri"/>
                <w:color w:val="000000"/>
                <w:sz w:val="18"/>
                <w:szCs w:val="18"/>
              </w:rPr>
              <w:t>10-12</w:t>
            </w:r>
            <w:r w:rsidR="00011D5B">
              <w:rPr>
                <w:rFonts w:eastAsia="Times New Roman" w:cs="Calibri"/>
                <w:color w:val="000000"/>
                <w:sz w:val="18"/>
                <w:szCs w:val="18"/>
              </w:rPr>
              <w:t>”</w:t>
            </w:r>
            <w:r w:rsidR="00011D5B" w:rsidRPr="00011D5B">
              <w:rPr>
                <w:rFonts w:eastAsia="Times New Roman" w:cs="Calibri"/>
                <w:color w:val="000000"/>
                <w:sz w:val="18"/>
                <w:szCs w:val="18"/>
              </w:rPr>
              <w:t xml:space="preserve">, </w:t>
            </w:r>
            <w:r w:rsidR="00011D5B">
              <w:rPr>
                <w:rFonts w:eastAsia="Times New Roman" w:cs="Calibri"/>
                <w:color w:val="000000"/>
                <w:sz w:val="18"/>
                <w:szCs w:val="18"/>
              </w:rPr>
              <w:t>“</w:t>
            </w:r>
            <w:r w:rsidR="00011D5B" w:rsidRPr="00011D5B">
              <w:rPr>
                <w:rFonts w:eastAsia="Times New Roman" w:cs="Calibri"/>
                <w:color w:val="000000"/>
                <w:sz w:val="18"/>
                <w:szCs w:val="18"/>
              </w:rPr>
              <w:t>12-14</w:t>
            </w:r>
            <w:r w:rsidR="00011D5B">
              <w:rPr>
                <w:rFonts w:eastAsia="Times New Roman" w:cs="Calibri"/>
                <w:color w:val="000000"/>
                <w:sz w:val="18"/>
                <w:szCs w:val="18"/>
              </w:rPr>
              <w:t>”]</w:t>
            </w:r>
            <w:r w:rsidR="007B55C0">
              <w:rPr>
                <w:rFonts w:eastAsia="Times New Roman" w:cs="Calibri"/>
                <w:color w:val="000000"/>
                <w:sz w:val="18"/>
                <w:szCs w:val="18"/>
              </w:rPr>
              <w:t>,</w:t>
            </w:r>
          </w:p>
        </w:tc>
        <w:tc>
          <w:tcPr>
            <w:tcW w:w="4320" w:type="dxa"/>
            <w:tcBorders>
              <w:top w:val="nil"/>
              <w:left w:val="nil"/>
              <w:right w:val="nil"/>
            </w:tcBorders>
            <w:shd w:val="clear" w:color="auto" w:fill="auto"/>
          </w:tcPr>
          <w:p w14:paraId="36F83617" w14:textId="670A2DCF" w:rsidR="00B67573" w:rsidRDefault="00B67573" w:rsidP="00B67573">
            <w:pPr>
              <w:rPr>
                <w:rFonts w:eastAsia="Times New Roman" w:cs="Calibri"/>
                <w:color w:val="000000"/>
                <w:sz w:val="18"/>
                <w:szCs w:val="18"/>
              </w:rPr>
            </w:pPr>
            <w:r>
              <w:rPr>
                <w:rFonts w:eastAsia="Times New Roman" w:cs="Calibri"/>
                <w:color w:val="000000"/>
                <w:sz w:val="18"/>
                <w:szCs w:val="18"/>
              </w:rPr>
              <w:t>String</w:t>
            </w:r>
            <w:r w:rsidR="00011D5B">
              <w:rPr>
                <w:rFonts w:eastAsia="Times New Roman" w:cs="Calibri"/>
                <w:color w:val="000000"/>
                <w:sz w:val="18"/>
                <w:szCs w:val="18"/>
              </w:rPr>
              <w:t xml:space="preserve"> or array of strings</w:t>
            </w:r>
            <w:r>
              <w:rPr>
                <w:rFonts w:eastAsia="Times New Roman" w:cs="Calibri"/>
                <w:color w:val="000000"/>
                <w:sz w:val="18"/>
                <w:szCs w:val="18"/>
              </w:rPr>
              <w:t xml:space="preserve"> for </w:t>
            </w:r>
            <w:r w:rsidR="00011D5B">
              <w:rPr>
                <w:rFonts w:eastAsia="Times New Roman" w:cs="Calibri"/>
                <w:color w:val="000000"/>
                <w:sz w:val="18"/>
                <w:szCs w:val="18"/>
              </w:rPr>
              <w:t xml:space="preserve">the </w:t>
            </w:r>
            <w:r w:rsidR="00011D5B" w:rsidRPr="00011D5B">
              <w:rPr>
                <w:rFonts w:eastAsia="Times New Roman" w:cs="Calibri"/>
                <w:color w:val="000000"/>
                <w:sz w:val="18"/>
                <w:szCs w:val="18"/>
              </w:rPr>
              <w:t>typical range of ages the content’s intended end user</w:t>
            </w:r>
            <w:r>
              <w:rPr>
                <w:rFonts w:eastAsia="Times New Roman" w:cs="Calibri"/>
                <w:color w:val="000000"/>
                <w:sz w:val="18"/>
                <w:szCs w:val="18"/>
              </w:rPr>
              <w:t>.</w:t>
            </w:r>
          </w:p>
          <w:p w14:paraId="6B3FEBD7" w14:textId="77777777" w:rsidR="00B67573" w:rsidRDefault="00B67573" w:rsidP="00B67573">
            <w:pPr>
              <w:rPr>
                <w:rFonts w:eastAsia="Times New Roman" w:cs="Calibri"/>
                <w:color w:val="000000"/>
                <w:sz w:val="18"/>
                <w:szCs w:val="18"/>
              </w:rPr>
            </w:pPr>
          </w:p>
          <w:p w14:paraId="0E478EFE" w14:textId="77777777" w:rsidR="00B67573" w:rsidRPr="00BB3D85" w:rsidRDefault="00B67573" w:rsidP="00B67573">
            <w:pPr>
              <w:rPr>
                <w:rFonts w:eastAsia="Times New Roman" w:cs="Calibri"/>
                <w:i/>
                <w:color w:val="000000"/>
                <w:sz w:val="18"/>
                <w:szCs w:val="18"/>
              </w:rPr>
            </w:pPr>
            <w:r w:rsidRPr="00BB3D85">
              <w:rPr>
                <w:rFonts w:eastAsia="Times New Roman" w:cs="Calibri"/>
                <w:i/>
                <w:color w:val="000000"/>
                <w:sz w:val="18"/>
                <w:szCs w:val="18"/>
              </w:rPr>
              <w:t xml:space="preserve">Example:  A </w:t>
            </w:r>
            <w:r>
              <w:rPr>
                <w:rFonts w:eastAsia="Times New Roman" w:cs="Calibri"/>
                <w:i/>
                <w:color w:val="000000"/>
                <w:sz w:val="18"/>
                <w:szCs w:val="18"/>
              </w:rPr>
              <w:t>description of NASA’s</w:t>
            </w:r>
            <w:r w:rsidRPr="00BB3D85">
              <w:rPr>
                <w:rFonts w:eastAsia="Times New Roman" w:cs="Calibri"/>
                <w:i/>
                <w:color w:val="000000"/>
                <w:sz w:val="18"/>
                <w:szCs w:val="18"/>
              </w:rPr>
              <w:t xml:space="preserve"> Solar System Exploration web resource page.</w:t>
            </w:r>
          </w:p>
        </w:tc>
        <w:tc>
          <w:tcPr>
            <w:tcW w:w="270" w:type="dxa"/>
            <w:tcBorders>
              <w:top w:val="nil"/>
              <w:left w:val="nil"/>
              <w:right w:val="nil"/>
            </w:tcBorders>
            <w:shd w:val="clear" w:color="000000" w:fill="595959"/>
            <w:noWrap/>
            <w:vAlign w:val="bottom"/>
          </w:tcPr>
          <w:p w14:paraId="6A4571B9" w14:textId="77777777" w:rsidR="00B67573" w:rsidRPr="008A62F4" w:rsidRDefault="00B67573" w:rsidP="00B67573">
            <w:pPr>
              <w:rPr>
                <w:rFonts w:eastAsia="Times New Roman" w:cs="Calibri"/>
                <w:color w:val="000000"/>
                <w:sz w:val="18"/>
                <w:szCs w:val="18"/>
              </w:rPr>
            </w:pPr>
          </w:p>
        </w:tc>
      </w:tr>
      <w:tr w:rsidR="00B67573" w:rsidRPr="00A532E9" w14:paraId="6BEAF19F" w14:textId="77777777" w:rsidTr="00C96D67">
        <w:trPr>
          <w:trHeight w:val="288"/>
        </w:trPr>
        <w:tc>
          <w:tcPr>
            <w:tcW w:w="266" w:type="dxa"/>
            <w:tcBorders>
              <w:top w:val="nil"/>
              <w:left w:val="nil"/>
              <w:right w:val="nil"/>
            </w:tcBorders>
            <w:shd w:val="clear" w:color="auto" w:fill="595959"/>
            <w:noWrap/>
            <w:vAlign w:val="bottom"/>
          </w:tcPr>
          <w:p w14:paraId="07CF21A4" w14:textId="77777777" w:rsidR="00B67573" w:rsidRPr="00A532E9" w:rsidRDefault="00B67573" w:rsidP="00B67573">
            <w:pPr>
              <w:rPr>
                <w:rFonts w:ascii="Calibri" w:eastAsia="Times New Roman" w:hAnsi="Calibri" w:cs="Calibri"/>
                <w:color w:val="000000"/>
                <w:sz w:val="18"/>
                <w:szCs w:val="18"/>
              </w:rPr>
            </w:pPr>
          </w:p>
        </w:tc>
        <w:tc>
          <w:tcPr>
            <w:tcW w:w="284" w:type="dxa"/>
            <w:tcBorders>
              <w:top w:val="nil"/>
              <w:left w:val="nil"/>
              <w:right w:val="nil"/>
            </w:tcBorders>
            <w:shd w:val="clear" w:color="auto" w:fill="595959"/>
            <w:noWrap/>
          </w:tcPr>
          <w:p w14:paraId="304A3D3D" w14:textId="77777777" w:rsidR="00B67573" w:rsidRPr="00A532E9" w:rsidRDefault="00B67573" w:rsidP="00B67573">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595959"/>
            <w:noWrap/>
          </w:tcPr>
          <w:p w14:paraId="2B1C0A87" w14:textId="77777777" w:rsidR="00B67573" w:rsidRPr="008A62F4" w:rsidRDefault="00B67573" w:rsidP="00B67573">
            <w:pPr>
              <w:rPr>
                <w:rFonts w:eastAsia="Times New Roman" w:cs="Calibri"/>
                <w:color w:val="000000"/>
                <w:sz w:val="18"/>
                <w:szCs w:val="18"/>
              </w:rPr>
            </w:pPr>
          </w:p>
        </w:tc>
        <w:tc>
          <w:tcPr>
            <w:tcW w:w="4320" w:type="dxa"/>
            <w:tcBorders>
              <w:top w:val="nil"/>
              <w:left w:val="nil"/>
              <w:right w:val="nil"/>
            </w:tcBorders>
            <w:shd w:val="clear" w:color="auto" w:fill="595959"/>
          </w:tcPr>
          <w:p w14:paraId="6DCCADD0" w14:textId="77777777" w:rsidR="00B67573" w:rsidRPr="008A62F4" w:rsidRDefault="00B67573" w:rsidP="00B67573">
            <w:pPr>
              <w:rPr>
                <w:rFonts w:eastAsia="Times New Roman" w:cs="Calibri"/>
                <w:color w:val="000000"/>
                <w:sz w:val="18"/>
                <w:szCs w:val="18"/>
              </w:rPr>
            </w:pPr>
          </w:p>
        </w:tc>
        <w:tc>
          <w:tcPr>
            <w:tcW w:w="270" w:type="dxa"/>
            <w:tcBorders>
              <w:top w:val="nil"/>
              <w:left w:val="nil"/>
              <w:right w:val="nil"/>
            </w:tcBorders>
            <w:shd w:val="clear" w:color="auto" w:fill="595959"/>
            <w:noWrap/>
            <w:vAlign w:val="bottom"/>
          </w:tcPr>
          <w:p w14:paraId="6034FD6C" w14:textId="77777777" w:rsidR="00B67573" w:rsidRPr="008A62F4" w:rsidRDefault="00B67573" w:rsidP="00B67573">
            <w:pPr>
              <w:rPr>
                <w:rFonts w:eastAsia="Times New Roman" w:cs="Calibri"/>
                <w:color w:val="000000"/>
                <w:sz w:val="18"/>
                <w:szCs w:val="18"/>
              </w:rPr>
            </w:pPr>
          </w:p>
        </w:tc>
      </w:tr>
      <w:tr w:rsidR="0035732E" w:rsidRPr="00A532E9" w14:paraId="311A02FA" w14:textId="77777777" w:rsidTr="000566AC">
        <w:trPr>
          <w:trHeight w:val="288"/>
        </w:trPr>
        <w:tc>
          <w:tcPr>
            <w:tcW w:w="266" w:type="dxa"/>
            <w:tcBorders>
              <w:top w:val="nil"/>
              <w:left w:val="nil"/>
              <w:bottom w:val="nil"/>
              <w:right w:val="nil"/>
            </w:tcBorders>
            <w:shd w:val="clear" w:color="auto" w:fill="595959"/>
            <w:noWrap/>
            <w:vAlign w:val="bottom"/>
            <w:hideMark/>
          </w:tcPr>
          <w:p w14:paraId="162F5F56" w14:textId="77777777" w:rsidR="0035732E" w:rsidRPr="00A532E9" w:rsidRDefault="0035732E" w:rsidP="001B0B24">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auto" w:fill="595959"/>
            <w:noWrap/>
            <w:vAlign w:val="bottom"/>
            <w:hideMark/>
          </w:tcPr>
          <w:p w14:paraId="32691F30" w14:textId="77777777" w:rsidR="0035732E" w:rsidRPr="00A532E9" w:rsidRDefault="0035732E" w:rsidP="001B0B24">
            <w:pPr>
              <w:rPr>
                <w:rFonts w:ascii="Calibri" w:eastAsia="Times New Roman" w:hAnsi="Calibri" w:cs="Calibri"/>
                <w:b/>
                <w:bCs/>
                <w:color w:val="FFFFFF"/>
                <w:sz w:val="18"/>
                <w:szCs w:val="18"/>
              </w:rPr>
            </w:pPr>
            <w:r w:rsidRPr="00A532E9">
              <w:rPr>
                <w:rFonts w:ascii="Calibri" w:eastAsia="Times New Roman" w:hAnsi="Calibri" w:cs="Calibri"/>
                <w:b/>
                <w:bCs/>
                <w:color w:val="FFFFFF"/>
                <w:sz w:val="18"/>
                <w:szCs w:val="18"/>
              </w:rPr>
              <w:t>}</w:t>
            </w:r>
          </w:p>
        </w:tc>
        <w:tc>
          <w:tcPr>
            <w:tcW w:w="266" w:type="dxa"/>
            <w:tcBorders>
              <w:top w:val="nil"/>
              <w:left w:val="nil"/>
              <w:bottom w:val="nil"/>
              <w:right w:val="nil"/>
            </w:tcBorders>
            <w:shd w:val="clear" w:color="auto" w:fill="595959"/>
            <w:noWrap/>
            <w:vAlign w:val="bottom"/>
            <w:hideMark/>
          </w:tcPr>
          <w:p w14:paraId="05DE5014" w14:textId="77777777" w:rsidR="0035732E" w:rsidRPr="00A532E9" w:rsidRDefault="0035732E" w:rsidP="001B0B24">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auto" w:fill="595959"/>
            <w:noWrap/>
            <w:vAlign w:val="bottom"/>
            <w:hideMark/>
          </w:tcPr>
          <w:p w14:paraId="3CB2C85D" w14:textId="77777777" w:rsidR="0035732E" w:rsidRPr="008A62F4" w:rsidRDefault="0035732E" w:rsidP="001B0B24">
            <w:pPr>
              <w:rPr>
                <w:rFonts w:eastAsia="Times New Roman" w:cs="Calibri"/>
                <w:color w:val="000000"/>
                <w:sz w:val="16"/>
                <w:szCs w:val="16"/>
              </w:rPr>
            </w:pPr>
            <w:r w:rsidRPr="008A62F4">
              <w:rPr>
                <w:rFonts w:eastAsia="Times New Roman" w:cs="Calibri"/>
                <w:color w:val="000000"/>
                <w:sz w:val="16"/>
                <w:szCs w:val="16"/>
              </w:rPr>
              <w:t> </w:t>
            </w:r>
          </w:p>
        </w:tc>
        <w:tc>
          <w:tcPr>
            <w:tcW w:w="266" w:type="dxa"/>
            <w:tcBorders>
              <w:top w:val="nil"/>
              <w:left w:val="nil"/>
              <w:bottom w:val="nil"/>
              <w:right w:val="nil"/>
            </w:tcBorders>
            <w:shd w:val="clear" w:color="auto" w:fill="595959"/>
            <w:noWrap/>
            <w:vAlign w:val="bottom"/>
            <w:hideMark/>
          </w:tcPr>
          <w:p w14:paraId="31BD5AFF" w14:textId="77777777" w:rsidR="0035732E" w:rsidRPr="008A62F4" w:rsidRDefault="0035732E" w:rsidP="001B0B24">
            <w:pPr>
              <w:rPr>
                <w:rFonts w:eastAsia="Times New Roman" w:cs="Calibri"/>
                <w:color w:val="000000"/>
                <w:sz w:val="18"/>
                <w:szCs w:val="18"/>
              </w:rPr>
            </w:pPr>
          </w:p>
        </w:tc>
        <w:tc>
          <w:tcPr>
            <w:tcW w:w="279" w:type="dxa"/>
            <w:tcBorders>
              <w:top w:val="nil"/>
              <w:left w:val="nil"/>
              <w:bottom w:val="nil"/>
              <w:right w:val="nil"/>
            </w:tcBorders>
            <w:shd w:val="clear" w:color="auto" w:fill="595959"/>
            <w:noWrap/>
            <w:vAlign w:val="bottom"/>
            <w:hideMark/>
          </w:tcPr>
          <w:p w14:paraId="4858BFDA" w14:textId="77777777" w:rsidR="0035732E" w:rsidRPr="008A62F4" w:rsidRDefault="0035732E" w:rsidP="001B0B24">
            <w:pPr>
              <w:rPr>
                <w:rFonts w:eastAsia="Times New Roman" w:cs="Calibri"/>
                <w:color w:val="000000"/>
                <w:sz w:val="18"/>
                <w:szCs w:val="18"/>
              </w:rPr>
            </w:pPr>
          </w:p>
        </w:tc>
        <w:tc>
          <w:tcPr>
            <w:tcW w:w="279" w:type="dxa"/>
            <w:tcBorders>
              <w:top w:val="nil"/>
              <w:left w:val="nil"/>
              <w:bottom w:val="nil"/>
              <w:right w:val="nil"/>
            </w:tcBorders>
            <w:shd w:val="clear" w:color="auto" w:fill="595959"/>
            <w:noWrap/>
            <w:vAlign w:val="bottom"/>
            <w:hideMark/>
          </w:tcPr>
          <w:p w14:paraId="0FC4F886" w14:textId="77777777" w:rsidR="0035732E" w:rsidRPr="008A62F4" w:rsidRDefault="0035732E" w:rsidP="001B0B24">
            <w:pPr>
              <w:rPr>
                <w:rFonts w:eastAsia="Times New Roman" w:cs="Calibri"/>
                <w:color w:val="000000"/>
                <w:sz w:val="18"/>
                <w:szCs w:val="18"/>
              </w:rPr>
            </w:pPr>
          </w:p>
        </w:tc>
        <w:tc>
          <w:tcPr>
            <w:tcW w:w="266" w:type="dxa"/>
            <w:tcBorders>
              <w:top w:val="nil"/>
              <w:left w:val="nil"/>
              <w:bottom w:val="nil"/>
              <w:right w:val="nil"/>
            </w:tcBorders>
            <w:shd w:val="clear" w:color="auto" w:fill="595959"/>
            <w:noWrap/>
            <w:vAlign w:val="bottom"/>
            <w:hideMark/>
          </w:tcPr>
          <w:p w14:paraId="127ED67E" w14:textId="77777777" w:rsidR="0035732E" w:rsidRPr="008A62F4" w:rsidRDefault="0035732E" w:rsidP="001B0B24">
            <w:pPr>
              <w:rPr>
                <w:rFonts w:eastAsia="Times New Roman" w:cs="Calibri"/>
                <w:color w:val="000000"/>
                <w:sz w:val="18"/>
                <w:szCs w:val="18"/>
              </w:rPr>
            </w:pPr>
          </w:p>
        </w:tc>
        <w:tc>
          <w:tcPr>
            <w:tcW w:w="279" w:type="dxa"/>
            <w:tcBorders>
              <w:top w:val="nil"/>
              <w:left w:val="nil"/>
              <w:bottom w:val="nil"/>
              <w:right w:val="nil"/>
            </w:tcBorders>
            <w:shd w:val="clear" w:color="auto" w:fill="595959"/>
            <w:noWrap/>
            <w:vAlign w:val="bottom"/>
            <w:hideMark/>
          </w:tcPr>
          <w:p w14:paraId="26F760E3" w14:textId="77777777" w:rsidR="0035732E" w:rsidRPr="008A62F4" w:rsidRDefault="0035732E" w:rsidP="001B0B24">
            <w:pPr>
              <w:rPr>
                <w:rFonts w:eastAsia="Times New Roman" w:cs="Calibri"/>
                <w:color w:val="000000"/>
                <w:sz w:val="18"/>
                <w:szCs w:val="18"/>
              </w:rPr>
            </w:pPr>
          </w:p>
        </w:tc>
        <w:tc>
          <w:tcPr>
            <w:tcW w:w="3756" w:type="dxa"/>
            <w:tcBorders>
              <w:top w:val="nil"/>
              <w:left w:val="nil"/>
              <w:bottom w:val="nil"/>
              <w:right w:val="nil"/>
            </w:tcBorders>
            <w:shd w:val="clear" w:color="auto" w:fill="595959"/>
            <w:noWrap/>
            <w:vAlign w:val="bottom"/>
            <w:hideMark/>
          </w:tcPr>
          <w:p w14:paraId="7B4CB862" w14:textId="77777777" w:rsidR="0035732E" w:rsidRPr="008A62F4" w:rsidRDefault="0035732E" w:rsidP="001B0B24">
            <w:pPr>
              <w:rPr>
                <w:rFonts w:eastAsia="Times New Roman" w:cs="Calibri"/>
                <w:color w:val="000000"/>
                <w:sz w:val="18"/>
                <w:szCs w:val="18"/>
              </w:rPr>
            </w:pPr>
          </w:p>
        </w:tc>
        <w:tc>
          <w:tcPr>
            <w:tcW w:w="4320" w:type="dxa"/>
            <w:tcBorders>
              <w:top w:val="nil"/>
              <w:left w:val="nil"/>
              <w:bottom w:val="nil"/>
              <w:right w:val="nil"/>
            </w:tcBorders>
            <w:shd w:val="clear" w:color="auto" w:fill="595959"/>
            <w:vAlign w:val="bottom"/>
            <w:hideMark/>
          </w:tcPr>
          <w:p w14:paraId="494A7239" w14:textId="77777777" w:rsidR="0035732E" w:rsidRPr="008A62F4" w:rsidRDefault="0035732E" w:rsidP="001B0B24">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hideMark/>
          </w:tcPr>
          <w:p w14:paraId="480CE0D4"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r>
      <w:tr w:rsidR="0035732E" w:rsidRPr="00033355" w14:paraId="74F94894" w14:textId="77777777" w:rsidTr="001B0B24">
        <w:trPr>
          <w:trHeight w:val="144"/>
        </w:trPr>
        <w:tc>
          <w:tcPr>
            <w:tcW w:w="266" w:type="dxa"/>
            <w:tcBorders>
              <w:top w:val="nil"/>
              <w:left w:val="nil"/>
              <w:bottom w:val="nil"/>
              <w:right w:val="nil"/>
            </w:tcBorders>
            <w:shd w:val="clear" w:color="000000" w:fill="595959"/>
            <w:noWrap/>
            <w:vAlign w:val="bottom"/>
            <w:hideMark/>
          </w:tcPr>
          <w:p w14:paraId="4DF1021E" w14:textId="77777777" w:rsidR="0035732E" w:rsidRPr="00033355" w:rsidRDefault="0035732E" w:rsidP="001B0B24">
            <w:pPr>
              <w:rPr>
                <w:rFonts w:ascii="Calibri" w:eastAsia="Times New Roman" w:hAnsi="Calibri" w:cs="Calibri"/>
                <w:color w:val="000000"/>
                <w:sz w:val="2"/>
                <w:szCs w:val="2"/>
              </w:rPr>
            </w:pPr>
            <w:r w:rsidRPr="00033355">
              <w:rPr>
                <w:rFonts w:ascii="Calibri" w:eastAsia="Times New Roman" w:hAnsi="Calibri" w:cs="Calibri"/>
                <w:color w:val="000000"/>
                <w:sz w:val="2"/>
                <w:szCs w:val="2"/>
              </w:rPr>
              <w:t> </w:t>
            </w:r>
          </w:p>
        </w:tc>
        <w:tc>
          <w:tcPr>
            <w:tcW w:w="284" w:type="dxa"/>
            <w:tcBorders>
              <w:top w:val="nil"/>
              <w:left w:val="nil"/>
              <w:bottom w:val="nil"/>
              <w:right w:val="nil"/>
            </w:tcBorders>
            <w:shd w:val="clear" w:color="000000" w:fill="595959"/>
            <w:noWrap/>
            <w:vAlign w:val="bottom"/>
            <w:hideMark/>
          </w:tcPr>
          <w:p w14:paraId="31EB15D0" w14:textId="77777777" w:rsidR="0035732E" w:rsidRPr="00033355" w:rsidRDefault="0035732E" w:rsidP="001B0B24">
            <w:pPr>
              <w:rPr>
                <w:rFonts w:ascii="Calibri" w:eastAsia="Times New Roman" w:hAnsi="Calibri" w:cs="Calibri"/>
                <w:color w:val="000000"/>
                <w:sz w:val="2"/>
                <w:szCs w:val="2"/>
              </w:rPr>
            </w:pPr>
            <w:r w:rsidRPr="00033355">
              <w:rPr>
                <w:rFonts w:ascii="Calibri" w:eastAsia="Times New Roman" w:hAnsi="Calibri" w:cs="Calibri"/>
                <w:color w:val="000000"/>
                <w:sz w:val="2"/>
                <w:szCs w:val="2"/>
              </w:rPr>
              <w:t> </w:t>
            </w:r>
          </w:p>
        </w:tc>
        <w:tc>
          <w:tcPr>
            <w:tcW w:w="266" w:type="dxa"/>
            <w:tcBorders>
              <w:top w:val="nil"/>
              <w:left w:val="nil"/>
              <w:bottom w:val="nil"/>
              <w:right w:val="nil"/>
            </w:tcBorders>
            <w:shd w:val="clear" w:color="000000" w:fill="595959"/>
            <w:noWrap/>
            <w:vAlign w:val="bottom"/>
            <w:hideMark/>
          </w:tcPr>
          <w:p w14:paraId="22B08908" w14:textId="77777777" w:rsidR="0035732E" w:rsidRPr="00033355" w:rsidRDefault="0035732E" w:rsidP="001B0B24">
            <w:pPr>
              <w:rPr>
                <w:rFonts w:ascii="Calibri" w:eastAsia="Times New Roman" w:hAnsi="Calibri" w:cs="Calibri"/>
                <w:color w:val="000000"/>
                <w:sz w:val="2"/>
                <w:szCs w:val="2"/>
              </w:rPr>
            </w:pPr>
            <w:r w:rsidRPr="00033355">
              <w:rPr>
                <w:rFonts w:ascii="Calibri" w:eastAsia="Times New Roman" w:hAnsi="Calibri" w:cs="Calibri"/>
                <w:color w:val="000000"/>
                <w:sz w:val="2"/>
                <w:szCs w:val="2"/>
              </w:rPr>
              <w:t> </w:t>
            </w:r>
          </w:p>
        </w:tc>
        <w:tc>
          <w:tcPr>
            <w:tcW w:w="284" w:type="dxa"/>
            <w:tcBorders>
              <w:top w:val="nil"/>
              <w:left w:val="nil"/>
              <w:bottom w:val="nil"/>
              <w:right w:val="nil"/>
            </w:tcBorders>
            <w:shd w:val="clear" w:color="000000" w:fill="595959"/>
            <w:noWrap/>
            <w:vAlign w:val="bottom"/>
            <w:hideMark/>
          </w:tcPr>
          <w:p w14:paraId="6985C1C9" w14:textId="77777777" w:rsidR="0035732E" w:rsidRPr="008A62F4" w:rsidRDefault="0035732E" w:rsidP="001B0B24">
            <w:pPr>
              <w:rPr>
                <w:rFonts w:eastAsia="Times New Roman" w:cs="Calibri"/>
                <w:color w:val="000000"/>
                <w:sz w:val="16"/>
                <w:szCs w:val="16"/>
              </w:rPr>
            </w:pPr>
            <w:r w:rsidRPr="008A62F4">
              <w:rPr>
                <w:rFonts w:eastAsia="Times New Roman" w:cs="Calibri"/>
                <w:color w:val="000000"/>
                <w:sz w:val="16"/>
                <w:szCs w:val="16"/>
              </w:rPr>
              <w:t> </w:t>
            </w:r>
          </w:p>
        </w:tc>
        <w:tc>
          <w:tcPr>
            <w:tcW w:w="266" w:type="dxa"/>
            <w:tcBorders>
              <w:top w:val="nil"/>
              <w:left w:val="nil"/>
              <w:bottom w:val="nil"/>
              <w:right w:val="nil"/>
            </w:tcBorders>
            <w:shd w:val="clear" w:color="000000" w:fill="595959"/>
            <w:noWrap/>
            <w:vAlign w:val="bottom"/>
            <w:hideMark/>
          </w:tcPr>
          <w:p w14:paraId="4B68199B"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vAlign w:val="bottom"/>
            <w:hideMark/>
          </w:tcPr>
          <w:p w14:paraId="73AB2420"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vAlign w:val="bottom"/>
            <w:hideMark/>
          </w:tcPr>
          <w:p w14:paraId="0795D125"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66" w:type="dxa"/>
            <w:tcBorders>
              <w:top w:val="nil"/>
              <w:left w:val="nil"/>
              <w:bottom w:val="nil"/>
              <w:right w:val="nil"/>
            </w:tcBorders>
            <w:shd w:val="clear" w:color="000000" w:fill="595959"/>
            <w:noWrap/>
            <w:vAlign w:val="bottom"/>
            <w:hideMark/>
          </w:tcPr>
          <w:p w14:paraId="1985331D"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vAlign w:val="bottom"/>
            <w:hideMark/>
          </w:tcPr>
          <w:p w14:paraId="26069BA1"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3756" w:type="dxa"/>
            <w:tcBorders>
              <w:top w:val="nil"/>
              <w:left w:val="nil"/>
              <w:bottom w:val="nil"/>
              <w:right w:val="nil"/>
            </w:tcBorders>
            <w:shd w:val="clear" w:color="000000" w:fill="595959"/>
            <w:noWrap/>
            <w:vAlign w:val="bottom"/>
            <w:hideMark/>
          </w:tcPr>
          <w:p w14:paraId="668D3CE3"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4320" w:type="dxa"/>
            <w:tcBorders>
              <w:top w:val="nil"/>
              <w:left w:val="nil"/>
              <w:bottom w:val="nil"/>
              <w:right w:val="nil"/>
            </w:tcBorders>
            <w:shd w:val="clear" w:color="000000" w:fill="595959"/>
            <w:vAlign w:val="bottom"/>
            <w:hideMark/>
          </w:tcPr>
          <w:p w14:paraId="5365C2A8"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c>
          <w:tcPr>
            <w:tcW w:w="270" w:type="dxa"/>
            <w:tcBorders>
              <w:top w:val="nil"/>
              <w:left w:val="nil"/>
              <w:bottom w:val="nil"/>
              <w:right w:val="nil"/>
            </w:tcBorders>
            <w:shd w:val="clear" w:color="000000" w:fill="595959"/>
            <w:noWrap/>
            <w:vAlign w:val="bottom"/>
            <w:hideMark/>
          </w:tcPr>
          <w:p w14:paraId="01E979FB" w14:textId="77777777" w:rsidR="0035732E" w:rsidRPr="008A62F4" w:rsidRDefault="0035732E" w:rsidP="001B0B24">
            <w:pPr>
              <w:rPr>
                <w:rFonts w:eastAsia="Times New Roman" w:cs="Calibri"/>
                <w:color w:val="000000"/>
                <w:sz w:val="18"/>
                <w:szCs w:val="18"/>
              </w:rPr>
            </w:pPr>
            <w:r w:rsidRPr="008A62F4">
              <w:rPr>
                <w:rFonts w:eastAsia="Times New Roman" w:cs="Calibri"/>
                <w:color w:val="000000"/>
                <w:sz w:val="18"/>
                <w:szCs w:val="18"/>
              </w:rPr>
              <w:t> </w:t>
            </w:r>
          </w:p>
        </w:tc>
      </w:tr>
    </w:tbl>
    <w:p w14:paraId="1A625107" w14:textId="77777777" w:rsidR="0035732E" w:rsidRDefault="0035732E" w:rsidP="0035732E">
      <w:pPr>
        <w:pStyle w:val="NoSpacing"/>
      </w:pPr>
    </w:p>
    <w:p w14:paraId="7DF6F38D" w14:textId="77777777" w:rsidR="001B0B24" w:rsidRDefault="001B0B24">
      <w:pPr>
        <w:rPr>
          <w:rFonts w:ascii="Times New Roman" w:hAnsi="Times New Roman"/>
          <w:color w:val="auto"/>
          <w:sz w:val="20"/>
        </w:rPr>
      </w:pPr>
      <w:r>
        <w:br w:type="page"/>
      </w:r>
    </w:p>
    <w:p w14:paraId="6B91377E" w14:textId="024FB5FC" w:rsidR="00810E1D" w:rsidRDefault="00810E1D" w:rsidP="00810E1D">
      <w:pPr>
        <w:pStyle w:val="Heading2"/>
      </w:pPr>
      <w:bookmarkStart w:id="9" w:name="_Toc240720819"/>
      <w:r>
        <w:lastRenderedPageBreak/>
        <w:t>Extending Additional Vocabularies with JSON-LD</w:t>
      </w:r>
      <w:bookmarkEnd w:id="9"/>
    </w:p>
    <w:p w14:paraId="61DB5D4E" w14:textId="77777777" w:rsidR="00810E1D" w:rsidRDefault="00810E1D" w:rsidP="0035732E">
      <w:pPr>
        <w:pStyle w:val="NoSpacing"/>
      </w:pPr>
    </w:p>
    <w:p w14:paraId="439274B1" w14:textId="6337323F" w:rsidR="00810E1D" w:rsidRDefault="00810E1D" w:rsidP="006D68F9">
      <w:r>
        <w:t xml:space="preserve">The JSON-LD specification allows for multiple </w:t>
      </w:r>
      <w:r w:rsidR="00FA5135">
        <w:t>contexts that</w:t>
      </w:r>
      <w:r>
        <w:t xml:space="preserve"> allows for the s</w:t>
      </w:r>
      <w:r w:rsidR="002C36F5">
        <w:t>upport of multiple vocabularies.  LRMI</w:t>
      </w:r>
      <w:r w:rsidR="009B37E5">
        <w:t>,</w:t>
      </w:r>
      <w:r w:rsidR="002C36F5">
        <w:t xml:space="preserve"> for example</w:t>
      </w:r>
      <w:r w:rsidR="009B37E5">
        <w:t>,</w:t>
      </w:r>
      <w:r w:rsidR="002C36F5">
        <w:t xml:space="preserve"> has </w:t>
      </w:r>
      <w:r w:rsidR="009B37E5">
        <w:t>an</w:t>
      </w:r>
      <w:r w:rsidR="002C36F5">
        <w:t xml:space="preserve"> </w:t>
      </w:r>
      <w:r w:rsidR="00076714">
        <w:t xml:space="preserve">attribute </w:t>
      </w:r>
      <w:r w:rsidR="00FA5135">
        <w:t>(</w:t>
      </w:r>
      <w:proofErr w:type="spellStart"/>
      <w:r w:rsidR="00FA5135">
        <w:t>useRightsUrl</w:t>
      </w:r>
      <w:proofErr w:type="spellEnd"/>
      <w:r w:rsidR="00FA5135">
        <w:t>)</w:t>
      </w:r>
      <w:r w:rsidR="002C36F5">
        <w:t xml:space="preserve"> that has not </w:t>
      </w:r>
      <w:r w:rsidR="00076714">
        <w:t>yet been adopted by S</w:t>
      </w:r>
      <w:r w:rsidR="002C36F5">
        <w:t xml:space="preserve">chema.org.  By defining this as an additional context, it is possible to utilize this </w:t>
      </w:r>
      <w:r w:rsidR="00076714">
        <w:t>attribute</w:t>
      </w:r>
      <w:r w:rsidR="002C36F5">
        <w:t xml:space="preserve">.  Extending the core example </w:t>
      </w:r>
      <w:proofErr w:type="gramStart"/>
      <w:r w:rsidR="002C36F5">
        <w:t>above,</w:t>
      </w:r>
      <w:proofErr w:type="gramEnd"/>
      <w:r w:rsidR="002C36F5">
        <w:t xml:space="preserve"> below adds an additional context of LRMI and </w:t>
      </w:r>
      <w:r w:rsidR="009B37E5">
        <w:t xml:space="preserve">uses the </w:t>
      </w:r>
      <w:proofErr w:type="spellStart"/>
      <w:r w:rsidR="009B37E5">
        <w:t>useRightsUrl</w:t>
      </w:r>
      <w:proofErr w:type="spellEnd"/>
      <w:r w:rsidR="009B37E5">
        <w:t xml:space="preserve"> </w:t>
      </w:r>
      <w:r w:rsidR="002C36F5">
        <w:t>at</w:t>
      </w:r>
      <w:r w:rsidR="00FA5135">
        <w:t>tribute from that context.</w:t>
      </w:r>
      <w:r w:rsidR="00232517">
        <w:t xml:space="preserve">  For full reference of multiple contexts in JSON-LD, please see</w:t>
      </w:r>
      <w:r w:rsidR="003223D6">
        <w:t xml:space="preserve"> the</w:t>
      </w:r>
      <w:r w:rsidR="00232517">
        <w:t xml:space="preserve"> </w:t>
      </w:r>
      <w:hyperlink r:id="rId24" w:anchor="advanced-context-usage" w:history="1">
        <w:r w:rsidR="00232517" w:rsidRPr="00232517">
          <w:rPr>
            <w:rStyle w:val="Hyperlink"/>
          </w:rPr>
          <w:t>6.7 Advanced Context Usage</w:t>
        </w:r>
      </w:hyperlink>
      <w:r w:rsidR="00232517">
        <w:t xml:space="preserve"> </w:t>
      </w:r>
      <w:r w:rsidR="003223D6">
        <w:t xml:space="preserve">section </w:t>
      </w:r>
      <w:r w:rsidR="00232517">
        <w:t>in the JSON-LD specification.</w:t>
      </w:r>
    </w:p>
    <w:p w14:paraId="039BF250" w14:textId="77777777" w:rsidR="00FA5135" w:rsidRDefault="00FA5135" w:rsidP="006D68F9"/>
    <w:p w14:paraId="20044C73" w14:textId="6A988686" w:rsidR="00FA5135" w:rsidRDefault="00FA5135" w:rsidP="006D68F9">
      <w:r>
        <w:t>In the example below:</w:t>
      </w:r>
    </w:p>
    <w:p w14:paraId="5FF58FBF" w14:textId="77777777" w:rsidR="00FA5135" w:rsidRDefault="00FA5135" w:rsidP="006D68F9"/>
    <w:p w14:paraId="786DB158" w14:textId="583326C9" w:rsidR="00FA5135" w:rsidRDefault="00EC2FBB" w:rsidP="006D68F9">
      <w:pPr>
        <w:pStyle w:val="ListParagraph"/>
        <w:numPr>
          <w:ilvl w:val="0"/>
          <w:numId w:val="3"/>
        </w:numPr>
      </w:pPr>
      <w:r>
        <w:t>The @contex</w:t>
      </w:r>
      <w:r w:rsidR="00FA5135">
        <w:t>t keyword is extend</w:t>
      </w:r>
      <w:r w:rsidR="00232517">
        <w:t>ed with the LRMI prefix using the IRI for the LRMI specification.</w:t>
      </w:r>
    </w:p>
    <w:p w14:paraId="0BFB348C" w14:textId="5E8A8B3E" w:rsidR="00232517" w:rsidRDefault="00EC2FBB" w:rsidP="006D68F9">
      <w:pPr>
        <w:pStyle w:val="ListParagraph"/>
        <w:numPr>
          <w:ilvl w:val="0"/>
          <w:numId w:val="3"/>
        </w:numPr>
      </w:pPr>
      <w:r>
        <w:t xml:space="preserve">The </w:t>
      </w:r>
      <w:proofErr w:type="spellStart"/>
      <w:r>
        <w:t>useRightsUrl</w:t>
      </w:r>
      <w:proofErr w:type="spellEnd"/>
      <w:r>
        <w:t xml:space="preserve"> attribute is defined within the LRMI context.</w:t>
      </w:r>
    </w:p>
    <w:p w14:paraId="3B239150" w14:textId="21A3126F" w:rsidR="00EC2FBB" w:rsidRDefault="00EC2FBB" w:rsidP="006D68F9">
      <w:pPr>
        <w:pStyle w:val="ListParagraph"/>
        <w:numPr>
          <w:ilvl w:val="0"/>
          <w:numId w:val="3"/>
        </w:numPr>
      </w:pPr>
      <w:r>
        <w:t xml:space="preserve">The </w:t>
      </w:r>
      <w:proofErr w:type="spellStart"/>
      <w:r>
        <w:t>useRightsUrl</w:t>
      </w:r>
      <w:proofErr w:type="spellEnd"/>
      <w:r>
        <w:t xml:space="preserve"> attribute is then used </w:t>
      </w:r>
      <w:r w:rsidR="00443489">
        <w:t>within the metadata description.</w:t>
      </w:r>
    </w:p>
    <w:p w14:paraId="6A7D3496" w14:textId="77777777" w:rsidR="002C36F5" w:rsidRDefault="002C36F5" w:rsidP="0035732E">
      <w:pPr>
        <w:pStyle w:val="NoSpacing"/>
      </w:pPr>
    </w:p>
    <w:p w14:paraId="3AC39C5A" w14:textId="77777777" w:rsidR="002C36F5" w:rsidRDefault="002C36F5" w:rsidP="002C36F5">
      <w:pPr>
        <w:pStyle w:val="NoSpacing"/>
      </w:pPr>
    </w:p>
    <w:tbl>
      <w:tblPr>
        <w:tblW w:w="10815" w:type="dxa"/>
        <w:tblInd w:w="93" w:type="dxa"/>
        <w:tblLayout w:type="fixed"/>
        <w:tblLook w:val="04A0" w:firstRow="1" w:lastRow="0" w:firstColumn="1" w:lastColumn="0" w:noHBand="0" w:noVBand="1"/>
      </w:tblPr>
      <w:tblGrid>
        <w:gridCol w:w="266"/>
        <w:gridCol w:w="284"/>
        <w:gridCol w:w="266"/>
        <w:gridCol w:w="284"/>
        <w:gridCol w:w="266"/>
        <w:gridCol w:w="279"/>
        <w:gridCol w:w="279"/>
        <w:gridCol w:w="266"/>
        <w:gridCol w:w="279"/>
        <w:gridCol w:w="3756"/>
        <w:gridCol w:w="4320"/>
        <w:gridCol w:w="270"/>
      </w:tblGrid>
      <w:tr w:rsidR="002C36F5" w:rsidRPr="00A532E9" w14:paraId="5804D017" w14:textId="77777777" w:rsidTr="00CB120A">
        <w:trPr>
          <w:trHeight w:val="141"/>
        </w:trPr>
        <w:tc>
          <w:tcPr>
            <w:tcW w:w="266" w:type="dxa"/>
            <w:tcBorders>
              <w:top w:val="nil"/>
              <w:left w:val="nil"/>
              <w:bottom w:val="nil"/>
              <w:right w:val="nil"/>
            </w:tcBorders>
            <w:shd w:val="clear" w:color="000000" w:fill="595959"/>
            <w:noWrap/>
            <w:vAlign w:val="bottom"/>
            <w:hideMark/>
          </w:tcPr>
          <w:p w14:paraId="7D51F173" w14:textId="77777777" w:rsidR="002C36F5" w:rsidRPr="00A532E9" w:rsidRDefault="002C36F5" w:rsidP="00CB120A">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4BA8B0ED" w14:textId="77777777" w:rsidR="002C36F5" w:rsidRPr="00A532E9" w:rsidRDefault="002C36F5" w:rsidP="00CB120A">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66" w:type="dxa"/>
            <w:tcBorders>
              <w:top w:val="nil"/>
              <w:left w:val="nil"/>
              <w:bottom w:val="nil"/>
              <w:right w:val="nil"/>
            </w:tcBorders>
            <w:shd w:val="clear" w:color="000000" w:fill="595959"/>
            <w:noWrap/>
            <w:hideMark/>
          </w:tcPr>
          <w:p w14:paraId="21986085" w14:textId="77777777" w:rsidR="002C36F5" w:rsidRPr="00A532E9" w:rsidRDefault="002C36F5" w:rsidP="00CB120A">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6DBBA1C9" w14:textId="77777777" w:rsidR="002C36F5" w:rsidRPr="008A62F4" w:rsidRDefault="002C36F5" w:rsidP="00CB120A">
            <w:pPr>
              <w:rPr>
                <w:rFonts w:eastAsia="Times New Roman" w:cs="Calibri"/>
                <w:color w:val="000000"/>
                <w:sz w:val="16"/>
                <w:szCs w:val="16"/>
              </w:rPr>
            </w:pPr>
            <w:r w:rsidRPr="008A62F4">
              <w:rPr>
                <w:rFonts w:eastAsia="Times New Roman" w:cs="Calibri"/>
                <w:color w:val="000000"/>
                <w:sz w:val="16"/>
                <w:szCs w:val="16"/>
              </w:rPr>
              <w:t> </w:t>
            </w:r>
          </w:p>
        </w:tc>
        <w:tc>
          <w:tcPr>
            <w:tcW w:w="266" w:type="dxa"/>
            <w:tcBorders>
              <w:top w:val="nil"/>
              <w:left w:val="nil"/>
              <w:bottom w:val="nil"/>
              <w:right w:val="nil"/>
            </w:tcBorders>
            <w:shd w:val="clear" w:color="000000" w:fill="595959"/>
            <w:noWrap/>
            <w:hideMark/>
          </w:tcPr>
          <w:p w14:paraId="523A8332"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29C7F3A6"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76DB0304"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266" w:type="dxa"/>
            <w:tcBorders>
              <w:top w:val="nil"/>
              <w:left w:val="nil"/>
              <w:bottom w:val="nil"/>
              <w:right w:val="nil"/>
            </w:tcBorders>
            <w:shd w:val="clear" w:color="000000" w:fill="595959"/>
            <w:noWrap/>
            <w:hideMark/>
          </w:tcPr>
          <w:p w14:paraId="4B0F96E1"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301C1B44"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3756" w:type="dxa"/>
            <w:tcBorders>
              <w:top w:val="nil"/>
              <w:left w:val="nil"/>
              <w:bottom w:val="nil"/>
              <w:right w:val="nil"/>
            </w:tcBorders>
            <w:shd w:val="clear" w:color="000000" w:fill="595959"/>
            <w:noWrap/>
            <w:hideMark/>
          </w:tcPr>
          <w:p w14:paraId="414EDE43"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4320" w:type="dxa"/>
            <w:tcBorders>
              <w:top w:val="nil"/>
              <w:left w:val="nil"/>
              <w:bottom w:val="nil"/>
              <w:right w:val="nil"/>
            </w:tcBorders>
            <w:shd w:val="clear" w:color="000000" w:fill="595959"/>
            <w:hideMark/>
          </w:tcPr>
          <w:p w14:paraId="09B19306"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c>
          <w:tcPr>
            <w:tcW w:w="270" w:type="dxa"/>
            <w:tcBorders>
              <w:top w:val="nil"/>
              <w:left w:val="nil"/>
              <w:bottom w:val="nil"/>
              <w:right w:val="nil"/>
            </w:tcBorders>
            <w:shd w:val="clear" w:color="000000" w:fill="595959"/>
            <w:noWrap/>
            <w:vAlign w:val="bottom"/>
            <w:hideMark/>
          </w:tcPr>
          <w:p w14:paraId="7C62091E"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r>
      <w:tr w:rsidR="002C36F5" w:rsidRPr="00A532E9" w14:paraId="26A9556E" w14:textId="77777777" w:rsidTr="00CB120A">
        <w:trPr>
          <w:trHeight w:val="288"/>
        </w:trPr>
        <w:tc>
          <w:tcPr>
            <w:tcW w:w="266" w:type="dxa"/>
            <w:tcBorders>
              <w:top w:val="nil"/>
              <w:left w:val="nil"/>
              <w:right w:val="nil"/>
            </w:tcBorders>
            <w:shd w:val="clear" w:color="000000" w:fill="595959"/>
            <w:noWrap/>
            <w:vAlign w:val="bottom"/>
            <w:hideMark/>
          </w:tcPr>
          <w:p w14:paraId="4BAFD680" w14:textId="77777777" w:rsidR="002C36F5" w:rsidRPr="00A532E9" w:rsidRDefault="002C36F5" w:rsidP="00CB120A">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right w:val="nil"/>
            </w:tcBorders>
            <w:shd w:val="clear" w:color="000000" w:fill="595959"/>
            <w:noWrap/>
            <w:hideMark/>
          </w:tcPr>
          <w:p w14:paraId="33C4C5AA" w14:textId="77777777" w:rsidR="002C36F5" w:rsidRPr="00A532E9" w:rsidRDefault="002C36F5" w:rsidP="00CB120A">
            <w:pPr>
              <w:rPr>
                <w:rFonts w:ascii="Calibri" w:eastAsia="Times New Roman" w:hAnsi="Calibri" w:cs="Calibri"/>
                <w:b/>
                <w:bCs/>
                <w:color w:val="FFFFFF"/>
                <w:sz w:val="18"/>
                <w:szCs w:val="18"/>
              </w:rPr>
            </w:pPr>
            <w:r w:rsidRPr="00A532E9">
              <w:rPr>
                <w:rFonts w:ascii="Calibri" w:eastAsia="Times New Roman" w:hAnsi="Calibri" w:cs="Calibri"/>
                <w:b/>
                <w:bCs/>
                <w:color w:val="FFFFFF"/>
                <w:sz w:val="18"/>
                <w:szCs w:val="18"/>
              </w:rPr>
              <w:t>{</w:t>
            </w:r>
          </w:p>
        </w:tc>
        <w:tc>
          <w:tcPr>
            <w:tcW w:w="5675" w:type="dxa"/>
            <w:gridSpan w:val="8"/>
            <w:tcBorders>
              <w:top w:val="nil"/>
              <w:left w:val="nil"/>
              <w:right w:val="nil"/>
            </w:tcBorders>
            <w:shd w:val="clear" w:color="auto" w:fill="auto"/>
            <w:noWrap/>
            <w:hideMark/>
          </w:tcPr>
          <w:p w14:paraId="029AD3AA" w14:textId="77777777" w:rsidR="00E60817" w:rsidRDefault="002C36F5" w:rsidP="00CB120A">
            <w:pPr>
              <w:rPr>
                <w:rFonts w:eastAsia="Times New Roman" w:cs="Calibri"/>
                <w:color w:val="000000"/>
                <w:sz w:val="18"/>
                <w:szCs w:val="18"/>
              </w:rPr>
            </w:pPr>
            <w:r w:rsidRPr="008A62F4">
              <w:rPr>
                <w:rFonts w:eastAsia="Times New Roman" w:cs="Calibri"/>
                <w:color w:val="000000"/>
                <w:sz w:val="18"/>
                <w:szCs w:val="18"/>
              </w:rPr>
              <w:t>"</w:t>
            </w:r>
            <w:r w:rsidRPr="00E1074A">
              <w:rPr>
                <w:rFonts w:eastAsia="Times New Roman" w:cs="Calibri"/>
                <w:color w:val="000000"/>
                <w:sz w:val="18"/>
                <w:szCs w:val="18"/>
              </w:rPr>
              <w:t>@</w:t>
            </w:r>
            <w:proofErr w:type="gramStart"/>
            <w:r w:rsidRPr="00E1074A">
              <w:rPr>
                <w:rFonts w:eastAsia="Times New Roman" w:cs="Calibri"/>
                <w:color w:val="000000"/>
                <w:sz w:val="18"/>
                <w:szCs w:val="18"/>
              </w:rPr>
              <w:t>context</w:t>
            </w:r>
            <w:proofErr w:type="gramEnd"/>
            <w:r w:rsidRPr="008A62F4">
              <w:rPr>
                <w:rFonts w:eastAsia="Times New Roman" w:cs="Calibri"/>
                <w:color w:val="000000"/>
                <w:sz w:val="18"/>
                <w:szCs w:val="18"/>
              </w:rPr>
              <w:t xml:space="preserve">": </w:t>
            </w:r>
            <w:r w:rsidR="00E60817">
              <w:rPr>
                <w:rFonts w:eastAsia="Times New Roman" w:cs="Calibri"/>
                <w:color w:val="000000"/>
                <w:sz w:val="18"/>
                <w:szCs w:val="18"/>
              </w:rPr>
              <w:t xml:space="preserve">[ </w:t>
            </w:r>
          </w:p>
          <w:p w14:paraId="2D46D78A" w14:textId="77777777" w:rsidR="00CD2AA7" w:rsidRDefault="00CD2AA7" w:rsidP="00CD2AA7">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
          <w:p w14:paraId="11C7A1B4" w14:textId="77777777" w:rsidR="00CD2AA7" w:rsidRPr="006F0653" w:rsidRDefault="00CD2AA7" w:rsidP="00CD2AA7">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roofErr w:type="gramStart"/>
            <w:r w:rsidRPr="006F0653">
              <w:rPr>
                <w:rFonts w:eastAsia="Times New Roman" w:cs="Calibri"/>
                <w:color w:val="000000"/>
                <w:sz w:val="18"/>
                <w:szCs w:val="18"/>
              </w:rPr>
              <w:t>vocab</w:t>
            </w:r>
            <w:proofErr w:type="gramEnd"/>
            <w:r>
              <w:rPr>
                <w:rFonts w:eastAsia="Times New Roman" w:cs="Calibri"/>
                <w:color w:val="000000"/>
                <w:sz w:val="18"/>
                <w:szCs w:val="18"/>
              </w:rPr>
              <w:t>”</w:t>
            </w:r>
            <w:r w:rsidRPr="006F0653">
              <w:rPr>
                <w:rFonts w:eastAsia="Times New Roman" w:cs="Calibri"/>
                <w:color w:val="000000"/>
                <w:sz w:val="18"/>
                <w:szCs w:val="18"/>
              </w:rPr>
              <w:t>: "http://schema.org/"</w:t>
            </w:r>
            <w:r>
              <w:rPr>
                <w:rFonts w:eastAsia="Times New Roman" w:cs="Calibri"/>
                <w:color w:val="000000"/>
                <w:sz w:val="18"/>
                <w:szCs w:val="18"/>
              </w:rPr>
              <w:t>,</w:t>
            </w:r>
          </w:p>
          <w:p w14:paraId="32931E54" w14:textId="77777777" w:rsidR="00CD2AA7" w:rsidRPr="006F0653" w:rsidRDefault="00CD2AA7" w:rsidP="00CD2AA7">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 xml:space="preserve"> </w:t>
            </w:r>
            <w:r w:rsidRPr="006F0653">
              <w:rPr>
                <w:rFonts w:eastAsia="Times New Roman" w:cs="Calibri"/>
                <w:color w:val="000000"/>
                <w:sz w:val="18"/>
                <w:szCs w:val="18"/>
              </w:rPr>
              <w:t>@type: "@id"</w:t>
            </w:r>
            <w:r>
              <w:rPr>
                <w:rFonts w:eastAsia="Times New Roman" w:cs="Calibri"/>
                <w:color w:val="000000"/>
                <w:sz w:val="18"/>
                <w:szCs w:val="18"/>
              </w:rPr>
              <w:t xml:space="preserve"> }     </w:t>
            </w:r>
          </w:p>
          <w:p w14:paraId="50FF4F3C" w14:textId="77777777" w:rsidR="00CD2AA7" w:rsidRDefault="00CD2AA7" w:rsidP="00CD2AA7">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w:t>
            </w:r>
          </w:p>
          <w:p w14:paraId="60D3BA18" w14:textId="6D8F9F04" w:rsidR="00FA5135" w:rsidRPr="00FA5135" w:rsidRDefault="00CD2AA7" w:rsidP="00FA5135">
            <w:pPr>
              <w:rPr>
                <w:rFonts w:eastAsia="Times New Roman" w:cs="Calibri"/>
                <w:color w:val="000000"/>
                <w:sz w:val="18"/>
                <w:szCs w:val="18"/>
              </w:rPr>
            </w:pPr>
            <w:r>
              <w:rPr>
                <w:rFonts w:eastAsia="Times New Roman" w:cs="Calibri"/>
                <w:color w:val="000000"/>
                <w:sz w:val="18"/>
                <w:szCs w:val="18"/>
              </w:rPr>
              <w:t xml:space="preserve">  </w:t>
            </w:r>
            <w:r w:rsidR="00FA5135" w:rsidRPr="00FA5135">
              <w:rPr>
                <w:rFonts w:eastAsia="Times New Roman" w:cs="Calibri"/>
                <w:color w:val="000000"/>
                <w:sz w:val="18"/>
                <w:szCs w:val="18"/>
              </w:rPr>
              <w:t>{</w:t>
            </w:r>
          </w:p>
          <w:p w14:paraId="3597175E" w14:textId="00C13BF5" w:rsidR="00FA5135" w:rsidRPr="00FA5135" w:rsidRDefault="00F75718" w:rsidP="00FA5135">
            <w:pPr>
              <w:rPr>
                <w:rFonts w:eastAsia="Times New Roman" w:cs="Calibri"/>
                <w:color w:val="000000"/>
                <w:sz w:val="18"/>
                <w:szCs w:val="18"/>
              </w:rPr>
            </w:pPr>
            <w:r>
              <w:rPr>
                <w:rFonts w:eastAsia="Times New Roman" w:cs="Calibri"/>
                <w:color w:val="000000"/>
                <w:sz w:val="18"/>
                <w:szCs w:val="18"/>
              </w:rPr>
              <w:t xml:space="preserve">      </w:t>
            </w:r>
            <w:r w:rsidR="00FA5135" w:rsidRPr="00FA5135">
              <w:rPr>
                <w:rFonts w:eastAsia="Times New Roman" w:cs="Calibri"/>
                <w:color w:val="000000"/>
                <w:sz w:val="18"/>
                <w:szCs w:val="18"/>
              </w:rPr>
              <w:t>"</w:t>
            </w:r>
            <w:proofErr w:type="spellStart"/>
            <w:proofErr w:type="gramStart"/>
            <w:r w:rsidR="00FA5135" w:rsidRPr="00FA5135">
              <w:rPr>
                <w:rFonts w:eastAsia="Times New Roman" w:cs="Calibri"/>
                <w:color w:val="000000"/>
                <w:sz w:val="18"/>
                <w:szCs w:val="18"/>
              </w:rPr>
              <w:t>lrmi</w:t>
            </w:r>
            <w:proofErr w:type="spellEnd"/>
            <w:proofErr w:type="gramEnd"/>
            <w:r w:rsidR="00FA5135" w:rsidRPr="00FA5135">
              <w:rPr>
                <w:rFonts w:eastAsia="Times New Roman" w:cs="Calibri"/>
                <w:color w:val="000000"/>
                <w:sz w:val="18"/>
                <w:szCs w:val="18"/>
              </w:rPr>
              <w:t>": "http://lrmi.net/the-specification#",</w:t>
            </w:r>
          </w:p>
          <w:p w14:paraId="0068332A" w14:textId="15B94502" w:rsidR="00FA5135" w:rsidRPr="00FA5135" w:rsidRDefault="00F75718" w:rsidP="00FA5135">
            <w:pPr>
              <w:rPr>
                <w:rFonts w:eastAsia="Times New Roman" w:cs="Calibri"/>
                <w:color w:val="000000"/>
                <w:sz w:val="18"/>
                <w:szCs w:val="18"/>
              </w:rPr>
            </w:pPr>
            <w:r>
              <w:rPr>
                <w:rFonts w:eastAsia="Times New Roman" w:cs="Calibri"/>
                <w:color w:val="000000"/>
                <w:sz w:val="18"/>
                <w:szCs w:val="18"/>
              </w:rPr>
              <w:t xml:space="preserve">      </w:t>
            </w:r>
            <w:r w:rsidR="00FA5135" w:rsidRPr="00FA5135">
              <w:rPr>
                <w:rFonts w:eastAsia="Times New Roman" w:cs="Calibri"/>
                <w:color w:val="000000"/>
                <w:sz w:val="18"/>
                <w:szCs w:val="18"/>
              </w:rPr>
              <w:t>"</w:t>
            </w:r>
            <w:proofErr w:type="spellStart"/>
            <w:proofErr w:type="gramStart"/>
            <w:r w:rsidR="00FA5135" w:rsidRPr="00FA5135">
              <w:rPr>
                <w:rFonts w:eastAsia="Times New Roman" w:cs="Calibri"/>
                <w:color w:val="000000"/>
                <w:sz w:val="18"/>
                <w:szCs w:val="18"/>
              </w:rPr>
              <w:t>useRightsUrl</w:t>
            </w:r>
            <w:proofErr w:type="spellEnd"/>
            <w:proofErr w:type="gramEnd"/>
            <w:r w:rsidR="00FA5135" w:rsidRPr="00FA5135">
              <w:rPr>
                <w:rFonts w:eastAsia="Times New Roman" w:cs="Calibri"/>
                <w:color w:val="000000"/>
                <w:sz w:val="18"/>
                <w:szCs w:val="18"/>
              </w:rPr>
              <w:t>": {"@id": "</w:t>
            </w:r>
            <w:proofErr w:type="spellStart"/>
            <w:r w:rsidR="00FA5135" w:rsidRPr="00FA5135">
              <w:rPr>
                <w:rFonts w:eastAsia="Times New Roman" w:cs="Calibri"/>
                <w:color w:val="000000"/>
                <w:sz w:val="18"/>
                <w:szCs w:val="18"/>
              </w:rPr>
              <w:t>lrmi:useRightsUrl</w:t>
            </w:r>
            <w:proofErr w:type="spellEnd"/>
            <w:r w:rsidR="00FA5135" w:rsidRPr="00FA5135">
              <w:rPr>
                <w:rFonts w:eastAsia="Times New Roman" w:cs="Calibri"/>
                <w:color w:val="000000"/>
                <w:sz w:val="18"/>
                <w:szCs w:val="18"/>
              </w:rPr>
              <w:t xml:space="preserve">", "@type": "@id"}    </w:t>
            </w:r>
          </w:p>
          <w:p w14:paraId="1EBE8937" w14:textId="39D43DB6" w:rsidR="00FA5135" w:rsidRDefault="00CD2AA7" w:rsidP="00FA5135">
            <w:pPr>
              <w:rPr>
                <w:rFonts w:eastAsia="Times New Roman" w:cs="Calibri"/>
                <w:color w:val="000000"/>
                <w:sz w:val="18"/>
                <w:szCs w:val="18"/>
              </w:rPr>
            </w:pPr>
            <w:r>
              <w:rPr>
                <w:rFonts w:eastAsia="Times New Roman" w:cs="Calibri"/>
                <w:color w:val="000000"/>
                <w:sz w:val="18"/>
                <w:szCs w:val="18"/>
              </w:rPr>
              <w:t xml:space="preserve">  </w:t>
            </w:r>
            <w:r w:rsidR="00FA5135" w:rsidRPr="00FA5135">
              <w:rPr>
                <w:rFonts w:eastAsia="Times New Roman" w:cs="Calibri"/>
                <w:color w:val="000000"/>
                <w:sz w:val="18"/>
                <w:szCs w:val="18"/>
              </w:rPr>
              <w:t>}</w:t>
            </w:r>
          </w:p>
          <w:p w14:paraId="1EDFEA72" w14:textId="0EA2D63B" w:rsidR="00E60817" w:rsidRPr="008A62F4" w:rsidRDefault="00E60817" w:rsidP="00FA5135">
            <w:pPr>
              <w:rPr>
                <w:rFonts w:eastAsia="Times New Roman" w:cs="Calibri"/>
                <w:color w:val="000000"/>
                <w:sz w:val="18"/>
                <w:szCs w:val="18"/>
              </w:rPr>
            </w:pPr>
            <w:r>
              <w:rPr>
                <w:rFonts w:eastAsia="Times New Roman" w:cs="Calibri"/>
                <w:color w:val="000000"/>
                <w:sz w:val="18"/>
                <w:szCs w:val="18"/>
              </w:rPr>
              <w:t>]</w:t>
            </w:r>
          </w:p>
        </w:tc>
        <w:tc>
          <w:tcPr>
            <w:tcW w:w="4320" w:type="dxa"/>
            <w:tcBorders>
              <w:top w:val="nil"/>
              <w:left w:val="nil"/>
              <w:right w:val="nil"/>
            </w:tcBorders>
            <w:shd w:val="clear" w:color="auto" w:fill="auto"/>
            <w:hideMark/>
          </w:tcPr>
          <w:p w14:paraId="0F31C92B" w14:textId="77777777" w:rsidR="002C36F5" w:rsidRDefault="002C36F5" w:rsidP="00CB120A">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or a</w:t>
            </w:r>
            <w:r w:rsidRPr="008A62F4">
              <w:rPr>
                <w:rFonts w:eastAsia="Times New Roman" w:cs="Calibri"/>
                <w:color w:val="000000"/>
                <w:sz w:val="18"/>
                <w:szCs w:val="18"/>
              </w:rPr>
              <w:t xml:space="preserve">rray of </w:t>
            </w:r>
            <w:r>
              <w:rPr>
                <w:rFonts w:eastAsia="Times New Roman" w:cs="Calibri"/>
                <w:color w:val="000000"/>
                <w:sz w:val="18"/>
                <w:szCs w:val="18"/>
              </w:rPr>
              <w:t>strings specifying context u</w:t>
            </w:r>
            <w:r w:rsidRPr="00A5465A">
              <w:rPr>
                <w:rFonts w:eastAsia="Times New Roman" w:cs="Calibri"/>
                <w:color w:val="000000"/>
                <w:sz w:val="18"/>
                <w:szCs w:val="18"/>
              </w:rPr>
              <w:t xml:space="preserve">sed to define the </w:t>
            </w:r>
            <w:proofErr w:type="gramStart"/>
            <w:r w:rsidRPr="00A5465A">
              <w:rPr>
                <w:rFonts w:eastAsia="Times New Roman" w:cs="Calibri"/>
                <w:color w:val="000000"/>
                <w:sz w:val="18"/>
                <w:szCs w:val="18"/>
              </w:rPr>
              <w:t>short-hand</w:t>
            </w:r>
            <w:proofErr w:type="gramEnd"/>
            <w:r w:rsidRPr="00A5465A">
              <w:rPr>
                <w:rFonts w:eastAsia="Times New Roman" w:cs="Calibri"/>
                <w:color w:val="000000"/>
                <w:sz w:val="18"/>
                <w:szCs w:val="18"/>
              </w:rPr>
              <w:t xml:space="preserve"> names that are used throughout a JSON-LD document. These </w:t>
            </w:r>
            <w:proofErr w:type="gramStart"/>
            <w:r w:rsidRPr="00A5465A">
              <w:rPr>
                <w:rFonts w:eastAsia="Times New Roman" w:cs="Calibri"/>
                <w:color w:val="000000"/>
                <w:sz w:val="18"/>
                <w:szCs w:val="18"/>
              </w:rPr>
              <w:t>short-hand</w:t>
            </w:r>
            <w:proofErr w:type="gramEnd"/>
            <w:r w:rsidRPr="00A5465A">
              <w:rPr>
                <w:rFonts w:eastAsia="Times New Roman" w:cs="Calibri"/>
                <w:color w:val="000000"/>
                <w:sz w:val="18"/>
                <w:szCs w:val="18"/>
              </w:rPr>
              <w:t xml:space="preserve"> names are called terms and help developers to express specific identifiers in a compact manner.</w:t>
            </w:r>
            <w:r>
              <w:rPr>
                <w:rFonts w:eastAsia="Times New Roman" w:cs="Calibri"/>
                <w:color w:val="000000"/>
                <w:sz w:val="18"/>
                <w:szCs w:val="18"/>
              </w:rPr>
              <w:t xml:space="preserve">  Highly recommended defined as IRI or JSON object with IRIs.  </w:t>
            </w:r>
          </w:p>
          <w:p w14:paraId="03FF417A" w14:textId="77777777" w:rsidR="002C36F5" w:rsidRDefault="002C36F5" w:rsidP="00CB120A">
            <w:pPr>
              <w:rPr>
                <w:rFonts w:eastAsia="Times New Roman" w:cs="Calibri"/>
                <w:color w:val="000000"/>
                <w:sz w:val="18"/>
                <w:szCs w:val="18"/>
              </w:rPr>
            </w:pPr>
          </w:p>
          <w:p w14:paraId="727FAA67" w14:textId="77777777" w:rsidR="002C36F5" w:rsidRPr="00AB7385" w:rsidRDefault="002C36F5" w:rsidP="00CB120A">
            <w:pPr>
              <w:rPr>
                <w:rFonts w:eastAsia="Times New Roman" w:cs="Calibri"/>
                <w:i/>
                <w:color w:val="000000"/>
                <w:sz w:val="18"/>
                <w:szCs w:val="18"/>
              </w:rPr>
            </w:pPr>
            <w:r w:rsidRPr="00AB7385">
              <w:rPr>
                <w:rFonts w:eastAsia="Times New Roman" w:cs="Calibri"/>
                <w:i/>
                <w:color w:val="000000"/>
                <w:sz w:val="18"/>
                <w:szCs w:val="18"/>
              </w:rPr>
              <w:t xml:space="preserve">Example:  </w:t>
            </w:r>
            <w:r>
              <w:rPr>
                <w:rFonts w:eastAsia="Times New Roman" w:cs="Calibri"/>
                <w:i/>
                <w:color w:val="000000"/>
                <w:sz w:val="18"/>
                <w:szCs w:val="18"/>
              </w:rPr>
              <w:t>s</w:t>
            </w:r>
            <w:r w:rsidRPr="00AB7385">
              <w:rPr>
                <w:rFonts w:eastAsia="Times New Roman" w:cs="Calibri"/>
                <w:i/>
                <w:color w:val="000000"/>
                <w:sz w:val="18"/>
                <w:szCs w:val="18"/>
              </w:rPr>
              <w:t>chema.org is the base context, which allows for definition of LRMI CreativeWork type.</w:t>
            </w:r>
          </w:p>
        </w:tc>
        <w:tc>
          <w:tcPr>
            <w:tcW w:w="270" w:type="dxa"/>
            <w:tcBorders>
              <w:top w:val="nil"/>
              <w:left w:val="nil"/>
              <w:right w:val="nil"/>
            </w:tcBorders>
            <w:shd w:val="clear" w:color="000000" w:fill="595959"/>
            <w:noWrap/>
            <w:vAlign w:val="bottom"/>
            <w:hideMark/>
          </w:tcPr>
          <w:p w14:paraId="26B91D64"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 </w:t>
            </w:r>
          </w:p>
        </w:tc>
      </w:tr>
      <w:tr w:rsidR="002C36F5" w:rsidRPr="00A532E9" w14:paraId="447DAF5E" w14:textId="77777777" w:rsidTr="00CB120A">
        <w:trPr>
          <w:trHeight w:val="288"/>
        </w:trPr>
        <w:tc>
          <w:tcPr>
            <w:tcW w:w="266" w:type="dxa"/>
            <w:tcBorders>
              <w:top w:val="nil"/>
              <w:left w:val="nil"/>
              <w:bottom w:val="nil"/>
              <w:right w:val="nil"/>
            </w:tcBorders>
            <w:shd w:val="clear" w:color="auto" w:fill="595959"/>
            <w:noWrap/>
            <w:vAlign w:val="bottom"/>
          </w:tcPr>
          <w:p w14:paraId="493F171B" w14:textId="77777777" w:rsidR="002C36F5" w:rsidRPr="00A532E9" w:rsidRDefault="002C36F5" w:rsidP="00CB120A">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14663EDA" w14:textId="77777777" w:rsidR="002C36F5" w:rsidRPr="00A532E9" w:rsidRDefault="002C36F5" w:rsidP="00CB120A">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3185F515" w14:textId="77777777" w:rsidR="002C36F5" w:rsidRPr="008A62F4" w:rsidRDefault="002C36F5" w:rsidP="00CB120A">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7B17EFD5" w14:textId="77777777" w:rsidR="002C36F5" w:rsidRPr="008A62F4" w:rsidRDefault="002C36F5" w:rsidP="00CB120A">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6058A9F9" w14:textId="77777777" w:rsidR="002C36F5" w:rsidRPr="008A62F4" w:rsidRDefault="002C36F5" w:rsidP="00CB120A">
            <w:pPr>
              <w:rPr>
                <w:rFonts w:eastAsia="Times New Roman" w:cs="Calibri"/>
                <w:color w:val="000000"/>
                <w:sz w:val="18"/>
                <w:szCs w:val="18"/>
              </w:rPr>
            </w:pPr>
          </w:p>
        </w:tc>
      </w:tr>
      <w:tr w:rsidR="002C36F5" w:rsidRPr="00A532E9" w14:paraId="35F284E5" w14:textId="77777777" w:rsidTr="00CB120A">
        <w:trPr>
          <w:trHeight w:val="288"/>
        </w:trPr>
        <w:tc>
          <w:tcPr>
            <w:tcW w:w="266" w:type="dxa"/>
            <w:tcBorders>
              <w:top w:val="nil"/>
              <w:left w:val="nil"/>
              <w:right w:val="nil"/>
            </w:tcBorders>
            <w:shd w:val="clear" w:color="000000" w:fill="595959"/>
            <w:noWrap/>
            <w:vAlign w:val="bottom"/>
          </w:tcPr>
          <w:p w14:paraId="24BD70EF" w14:textId="77777777" w:rsidR="002C36F5" w:rsidRPr="00A532E9" w:rsidRDefault="002C36F5" w:rsidP="00CB120A">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12A234C1" w14:textId="77777777" w:rsidR="002C36F5" w:rsidRPr="00A532E9" w:rsidRDefault="002C36F5" w:rsidP="00CB120A">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73CE7EDE"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sidRPr="008A62F4">
              <w:rPr>
                <w:rFonts w:eastAsia="Times New Roman" w:cs="Calibri"/>
                <w:color w:val="000000"/>
                <w:sz w:val="18"/>
                <w:szCs w:val="18"/>
              </w:rPr>
              <w:t>": "</w:t>
            </w:r>
            <w:r>
              <w:rPr>
                <w:rFonts w:eastAsia="Times New Roman" w:cs="Calibri"/>
                <w:color w:val="000000"/>
                <w:sz w:val="18"/>
                <w:szCs w:val="18"/>
              </w:rPr>
              <w:t>CreativeWork</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53E5F1AD" w14:textId="77777777" w:rsidR="002C36F5" w:rsidRDefault="002C36F5" w:rsidP="00CB120A">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or array of strings u</w:t>
            </w:r>
            <w:r w:rsidRPr="00E97F0E">
              <w:rPr>
                <w:rFonts w:eastAsia="Times New Roman" w:cs="Calibri"/>
                <w:color w:val="000000"/>
                <w:sz w:val="18"/>
                <w:szCs w:val="18"/>
              </w:rPr>
              <w:t>sed to set the data type of a node</w:t>
            </w:r>
            <w:r>
              <w:rPr>
                <w:rFonts w:eastAsia="Times New Roman" w:cs="Calibri"/>
                <w:color w:val="000000"/>
                <w:sz w:val="18"/>
                <w:szCs w:val="18"/>
              </w:rPr>
              <w:t>.</w:t>
            </w:r>
          </w:p>
          <w:p w14:paraId="37754A65" w14:textId="77777777" w:rsidR="002C36F5" w:rsidRDefault="002C36F5" w:rsidP="00CB120A">
            <w:pPr>
              <w:rPr>
                <w:rFonts w:eastAsia="Times New Roman" w:cs="Calibri"/>
                <w:color w:val="000000"/>
                <w:sz w:val="18"/>
                <w:szCs w:val="18"/>
              </w:rPr>
            </w:pPr>
          </w:p>
          <w:p w14:paraId="29B3E8A6" w14:textId="02987C39" w:rsidR="002C36F5" w:rsidRPr="00A65219" w:rsidRDefault="002C36F5" w:rsidP="00CB120A">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75F0E79E" w14:textId="77777777" w:rsidR="002C36F5" w:rsidRPr="008A62F4" w:rsidRDefault="002C36F5" w:rsidP="00CB120A">
            <w:pPr>
              <w:rPr>
                <w:rFonts w:eastAsia="Times New Roman" w:cs="Calibri"/>
                <w:color w:val="000000"/>
                <w:sz w:val="18"/>
                <w:szCs w:val="18"/>
              </w:rPr>
            </w:pPr>
          </w:p>
        </w:tc>
      </w:tr>
      <w:tr w:rsidR="002C36F5" w:rsidRPr="00A532E9" w14:paraId="1A31A6AA" w14:textId="77777777" w:rsidTr="00CB120A">
        <w:trPr>
          <w:trHeight w:val="288"/>
        </w:trPr>
        <w:tc>
          <w:tcPr>
            <w:tcW w:w="266" w:type="dxa"/>
            <w:tcBorders>
              <w:top w:val="nil"/>
              <w:left w:val="nil"/>
              <w:bottom w:val="nil"/>
              <w:right w:val="nil"/>
            </w:tcBorders>
            <w:shd w:val="clear" w:color="auto" w:fill="595959"/>
            <w:noWrap/>
            <w:vAlign w:val="bottom"/>
          </w:tcPr>
          <w:p w14:paraId="33E11FA2" w14:textId="77777777" w:rsidR="002C36F5" w:rsidRPr="00A532E9" w:rsidRDefault="002C36F5" w:rsidP="00CB120A">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5E87468B" w14:textId="77777777" w:rsidR="002C36F5" w:rsidRPr="00A532E9" w:rsidRDefault="002C36F5" w:rsidP="00CB120A">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06AA2149" w14:textId="77777777" w:rsidR="002C36F5" w:rsidRPr="008A62F4" w:rsidRDefault="002C36F5" w:rsidP="00CB120A">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47CB9861" w14:textId="77777777" w:rsidR="002C36F5" w:rsidRPr="008A62F4" w:rsidRDefault="002C36F5" w:rsidP="00CB120A">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68A1972E" w14:textId="77777777" w:rsidR="002C36F5" w:rsidRPr="008A62F4" w:rsidRDefault="002C36F5" w:rsidP="00CB120A">
            <w:pPr>
              <w:rPr>
                <w:rFonts w:eastAsia="Times New Roman" w:cs="Calibri"/>
                <w:color w:val="000000"/>
                <w:sz w:val="18"/>
                <w:szCs w:val="18"/>
              </w:rPr>
            </w:pPr>
          </w:p>
        </w:tc>
      </w:tr>
      <w:tr w:rsidR="002C36F5" w:rsidRPr="00A532E9" w14:paraId="74366A65" w14:textId="77777777" w:rsidTr="00CB120A">
        <w:trPr>
          <w:trHeight w:val="288"/>
        </w:trPr>
        <w:tc>
          <w:tcPr>
            <w:tcW w:w="266" w:type="dxa"/>
            <w:tcBorders>
              <w:top w:val="nil"/>
              <w:left w:val="nil"/>
              <w:right w:val="nil"/>
            </w:tcBorders>
            <w:shd w:val="clear" w:color="000000" w:fill="595959"/>
            <w:noWrap/>
            <w:vAlign w:val="bottom"/>
          </w:tcPr>
          <w:p w14:paraId="7D1874B8" w14:textId="77777777" w:rsidR="002C36F5" w:rsidRPr="00A532E9" w:rsidRDefault="002C36F5" w:rsidP="00CB120A">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2E42B699" w14:textId="77777777" w:rsidR="002C36F5" w:rsidRPr="00A532E9" w:rsidRDefault="002C36F5" w:rsidP="00CB120A">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5063D9E2" w14:textId="77777777"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w:t>
            </w:r>
            <w:proofErr w:type="gramStart"/>
            <w:r>
              <w:rPr>
                <w:rFonts w:eastAsia="Times New Roman" w:cs="Calibri"/>
                <w:color w:val="000000"/>
                <w:sz w:val="18"/>
                <w:szCs w:val="18"/>
              </w:rPr>
              <w:t>name</w:t>
            </w:r>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B06F43">
              <w:rPr>
                <w:rFonts w:eastAsia="Times New Roman" w:cs="Calibri"/>
                <w:color w:val="000000"/>
                <w:sz w:val="18"/>
                <w:szCs w:val="18"/>
              </w:rPr>
              <w:t>Solar System Exploration</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21AA85D3" w14:textId="77777777" w:rsidR="002C36F5" w:rsidRDefault="002C36F5" w:rsidP="00CB120A">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for the name/title of the resource.</w:t>
            </w:r>
          </w:p>
          <w:p w14:paraId="1F78D77C" w14:textId="3B1F34EC" w:rsidR="002C36F5" w:rsidRPr="00BB3D85" w:rsidRDefault="002C36F5" w:rsidP="00CB120A">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79EF810B" w14:textId="77777777" w:rsidR="002C36F5" w:rsidRPr="008A62F4" w:rsidRDefault="002C36F5" w:rsidP="00CB120A">
            <w:pPr>
              <w:rPr>
                <w:rFonts w:eastAsia="Times New Roman" w:cs="Calibri"/>
                <w:color w:val="000000"/>
                <w:sz w:val="18"/>
                <w:szCs w:val="18"/>
              </w:rPr>
            </w:pPr>
          </w:p>
        </w:tc>
      </w:tr>
      <w:tr w:rsidR="00FA5135" w:rsidRPr="00A532E9" w14:paraId="5A0E0E0A" w14:textId="77777777" w:rsidTr="00FA5135">
        <w:trPr>
          <w:trHeight w:val="288"/>
        </w:trPr>
        <w:tc>
          <w:tcPr>
            <w:tcW w:w="266" w:type="dxa"/>
            <w:tcBorders>
              <w:top w:val="nil"/>
              <w:left w:val="nil"/>
              <w:bottom w:val="nil"/>
              <w:right w:val="nil"/>
            </w:tcBorders>
            <w:shd w:val="clear" w:color="auto" w:fill="595959"/>
            <w:noWrap/>
            <w:vAlign w:val="bottom"/>
          </w:tcPr>
          <w:p w14:paraId="6F4EE5D0" w14:textId="77777777" w:rsidR="00FA5135" w:rsidRPr="00A532E9" w:rsidRDefault="00FA5135" w:rsidP="00FA5135">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40D3581F" w14:textId="77777777" w:rsidR="00FA5135" w:rsidRPr="00A532E9" w:rsidRDefault="00FA5135" w:rsidP="00FA5135">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06E864F9" w14:textId="77777777" w:rsidR="00FA5135" w:rsidRPr="008A62F4" w:rsidRDefault="00FA5135" w:rsidP="00FA5135">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1C76516B" w14:textId="77777777" w:rsidR="00FA5135" w:rsidRPr="008A62F4" w:rsidRDefault="00FA5135" w:rsidP="00FA5135">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021E28C0" w14:textId="77777777" w:rsidR="00FA5135" w:rsidRPr="008A62F4" w:rsidRDefault="00FA5135" w:rsidP="00FA5135">
            <w:pPr>
              <w:rPr>
                <w:rFonts w:eastAsia="Times New Roman" w:cs="Calibri"/>
                <w:color w:val="000000"/>
                <w:sz w:val="18"/>
                <w:szCs w:val="18"/>
              </w:rPr>
            </w:pPr>
          </w:p>
        </w:tc>
      </w:tr>
      <w:tr w:rsidR="00FA5135" w:rsidRPr="00A532E9" w14:paraId="3848B8F4" w14:textId="77777777" w:rsidTr="00FA5135">
        <w:trPr>
          <w:trHeight w:val="288"/>
        </w:trPr>
        <w:tc>
          <w:tcPr>
            <w:tcW w:w="266" w:type="dxa"/>
            <w:tcBorders>
              <w:top w:val="nil"/>
              <w:left w:val="nil"/>
              <w:right w:val="nil"/>
            </w:tcBorders>
            <w:shd w:val="clear" w:color="000000" w:fill="595959"/>
            <w:noWrap/>
            <w:vAlign w:val="bottom"/>
          </w:tcPr>
          <w:p w14:paraId="683D69A1" w14:textId="77777777" w:rsidR="00FA5135" w:rsidRPr="00A532E9" w:rsidRDefault="00FA5135" w:rsidP="00FA5135">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170A27B9" w14:textId="77777777" w:rsidR="00FA5135" w:rsidRPr="00A532E9" w:rsidRDefault="00FA5135" w:rsidP="00FA5135">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7BA29CB3" w14:textId="77777777" w:rsidR="00FA5135" w:rsidRPr="008A62F4" w:rsidRDefault="00FA5135" w:rsidP="00FA5135">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Pr>
                <w:rFonts w:eastAsia="Times New Roman" w:cs="Calibri"/>
                <w:color w:val="000000"/>
                <w:sz w:val="18"/>
                <w:szCs w:val="18"/>
              </w:rPr>
              <w:t>url</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A65219">
              <w:rPr>
                <w:rFonts w:eastAsia="Times New Roman" w:cs="Calibri"/>
                <w:color w:val="000000"/>
                <w:sz w:val="18"/>
                <w:szCs w:val="18"/>
              </w:rPr>
              <w:t>http://solarsystem.nasa.gov/</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28627D95" w14:textId="77777777" w:rsidR="00FA5135" w:rsidRDefault="00FA5135" w:rsidP="00FA5135">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for URL of the resource.</w:t>
            </w:r>
          </w:p>
          <w:p w14:paraId="5D13C779" w14:textId="373E0578" w:rsidR="00FA5135" w:rsidRPr="00BB3D85" w:rsidRDefault="00FA5135" w:rsidP="00FA5135">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5AD8552E" w14:textId="77777777" w:rsidR="00FA5135" w:rsidRPr="008A62F4" w:rsidRDefault="00FA5135" w:rsidP="00FA5135">
            <w:pPr>
              <w:rPr>
                <w:rFonts w:eastAsia="Times New Roman" w:cs="Calibri"/>
                <w:color w:val="000000"/>
                <w:sz w:val="18"/>
                <w:szCs w:val="18"/>
              </w:rPr>
            </w:pPr>
          </w:p>
        </w:tc>
      </w:tr>
      <w:tr w:rsidR="002C36F5" w:rsidRPr="00A532E9" w14:paraId="000D8C58" w14:textId="77777777" w:rsidTr="00CB120A">
        <w:trPr>
          <w:trHeight w:val="288"/>
        </w:trPr>
        <w:tc>
          <w:tcPr>
            <w:tcW w:w="266" w:type="dxa"/>
            <w:tcBorders>
              <w:top w:val="nil"/>
              <w:left w:val="nil"/>
              <w:bottom w:val="nil"/>
              <w:right w:val="nil"/>
            </w:tcBorders>
            <w:shd w:val="clear" w:color="auto" w:fill="595959"/>
            <w:noWrap/>
            <w:vAlign w:val="bottom"/>
          </w:tcPr>
          <w:p w14:paraId="669C9801" w14:textId="77777777" w:rsidR="002C36F5" w:rsidRPr="00A532E9" w:rsidRDefault="002C36F5" w:rsidP="00CB120A">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20804D2F" w14:textId="77777777" w:rsidR="002C36F5" w:rsidRPr="00A532E9" w:rsidRDefault="002C36F5" w:rsidP="00CB120A">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751DD059" w14:textId="77777777" w:rsidR="002C36F5" w:rsidRPr="008A62F4" w:rsidRDefault="002C36F5" w:rsidP="00CB120A">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13CEE317" w14:textId="77777777" w:rsidR="002C36F5" w:rsidRPr="008A62F4" w:rsidRDefault="002C36F5" w:rsidP="00CB120A">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02EAAD78" w14:textId="77777777" w:rsidR="002C36F5" w:rsidRPr="008A62F4" w:rsidRDefault="002C36F5" w:rsidP="00CB120A">
            <w:pPr>
              <w:rPr>
                <w:rFonts w:eastAsia="Times New Roman" w:cs="Calibri"/>
                <w:color w:val="000000"/>
                <w:sz w:val="18"/>
                <w:szCs w:val="18"/>
              </w:rPr>
            </w:pPr>
          </w:p>
        </w:tc>
      </w:tr>
      <w:tr w:rsidR="002C36F5" w:rsidRPr="00A532E9" w14:paraId="05DFB38D" w14:textId="77777777" w:rsidTr="00CB120A">
        <w:trPr>
          <w:trHeight w:val="288"/>
        </w:trPr>
        <w:tc>
          <w:tcPr>
            <w:tcW w:w="266" w:type="dxa"/>
            <w:tcBorders>
              <w:top w:val="nil"/>
              <w:left w:val="nil"/>
              <w:right w:val="nil"/>
            </w:tcBorders>
            <w:shd w:val="clear" w:color="000000" w:fill="595959"/>
            <w:noWrap/>
            <w:vAlign w:val="bottom"/>
          </w:tcPr>
          <w:p w14:paraId="22CDC4D8" w14:textId="77777777" w:rsidR="002C36F5" w:rsidRPr="00A532E9" w:rsidRDefault="002C36F5" w:rsidP="00CB120A">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4B0557C5" w14:textId="77777777" w:rsidR="002C36F5" w:rsidRPr="00A532E9" w:rsidRDefault="002C36F5" w:rsidP="00CB120A">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27051079" w14:textId="0A722522" w:rsidR="002C36F5" w:rsidRPr="008A62F4" w:rsidRDefault="002C36F5" w:rsidP="00CB120A">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sidR="00FA5135" w:rsidRPr="00FA5135">
              <w:rPr>
                <w:rFonts w:eastAsia="Times New Roman" w:cs="Calibri"/>
                <w:color w:val="000000"/>
                <w:sz w:val="18"/>
                <w:szCs w:val="18"/>
              </w:rPr>
              <w:t>useRightsUrl</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00FA5135" w:rsidRPr="00FA5135">
              <w:rPr>
                <w:rFonts w:eastAsia="Times New Roman" w:cs="Calibri"/>
                <w:color w:val="000000"/>
                <w:sz w:val="18"/>
                <w:szCs w:val="18"/>
              </w:rPr>
              <w:t>http://creativecommons.org/licenses/by-cc-nd/3.0/</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0855C355" w14:textId="3E11D2A8" w:rsidR="002C36F5" w:rsidRDefault="002C36F5" w:rsidP="00CB120A">
            <w:pPr>
              <w:rPr>
                <w:rFonts w:eastAsia="Times New Roman" w:cs="Calibri"/>
                <w:color w:val="000000"/>
                <w:sz w:val="18"/>
                <w:szCs w:val="18"/>
              </w:rPr>
            </w:pPr>
            <w:r>
              <w:rPr>
                <w:rFonts w:eastAsia="Times New Roman" w:cs="Calibri"/>
                <w:color w:val="000000"/>
                <w:sz w:val="18"/>
                <w:szCs w:val="18"/>
              </w:rPr>
              <w:t>String for URL of the resource.</w:t>
            </w:r>
          </w:p>
          <w:p w14:paraId="5D335165" w14:textId="77777777" w:rsidR="002C36F5" w:rsidRDefault="002C36F5" w:rsidP="00CB120A">
            <w:pPr>
              <w:rPr>
                <w:rFonts w:eastAsia="Times New Roman" w:cs="Calibri"/>
                <w:color w:val="000000"/>
                <w:sz w:val="18"/>
                <w:szCs w:val="18"/>
              </w:rPr>
            </w:pPr>
          </w:p>
          <w:p w14:paraId="14C66E67" w14:textId="6164AE39" w:rsidR="002C36F5" w:rsidRPr="00BB3D85" w:rsidRDefault="002C36F5" w:rsidP="00CB120A">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1B862FAD" w14:textId="77777777" w:rsidR="002C36F5" w:rsidRPr="008A62F4" w:rsidRDefault="002C36F5" w:rsidP="00CB120A">
            <w:pPr>
              <w:rPr>
                <w:rFonts w:eastAsia="Times New Roman" w:cs="Calibri"/>
                <w:color w:val="000000"/>
                <w:sz w:val="18"/>
                <w:szCs w:val="18"/>
              </w:rPr>
            </w:pPr>
          </w:p>
        </w:tc>
      </w:tr>
      <w:tr w:rsidR="00FA5135" w:rsidRPr="00A532E9" w14:paraId="3FC1FB8E" w14:textId="77777777" w:rsidTr="00FA5135">
        <w:trPr>
          <w:trHeight w:val="288"/>
        </w:trPr>
        <w:tc>
          <w:tcPr>
            <w:tcW w:w="266" w:type="dxa"/>
            <w:tcBorders>
              <w:top w:val="nil"/>
              <w:left w:val="nil"/>
              <w:bottom w:val="nil"/>
              <w:right w:val="nil"/>
            </w:tcBorders>
            <w:shd w:val="clear" w:color="auto" w:fill="595959"/>
            <w:noWrap/>
            <w:vAlign w:val="bottom"/>
          </w:tcPr>
          <w:p w14:paraId="71F7E86F" w14:textId="77777777" w:rsidR="00FA5135" w:rsidRPr="00A532E9" w:rsidRDefault="00FA5135" w:rsidP="00CB120A">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4E9CDDB7" w14:textId="77777777" w:rsidR="00FA5135" w:rsidRPr="00A532E9" w:rsidRDefault="00FA5135" w:rsidP="00CB120A">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72F284D4" w14:textId="77777777" w:rsidR="00FA5135" w:rsidRPr="008A62F4" w:rsidRDefault="00FA5135" w:rsidP="00CB120A">
            <w:pPr>
              <w:rPr>
                <w:rFonts w:eastAsia="Times New Roman" w:cs="Calibri"/>
                <w:color w:val="000000"/>
                <w:sz w:val="18"/>
                <w:szCs w:val="18"/>
              </w:rPr>
            </w:pPr>
          </w:p>
        </w:tc>
        <w:tc>
          <w:tcPr>
            <w:tcW w:w="4320" w:type="dxa"/>
            <w:tcBorders>
              <w:top w:val="nil"/>
              <w:left w:val="nil"/>
              <w:bottom w:val="nil"/>
              <w:right w:val="nil"/>
            </w:tcBorders>
            <w:shd w:val="clear" w:color="auto" w:fill="595959"/>
            <w:vAlign w:val="bottom"/>
          </w:tcPr>
          <w:p w14:paraId="5CDEA091" w14:textId="77777777" w:rsidR="00FA5135" w:rsidRPr="008A62F4" w:rsidRDefault="00FA5135" w:rsidP="00CB120A">
            <w:pPr>
              <w:rPr>
                <w:rFonts w:eastAsia="Times New Roman" w:cs="Calibri"/>
                <w:color w:val="000000"/>
                <w:sz w:val="18"/>
                <w:szCs w:val="18"/>
              </w:rPr>
            </w:pPr>
          </w:p>
        </w:tc>
        <w:tc>
          <w:tcPr>
            <w:tcW w:w="270" w:type="dxa"/>
            <w:tcBorders>
              <w:top w:val="nil"/>
              <w:left w:val="nil"/>
              <w:bottom w:val="nil"/>
              <w:right w:val="nil"/>
            </w:tcBorders>
            <w:shd w:val="clear" w:color="auto" w:fill="595959"/>
            <w:noWrap/>
          </w:tcPr>
          <w:p w14:paraId="63C2B5B6" w14:textId="77777777" w:rsidR="00FA5135" w:rsidRPr="008A62F4" w:rsidRDefault="00FA5135" w:rsidP="00CB120A">
            <w:pPr>
              <w:rPr>
                <w:rFonts w:eastAsia="Times New Roman" w:cs="Calibri"/>
                <w:color w:val="000000"/>
                <w:sz w:val="18"/>
                <w:szCs w:val="18"/>
              </w:rPr>
            </w:pPr>
          </w:p>
        </w:tc>
      </w:tr>
    </w:tbl>
    <w:p w14:paraId="0EA594B5" w14:textId="77777777" w:rsidR="002C36F5" w:rsidRDefault="002C36F5" w:rsidP="0035732E">
      <w:pPr>
        <w:pStyle w:val="NoSpacing"/>
      </w:pPr>
    </w:p>
    <w:p w14:paraId="3D0ACDC4" w14:textId="77777777" w:rsidR="00810E1D" w:rsidRDefault="00810E1D" w:rsidP="0035732E">
      <w:pPr>
        <w:pStyle w:val="NoSpacing"/>
      </w:pPr>
    </w:p>
    <w:p w14:paraId="4C1F9503" w14:textId="77777777" w:rsidR="00BE6983" w:rsidRDefault="00BE6983">
      <w:pPr>
        <w:rPr>
          <w:rFonts w:eastAsiaTheme="majorEastAsia" w:cstheme="majorBidi"/>
          <w:b/>
          <w:bCs/>
          <w:sz w:val="26"/>
          <w:szCs w:val="26"/>
        </w:rPr>
      </w:pPr>
      <w:r>
        <w:br w:type="page"/>
      </w:r>
    </w:p>
    <w:p w14:paraId="6284AEBE" w14:textId="099FA23C" w:rsidR="00810E1D" w:rsidRDefault="002C36F5" w:rsidP="002C36F5">
      <w:pPr>
        <w:pStyle w:val="Heading2"/>
      </w:pPr>
      <w:bookmarkStart w:id="10" w:name="_Toc240720820"/>
      <w:r>
        <w:lastRenderedPageBreak/>
        <w:t>Defining A Graph Relationship Between Items</w:t>
      </w:r>
      <w:bookmarkEnd w:id="10"/>
    </w:p>
    <w:p w14:paraId="0578405F" w14:textId="77777777" w:rsidR="002C36F5" w:rsidRDefault="002C36F5" w:rsidP="0035732E">
      <w:pPr>
        <w:pStyle w:val="NoSpacing"/>
      </w:pPr>
    </w:p>
    <w:p w14:paraId="3C852384" w14:textId="41F39747" w:rsidR="003223D6" w:rsidRDefault="003223D6" w:rsidP="003223D6">
      <w:r>
        <w:t xml:space="preserve">The JSON-LD specification defines graph relationships between </w:t>
      </w:r>
      <w:r w:rsidR="0011242F">
        <w:t xml:space="preserve">related </w:t>
      </w:r>
      <w:r>
        <w:t xml:space="preserve">items with the @graph keyword.  </w:t>
      </w:r>
      <w:r w:rsidR="00C45A8C">
        <w:t xml:space="preserve">Using the @graph keyword, along with vocabulary items from Dublin Core, it is possible to specify </w:t>
      </w:r>
      <w:r w:rsidR="00167A43">
        <w:t xml:space="preserve">item </w:t>
      </w:r>
      <w:r w:rsidR="00C45A8C">
        <w:t xml:space="preserve">relationships </w:t>
      </w:r>
      <w:r w:rsidR="00167A43">
        <w:t xml:space="preserve">with parent and/or child items.  </w:t>
      </w:r>
      <w:r>
        <w:t xml:space="preserve">For full reference of graph relationships in JSON-LD, please see the </w:t>
      </w:r>
      <w:hyperlink r:id="rId25" w:anchor="named-graphs" w:history="1">
        <w:r w:rsidRPr="003223D6">
          <w:rPr>
            <w:rStyle w:val="Hyperlink"/>
          </w:rPr>
          <w:t>6.13 Named Graphs</w:t>
        </w:r>
      </w:hyperlink>
      <w:r>
        <w:t xml:space="preserve"> section in the JSON-LD specification.</w:t>
      </w:r>
    </w:p>
    <w:p w14:paraId="15E6E5B9" w14:textId="77777777" w:rsidR="00167A43" w:rsidRDefault="00167A43" w:rsidP="003223D6"/>
    <w:p w14:paraId="0EA60E75" w14:textId="3931E689" w:rsidR="003223D6" w:rsidRDefault="00167A43" w:rsidP="004337AA">
      <w:r>
        <w:t>In the example below, the Solar System Exploration</w:t>
      </w:r>
      <w:r w:rsidR="001B0775">
        <w:t xml:space="preserve"> web site</w:t>
      </w:r>
      <w:r>
        <w:t xml:space="preserve"> is shown related to its parent of NASA.gov as well as lesson items as children.</w:t>
      </w:r>
    </w:p>
    <w:p w14:paraId="5266DD22" w14:textId="77777777" w:rsidR="003223D6" w:rsidRDefault="003223D6" w:rsidP="003223D6">
      <w:pPr>
        <w:pStyle w:val="NoSpacing"/>
      </w:pPr>
    </w:p>
    <w:tbl>
      <w:tblPr>
        <w:tblW w:w="10815" w:type="dxa"/>
        <w:tblInd w:w="93" w:type="dxa"/>
        <w:tblLayout w:type="fixed"/>
        <w:tblLook w:val="04A0" w:firstRow="1" w:lastRow="0" w:firstColumn="1" w:lastColumn="0" w:noHBand="0" w:noVBand="1"/>
      </w:tblPr>
      <w:tblGrid>
        <w:gridCol w:w="266"/>
        <w:gridCol w:w="284"/>
        <w:gridCol w:w="266"/>
        <w:gridCol w:w="284"/>
        <w:gridCol w:w="266"/>
        <w:gridCol w:w="279"/>
        <w:gridCol w:w="279"/>
        <w:gridCol w:w="266"/>
        <w:gridCol w:w="279"/>
        <w:gridCol w:w="3756"/>
        <w:gridCol w:w="4320"/>
        <w:gridCol w:w="270"/>
      </w:tblGrid>
      <w:tr w:rsidR="003223D6" w:rsidRPr="00A532E9" w14:paraId="5B1A7CD1" w14:textId="77777777" w:rsidTr="003223D6">
        <w:trPr>
          <w:trHeight w:val="141"/>
        </w:trPr>
        <w:tc>
          <w:tcPr>
            <w:tcW w:w="266" w:type="dxa"/>
            <w:tcBorders>
              <w:top w:val="nil"/>
              <w:left w:val="nil"/>
              <w:bottom w:val="nil"/>
              <w:right w:val="nil"/>
            </w:tcBorders>
            <w:shd w:val="clear" w:color="000000" w:fill="595959"/>
            <w:noWrap/>
            <w:vAlign w:val="bottom"/>
            <w:hideMark/>
          </w:tcPr>
          <w:p w14:paraId="4F3E33EC" w14:textId="77777777" w:rsidR="003223D6" w:rsidRPr="00A532E9" w:rsidRDefault="003223D6" w:rsidP="003223D6">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205AC505" w14:textId="77777777" w:rsidR="003223D6" w:rsidRPr="00A532E9" w:rsidRDefault="003223D6" w:rsidP="003223D6">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66" w:type="dxa"/>
            <w:tcBorders>
              <w:top w:val="nil"/>
              <w:left w:val="nil"/>
              <w:bottom w:val="nil"/>
              <w:right w:val="nil"/>
            </w:tcBorders>
            <w:shd w:val="clear" w:color="000000" w:fill="595959"/>
            <w:noWrap/>
            <w:hideMark/>
          </w:tcPr>
          <w:p w14:paraId="554513F4" w14:textId="77777777" w:rsidR="003223D6" w:rsidRPr="00A532E9" w:rsidRDefault="003223D6" w:rsidP="003223D6">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561B47E3" w14:textId="77777777" w:rsidR="003223D6" w:rsidRPr="008A62F4" w:rsidRDefault="003223D6" w:rsidP="003223D6">
            <w:pPr>
              <w:rPr>
                <w:rFonts w:eastAsia="Times New Roman" w:cs="Calibri"/>
                <w:color w:val="000000"/>
                <w:sz w:val="16"/>
                <w:szCs w:val="16"/>
              </w:rPr>
            </w:pPr>
            <w:r w:rsidRPr="008A62F4">
              <w:rPr>
                <w:rFonts w:eastAsia="Times New Roman" w:cs="Calibri"/>
                <w:color w:val="000000"/>
                <w:sz w:val="16"/>
                <w:szCs w:val="16"/>
              </w:rPr>
              <w:t> </w:t>
            </w:r>
          </w:p>
        </w:tc>
        <w:tc>
          <w:tcPr>
            <w:tcW w:w="266" w:type="dxa"/>
            <w:tcBorders>
              <w:top w:val="nil"/>
              <w:left w:val="nil"/>
              <w:bottom w:val="nil"/>
              <w:right w:val="nil"/>
            </w:tcBorders>
            <w:shd w:val="clear" w:color="000000" w:fill="595959"/>
            <w:noWrap/>
            <w:hideMark/>
          </w:tcPr>
          <w:p w14:paraId="6FA1BDE8"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2AFF6372"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2296D120"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266" w:type="dxa"/>
            <w:tcBorders>
              <w:top w:val="nil"/>
              <w:left w:val="nil"/>
              <w:bottom w:val="nil"/>
              <w:right w:val="nil"/>
            </w:tcBorders>
            <w:shd w:val="clear" w:color="000000" w:fill="595959"/>
            <w:noWrap/>
            <w:hideMark/>
          </w:tcPr>
          <w:p w14:paraId="0EE181C2"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7C3BADBD"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3756" w:type="dxa"/>
            <w:tcBorders>
              <w:top w:val="nil"/>
              <w:left w:val="nil"/>
              <w:bottom w:val="nil"/>
              <w:right w:val="nil"/>
            </w:tcBorders>
            <w:shd w:val="clear" w:color="000000" w:fill="595959"/>
            <w:noWrap/>
            <w:hideMark/>
          </w:tcPr>
          <w:p w14:paraId="188529B1"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4320" w:type="dxa"/>
            <w:tcBorders>
              <w:top w:val="nil"/>
              <w:left w:val="nil"/>
              <w:bottom w:val="nil"/>
              <w:right w:val="nil"/>
            </w:tcBorders>
            <w:shd w:val="clear" w:color="000000" w:fill="595959"/>
            <w:hideMark/>
          </w:tcPr>
          <w:p w14:paraId="479D32DB"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c>
          <w:tcPr>
            <w:tcW w:w="270" w:type="dxa"/>
            <w:tcBorders>
              <w:top w:val="nil"/>
              <w:left w:val="nil"/>
              <w:bottom w:val="nil"/>
              <w:right w:val="nil"/>
            </w:tcBorders>
            <w:shd w:val="clear" w:color="000000" w:fill="595959"/>
            <w:noWrap/>
            <w:vAlign w:val="bottom"/>
            <w:hideMark/>
          </w:tcPr>
          <w:p w14:paraId="74B4E74D"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r>
      <w:tr w:rsidR="003223D6" w:rsidRPr="00A532E9" w14:paraId="2D072414" w14:textId="77777777" w:rsidTr="003223D6">
        <w:trPr>
          <w:trHeight w:val="288"/>
        </w:trPr>
        <w:tc>
          <w:tcPr>
            <w:tcW w:w="266" w:type="dxa"/>
            <w:tcBorders>
              <w:top w:val="nil"/>
              <w:left w:val="nil"/>
              <w:right w:val="nil"/>
            </w:tcBorders>
            <w:shd w:val="clear" w:color="000000" w:fill="595959"/>
            <w:noWrap/>
            <w:vAlign w:val="bottom"/>
            <w:hideMark/>
          </w:tcPr>
          <w:p w14:paraId="223343E8" w14:textId="77777777" w:rsidR="003223D6" w:rsidRPr="00A532E9" w:rsidRDefault="003223D6" w:rsidP="003223D6">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right w:val="nil"/>
            </w:tcBorders>
            <w:shd w:val="clear" w:color="000000" w:fill="595959"/>
            <w:noWrap/>
            <w:hideMark/>
          </w:tcPr>
          <w:p w14:paraId="23C0D6ED" w14:textId="77777777" w:rsidR="003223D6" w:rsidRPr="00A532E9" w:rsidRDefault="003223D6" w:rsidP="003223D6">
            <w:pPr>
              <w:rPr>
                <w:rFonts w:ascii="Calibri" w:eastAsia="Times New Roman" w:hAnsi="Calibri" w:cs="Calibri"/>
                <w:b/>
                <w:bCs/>
                <w:color w:val="FFFFFF"/>
                <w:sz w:val="18"/>
                <w:szCs w:val="18"/>
              </w:rPr>
            </w:pPr>
            <w:r w:rsidRPr="00A532E9">
              <w:rPr>
                <w:rFonts w:ascii="Calibri" w:eastAsia="Times New Roman" w:hAnsi="Calibri" w:cs="Calibri"/>
                <w:b/>
                <w:bCs/>
                <w:color w:val="FFFFFF"/>
                <w:sz w:val="18"/>
                <w:szCs w:val="18"/>
              </w:rPr>
              <w:t>{</w:t>
            </w:r>
          </w:p>
        </w:tc>
        <w:tc>
          <w:tcPr>
            <w:tcW w:w="5675" w:type="dxa"/>
            <w:gridSpan w:val="8"/>
            <w:tcBorders>
              <w:top w:val="nil"/>
              <w:left w:val="nil"/>
              <w:right w:val="nil"/>
            </w:tcBorders>
            <w:shd w:val="clear" w:color="auto" w:fill="auto"/>
            <w:noWrap/>
            <w:hideMark/>
          </w:tcPr>
          <w:p w14:paraId="328FA376" w14:textId="77777777" w:rsidR="00E60817" w:rsidRDefault="003223D6" w:rsidP="003223D6">
            <w:pPr>
              <w:rPr>
                <w:rFonts w:eastAsia="Times New Roman" w:cs="Calibri"/>
                <w:color w:val="000000"/>
                <w:sz w:val="18"/>
                <w:szCs w:val="18"/>
              </w:rPr>
            </w:pPr>
            <w:r w:rsidRPr="008A62F4">
              <w:rPr>
                <w:rFonts w:eastAsia="Times New Roman" w:cs="Calibri"/>
                <w:color w:val="000000"/>
                <w:sz w:val="18"/>
                <w:szCs w:val="18"/>
              </w:rPr>
              <w:t>"</w:t>
            </w:r>
            <w:r w:rsidRPr="00E1074A">
              <w:rPr>
                <w:rFonts w:eastAsia="Times New Roman" w:cs="Calibri"/>
                <w:color w:val="000000"/>
                <w:sz w:val="18"/>
                <w:szCs w:val="18"/>
              </w:rPr>
              <w:t>@</w:t>
            </w:r>
            <w:proofErr w:type="gramStart"/>
            <w:r w:rsidRPr="00E1074A">
              <w:rPr>
                <w:rFonts w:eastAsia="Times New Roman" w:cs="Calibri"/>
                <w:color w:val="000000"/>
                <w:sz w:val="18"/>
                <w:szCs w:val="18"/>
              </w:rPr>
              <w:t>context</w:t>
            </w:r>
            <w:proofErr w:type="gramEnd"/>
            <w:r w:rsidRPr="008A62F4">
              <w:rPr>
                <w:rFonts w:eastAsia="Times New Roman" w:cs="Calibri"/>
                <w:color w:val="000000"/>
                <w:sz w:val="18"/>
                <w:szCs w:val="18"/>
              </w:rPr>
              <w:t xml:space="preserve">": </w:t>
            </w:r>
            <w:r w:rsidR="00E60817">
              <w:rPr>
                <w:rFonts w:eastAsia="Times New Roman" w:cs="Calibri"/>
                <w:color w:val="000000"/>
                <w:sz w:val="18"/>
                <w:szCs w:val="18"/>
              </w:rPr>
              <w:t xml:space="preserve">[ </w:t>
            </w:r>
          </w:p>
          <w:p w14:paraId="74EB3B30" w14:textId="27C4D1CC" w:rsidR="00CD2AA7" w:rsidRDefault="00CD2AA7" w:rsidP="00CD2AA7">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
          <w:p w14:paraId="7F4AA1AF" w14:textId="77777777" w:rsidR="00CD2AA7" w:rsidRPr="006F0653" w:rsidRDefault="00CD2AA7" w:rsidP="00CD2AA7">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roofErr w:type="gramStart"/>
            <w:r w:rsidRPr="006F0653">
              <w:rPr>
                <w:rFonts w:eastAsia="Times New Roman" w:cs="Calibri"/>
                <w:color w:val="000000"/>
                <w:sz w:val="18"/>
                <w:szCs w:val="18"/>
              </w:rPr>
              <w:t>vocab</w:t>
            </w:r>
            <w:proofErr w:type="gramEnd"/>
            <w:r>
              <w:rPr>
                <w:rFonts w:eastAsia="Times New Roman" w:cs="Calibri"/>
                <w:color w:val="000000"/>
                <w:sz w:val="18"/>
                <w:szCs w:val="18"/>
              </w:rPr>
              <w:t>”</w:t>
            </w:r>
            <w:r w:rsidRPr="006F0653">
              <w:rPr>
                <w:rFonts w:eastAsia="Times New Roman" w:cs="Calibri"/>
                <w:color w:val="000000"/>
                <w:sz w:val="18"/>
                <w:szCs w:val="18"/>
              </w:rPr>
              <w:t>: "http://schema.org/"</w:t>
            </w:r>
            <w:r>
              <w:rPr>
                <w:rFonts w:eastAsia="Times New Roman" w:cs="Calibri"/>
                <w:color w:val="000000"/>
                <w:sz w:val="18"/>
                <w:szCs w:val="18"/>
              </w:rPr>
              <w:t>,</w:t>
            </w:r>
          </w:p>
          <w:p w14:paraId="6D29C383" w14:textId="77777777" w:rsidR="00CD2AA7" w:rsidRPr="006F0653" w:rsidRDefault="00CD2AA7" w:rsidP="00CD2AA7">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 xml:space="preserve"> </w:t>
            </w:r>
            <w:r w:rsidRPr="006F0653">
              <w:rPr>
                <w:rFonts w:eastAsia="Times New Roman" w:cs="Calibri"/>
                <w:color w:val="000000"/>
                <w:sz w:val="18"/>
                <w:szCs w:val="18"/>
              </w:rPr>
              <w:t>@type: "@id"</w:t>
            </w:r>
            <w:r>
              <w:rPr>
                <w:rFonts w:eastAsia="Times New Roman" w:cs="Calibri"/>
                <w:color w:val="000000"/>
                <w:sz w:val="18"/>
                <w:szCs w:val="18"/>
              </w:rPr>
              <w:t xml:space="preserve"> }     </w:t>
            </w:r>
          </w:p>
          <w:p w14:paraId="5BF8A4BE" w14:textId="53C42B7A" w:rsidR="00CD2AA7" w:rsidRDefault="00CD2AA7" w:rsidP="00CD2AA7">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w:t>
            </w:r>
          </w:p>
          <w:p w14:paraId="41953347" w14:textId="7F315CFA" w:rsidR="003223D6" w:rsidRPr="00FA5135" w:rsidRDefault="00E60817" w:rsidP="003223D6">
            <w:pPr>
              <w:rPr>
                <w:rFonts w:eastAsia="Times New Roman" w:cs="Calibri"/>
                <w:color w:val="000000"/>
                <w:sz w:val="18"/>
                <w:szCs w:val="18"/>
              </w:rPr>
            </w:pPr>
            <w:r>
              <w:rPr>
                <w:rFonts w:eastAsia="Times New Roman" w:cs="Calibri"/>
                <w:color w:val="000000"/>
                <w:sz w:val="18"/>
                <w:szCs w:val="18"/>
              </w:rPr>
              <w:t xml:space="preserve">  </w:t>
            </w:r>
            <w:r w:rsidR="003223D6" w:rsidRPr="00FA5135">
              <w:rPr>
                <w:rFonts w:eastAsia="Times New Roman" w:cs="Calibri"/>
                <w:color w:val="000000"/>
                <w:sz w:val="18"/>
                <w:szCs w:val="18"/>
              </w:rPr>
              <w:t>{</w:t>
            </w:r>
          </w:p>
          <w:p w14:paraId="13DCFB7E" w14:textId="4AB25803" w:rsidR="003223D6" w:rsidRPr="00FA5135" w:rsidRDefault="00352E29" w:rsidP="003223D6">
            <w:pPr>
              <w:rPr>
                <w:rFonts w:eastAsia="Times New Roman" w:cs="Calibri"/>
                <w:color w:val="000000"/>
                <w:sz w:val="18"/>
                <w:szCs w:val="18"/>
              </w:rPr>
            </w:pPr>
            <w:r>
              <w:rPr>
                <w:rFonts w:eastAsia="Times New Roman" w:cs="Calibri"/>
                <w:color w:val="000000"/>
                <w:sz w:val="18"/>
                <w:szCs w:val="18"/>
              </w:rPr>
              <w:tab/>
            </w:r>
            <w:r w:rsidR="003223D6" w:rsidRPr="00FA5135">
              <w:rPr>
                <w:rFonts w:eastAsia="Times New Roman" w:cs="Calibri"/>
                <w:color w:val="000000"/>
                <w:sz w:val="18"/>
                <w:szCs w:val="18"/>
              </w:rPr>
              <w:t>"</w:t>
            </w:r>
            <w:proofErr w:type="gramStart"/>
            <w:r w:rsidR="003223D6">
              <w:rPr>
                <w:rFonts w:eastAsia="Times New Roman" w:cs="Calibri"/>
                <w:color w:val="000000"/>
                <w:sz w:val="18"/>
                <w:szCs w:val="18"/>
              </w:rPr>
              <w:t>dc</w:t>
            </w:r>
            <w:proofErr w:type="gramEnd"/>
            <w:r w:rsidR="003223D6" w:rsidRPr="00FA5135">
              <w:rPr>
                <w:rFonts w:eastAsia="Times New Roman" w:cs="Calibri"/>
                <w:color w:val="000000"/>
                <w:sz w:val="18"/>
                <w:szCs w:val="18"/>
              </w:rPr>
              <w:t>": "</w:t>
            </w:r>
            <w:r w:rsidR="003223D6" w:rsidRPr="003223D6">
              <w:rPr>
                <w:rFonts w:eastAsia="Times New Roman" w:cs="Calibri"/>
                <w:color w:val="000000"/>
                <w:sz w:val="18"/>
                <w:szCs w:val="18"/>
              </w:rPr>
              <w:t>http://purl.org/dc/terms/</w:t>
            </w:r>
            <w:r w:rsidR="003223D6" w:rsidRPr="00FA5135">
              <w:rPr>
                <w:rFonts w:eastAsia="Times New Roman" w:cs="Calibri"/>
                <w:color w:val="000000"/>
                <w:sz w:val="18"/>
                <w:szCs w:val="18"/>
              </w:rPr>
              <w:t>",</w:t>
            </w:r>
          </w:p>
          <w:p w14:paraId="6DBA6238" w14:textId="77777777" w:rsidR="00352E29" w:rsidRDefault="00352E29" w:rsidP="003223D6">
            <w:pPr>
              <w:rPr>
                <w:rFonts w:eastAsia="Times New Roman" w:cs="Calibri"/>
                <w:color w:val="000000"/>
                <w:sz w:val="18"/>
                <w:szCs w:val="18"/>
              </w:rPr>
            </w:pPr>
            <w:r>
              <w:rPr>
                <w:rFonts w:eastAsia="Times New Roman" w:cs="Calibri"/>
                <w:color w:val="000000"/>
                <w:sz w:val="18"/>
                <w:szCs w:val="18"/>
              </w:rPr>
              <w:tab/>
            </w:r>
            <w:r w:rsidR="003223D6" w:rsidRPr="00FA5135">
              <w:rPr>
                <w:rFonts w:eastAsia="Times New Roman" w:cs="Calibri"/>
                <w:color w:val="000000"/>
                <w:sz w:val="18"/>
                <w:szCs w:val="18"/>
              </w:rPr>
              <w:t>"</w:t>
            </w:r>
            <w:proofErr w:type="gramStart"/>
            <w:r w:rsidR="003223D6">
              <w:rPr>
                <w:rFonts w:eastAsia="Times New Roman" w:cs="Calibri"/>
                <w:color w:val="000000"/>
                <w:sz w:val="18"/>
                <w:szCs w:val="18"/>
              </w:rPr>
              <w:t>hasPart</w:t>
            </w:r>
            <w:proofErr w:type="gramEnd"/>
            <w:r w:rsidR="003223D6" w:rsidRPr="00FA5135">
              <w:rPr>
                <w:rFonts w:eastAsia="Times New Roman" w:cs="Calibri"/>
                <w:color w:val="000000"/>
                <w:sz w:val="18"/>
                <w:szCs w:val="18"/>
              </w:rPr>
              <w:t>": {"@id": "</w:t>
            </w:r>
            <w:proofErr w:type="spellStart"/>
            <w:r w:rsidR="003223D6">
              <w:rPr>
                <w:rFonts w:eastAsia="Times New Roman" w:cs="Calibri"/>
                <w:color w:val="000000"/>
                <w:sz w:val="18"/>
                <w:szCs w:val="18"/>
              </w:rPr>
              <w:t>dc</w:t>
            </w:r>
            <w:r w:rsidR="003223D6" w:rsidRPr="00FA5135">
              <w:rPr>
                <w:rFonts w:eastAsia="Times New Roman" w:cs="Calibri"/>
                <w:color w:val="000000"/>
                <w:sz w:val="18"/>
                <w:szCs w:val="18"/>
              </w:rPr>
              <w:t>:</w:t>
            </w:r>
            <w:r w:rsidR="003223D6">
              <w:rPr>
                <w:rFonts w:eastAsia="Times New Roman" w:cs="Calibri"/>
                <w:color w:val="000000"/>
                <w:sz w:val="18"/>
                <w:szCs w:val="18"/>
              </w:rPr>
              <w:t>hasPart</w:t>
            </w:r>
            <w:proofErr w:type="spellEnd"/>
            <w:r w:rsidR="003223D6" w:rsidRPr="00FA5135">
              <w:rPr>
                <w:rFonts w:eastAsia="Times New Roman" w:cs="Calibri"/>
                <w:color w:val="000000"/>
                <w:sz w:val="18"/>
                <w:szCs w:val="18"/>
              </w:rPr>
              <w:t>", "@type": "@id"}</w:t>
            </w:r>
            <w:r w:rsidR="003223D6">
              <w:rPr>
                <w:rFonts w:eastAsia="Times New Roman" w:cs="Calibri"/>
                <w:color w:val="000000"/>
                <w:sz w:val="18"/>
                <w:szCs w:val="18"/>
              </w:rPr>
              <w:t>,</w:t>
            </w:r>
          </w:p>
          <w:p w14:paraId="03831CC6" w14:textId="7615ED65" w:rsidR="003223D6" w:rsidRPr="00FA5135" w:rsidRDefault="00352E29" w:rsidP="003223D6">
            <w:pPr>
              <w:rPr>
                <w:rFonts w:eastAsia="Times New Roman" w:cs="Calibri"/>
                <w:color w:val="000000"/>
                <w:sz w:val="18"/>
                <w:szCs w:val="18"/>
              </w:rPr>
            </w:pPr>
            <w:r>
              <w:rPr>
                <w:rFonts w:eastAsia="Times New Roman" w:cs="Calibri"/>
                <w:color w:val="000000"/>
                <w:sz w:val="18"/>
                <w:szCs w:val="18"/>
              </w:rPr>
              <w:tab/>
            </w:r>
            <w:r w:rsidR="003223D6">
              <w:rPr>
                <w:rFonts w:eastAsia="Times New Roman" w:cs="Calibri"/>
                <w:color w:val="000000"/>
                <w:sz w:val="18"/>
                <w:szCs w:val="18"/>
              </w:rPr>
              <w:t>“</w:t>
            </w:r>
            <w:proofErr w:type="spellStart"/>
            <w:proofErr w:type="gramStart"/>
            <w:r w:rsidR="003223D6" w:rsidRPr="003223D6">
              <w:rPr>
                <w:rFonts w:eastAsia="Times New Roman" w:cs="Calibri"/>
                <w:color w:val="000000"/>
                <w:sz w:val="18"/>
                <w:szCs w:val="18"/>
              </w:rPr>
              <w:t>isPartOf</w:t>
            </w:r>
            <w:proofErr w:type="spellEnd"/>
            <w:proofErr w:type="gramEnd"/>
            <w:r w:rsidR="003223D6">
              <w:rPr>
                <w:rFonts w:eastAsia="Times New Roman" w:cs="Calibri"/>
                <w:color w:val="000000"/>
                <w:sz w:val="18"/>
                <w:szCs w:val="18"/>
              </w:rPr>
              <w:t xml:space="preserve">”: </w:t>
            </w:r>
            <w:r w:rsidR="003223D6" w:rsidRPr="00FA5135">
              <w:rPr>
                <w:rFonts w:eastAsia="Times New Roman" w:cs="Calibri"/>
                <w:color w:val="000000"/>
                <w:sz w:val="18"/>
                <w:szCs w:val="18"/>
              </w:rPr>
              <w:t>{"@id": "</w:t>
            </w:r>
            <w:proofErr w:type="spellStart"/>
            <w:r w:rsidR="003223D6">
              <w:rPr>
                <w:rFonts w:eastAsia="Times New Roman" w:cs="Calibri"/>
                <w:color w:val="000000"/>
                <w:sz w:val="18"/>
                <w:szCs w:val="18"/>
              </w:rPr>
              <w:t>dc</w:t>
            </w:r>
            <w:r w:rsidR="003223D6" w:rsidRPr="00FA5135">
              <w:rPr>
                <w:rFonts w:eastAsia="Times New Roman" w:cs="Calibri"/>
                <w:color w:val="000000"/>
                <w:sz w:val="18"/>
                <w:szCs w:val="18"/>
              </w:rPr>
              <w:t>:</w:t>
            </w:r>
            <w:r w:rsidR="003223D6" w:rsidRPr="003223D6">
              <w:rPr>
                <w:rFonts w:eastAsia="Times New Roman" w:cs="Calibri"/>
                <w:color w:val="000000"/>
                <w:sz w:val="18"/>
                <w:szCs w:val="18"/>
              </w:rPr>
              <w:t>isPartOf</w:t>
            </w:r>
            <w:proofErr w:type="spellEnd"/>
            <w:r w:rsidR="003223D6" w:rsidRPr="00FA5135">
              <w:rPr>
                <w:rFonts w:eastAsia="Times New Roman" w:cs="Calibri"/>
                <w:color w:val="000000"/>
                <w:sz w:val="18"/>
                <w:szCs w:val="18"/>
              </w:rPr>
              <w:t>", "@type": "@id"}</w:t>
            </w:r>
          </w:p>
          <w:p w14:paraId="63E9395E" w14:textId="1DDE961B" w:rsidR="003223D6" w:rsidRDefault="00E60817" w:rsidP="003223D6">
            <w:pPr>
              <w:rPr>
                <w:rFonts w:eastAsia="Times New Roman" w:cs="Calibri"/>
                <w:color w:val="000000"/>
                <w:sz w:val="18"/>
                <w:szCs w:val="18"/>
              </w:rPr>
            </w:pPr>
            <w:r>
              <w:rPr>
                <w:rFonts w:eastAsia="Times New Roman" w:cs="Calibri"/>
                <w:color w:val="000000"/>
                <w:sz w:val="18"/>
                <w:szCs w:val="18"/>
              </w:rPr>
              <w:t xml:space="preserve">  </w:t>
            </w:r>
            <w:r w:rsidR="003223D6" w:rsidRPr="00FA5135">
              <w:rPr>
                <w:rFonts w:eastAsia="Times New Roman" w:cs="Calibri"/>
                <w:color w:val="000000"/>
                <w:sz w:val="18"/>
                <w:szCs w:val="18"/>
              </w:rPr>
              <w:t>}</w:t>
            </w:r>
          </w:p>
          <w:p w14:paraId="2C185369" w14:textId="054AB3C1" w:rsidR="00E60817" w:rsidRPr="008A62F4" w:rsidRDefault="00E60817" w:rsidP="003223D6">
            <w:pPr>
              <w:rPr>
                <w:rFonts w:eastAsia="Times New Roman" w:cs="Calibri"/>
                <w:color w:val="000000"/>
                <w:sz w:val="18"/>
                <w:szCs w:val="18"/>
              </w:rPr>
            </w:pPr>
            <w:r>
              <w:rPr>
                <w:rFonts w:eastAsia="Times New Roman" w:cs="Calibri"/>
                <w:color w:val="000000"/>
                <w:sz w:val="18"/>
                <w:szCs w:val="18"/>
              </w:rPr>
              <w:t>]</w:t>
            </w:r>
          </w:p>
        </w:tc>
        <w:tc>
          <w:tcPr>
            <w:tcW w:w="4320" w:type="dxa"/>
            <w:tcBorders>
              <w:top w:val="nil"/>
              <w:left w:val="nil"/>
              <w:right w:val="nil"/>
            </w:tcBorders>
            <w:shd w:val="clear" w:color="auto" w:fill="auto"/>
            <w:hideMark/>
          </w:tcPr>
          <w:p w14:paraId="3C44AA07" w14:textId="77777777" w:rsidR="003223D6" w:rsidRDefault="003223D6" w:rsidP="003223D6">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or a</w:t>
            </w:r>
            <w:r w:rsidRPr="008A62F4">
              <w:rPr>
                <w:rFonts w:eastAsia="Times New Roman" w:cs="Calibri"/>
                <w:color w:val="000000"/>
                <w:sz w:val="18"/>
                <w:szCs w:val="18"/>
              </w:rPr>
              <w:t xml:space="preserve">rray of </w:t>
            </w:r>
            <w:r>
              <w:rPr>
                <w:rFonts w:eastAsia="Times New Roman" w:cs="Calibri"/>
                <w:color w:val="000000"/>
                <w:sz w:val="18"/>
                <w:szCs w:val="18"/>
              </w:rPr>
              <w:t>strings specifying context u</w:t>
            </w:r>
            <w:r w:rsidRPr="00A5465A">
              <w:rPr>
                <w:rFonts w:eastAsia="Times New Roman" w:cs="Calibri"/>
                <w:color w:val="000000"/>
                <w:sz w:val="18"/>
                <w:szCs w:val="18"/>
              </w:rPr>
              <w:t xml:space="preserve">sed to define the </w:t>
            </w:r>
            <w:proofErr w:type="gramStart"/>
            <w:r w:rsidRPr="00A5465A">
              <w:rPr>
                <w:rFonts w:eastAsia="Times New Roman" w:cs="Calibri"/>
                <w:color w:val="000000"/>
                <w:sz w:val="18"/>
                <w:szCs w:val="18"/>
              </w:rPr>
              <w:t>short-hand</w:t>
            </w:r>
            <w:proofErr w:type="gramEnd"/>
            <w:r w:rsidRPr="00A5465A">
              <w:rPr>
                <w:rFonts w:eastAsia="Times New Roman" w:cs="Calibri"/>
                <w:color w:val="000000"/>
                <w:sz w:val="18"/>
                <w:szCs w:val="18"/>
              </w:rPr>
              <w:t xml:space="preserve"> names that are used throughout a JSON-LD document. These </w:t>
            </w:r>
            <w:proofErr w:type="gramStart"/>
            <w:r w:rsidRPr="00A5465A">
              <w:rPr>
                <w:rFonts w:eastAsia="Times New Roman" w:cs="Calibri"/>
                <w:color w:val="000000"/>
                <w:sz w:val="18"/>
                <w:szCs w:val="18"/>
              </w:rPr>
              <w:t>short-hand</w:t>
            </w:r>
            <w:proofErr w:type="gramEnd"/>
            <w:r w:rsidRPr="00A5465A">
              <w:rPr>
                <w:rFonts w:eastAsia="Times New Roman" w:cs="Calibri"/>
                <w:color w:val="000000"/>
                <w:sz w:val="18"/>
                <w:szCs w:val="18"/>
              </w:rPr>
              <w:t xml:space="preserve"> names are called terms and help developers to express specific identifiers in a compact manner.</w:t>
            </w:r>
            <w:r>
              <w:rPr>
                <w:rFonts w:eastAsia="Times New Roman" w:cs="Calibri"/>
                <w:color w:val="000000"/>
                <w:sz w:val="18"/>
                <w:szCs w:val="18"/>
              </w:rPr>
              <w:t xml:space="preserve">  Highly recommended defined as IRI or JSON object with IRIs.  </w:t>
            </w:r>
          </w:p>
          <w:p w14:paraId="313BA1F0" w14:textId="77777777" w:rsidR="003223D6" w:rsidRDefault="003223D6" w:rsidP="003223D6">
            <w:pPr>
              <w:rPr>
                <w:rFonts w:eastAsia="Times New Roman" w:cs="Calibri"/>
                <w:color w:val="000000"/>
                <w:sz w:val="18"/>
                <w:szCs w:val="18"/>
              </w:rPr>
            </w:pPr>
          </w:p>
          <w:p w14:paraId="57C05465" w14:textId="5080DA54" w:rsidR="00167A43" w:rsidRPr="00AB7385" w:rsidRDefault="003223D6" w:rsidP="003223D6">
            <w:pPr>
              <w:rPr>
                <w:rFonts w:eastAsia="Times New Roman" w:cs="Calibri"/>
                <w:i/>
                <w:color w:val="000000"/>
                <w:sz w:val="18"/>
                <w:szCs w:val="18"/>
              </w:rPr>
            </w:pPr>
            <w:r w:rsidRPr="00AB7385">
              <w:rPr>
                <w:rFonts w:eastAsia="Times New Roman" w:cs="Calibri"/>
                <w:i/>
                <w:color w:val="000000"/>
                <w:sz w:val="18"/>
                <w:szCs w:val="18"/>
              </w:rPr>
              <w:t xml:space="preserve">Example:  </w:t>
            </w:r>
            <w:r>
              <w:rPr>
                <w:rFonts w:eastAsia="Times New Roman" w:cs="Calibri"/>
                <w:i/>
                <w:color w:val="000000"/>
                <w:sz w:val="18"/>
                <w:szCs w:val="18"/>
              </w:rPr>
              <w:t>s</w:t>
            </w:r>
            <w:r w:rsidRPr="00AB7385">
              <w:rPr>
                <w:rFonts w:eastAsia="Times New Roman" w:cs="Calibri"/>
                <w:i/>
                <w:color w:val="000000"/>
                <w:sz w:val="18"/>
                <w:szCs w:val="18"/>
              </w:rPr>
              <w:t>chema.org is the base context, which allows for definition of LRMI CreativeWork type.</w:t>
            </w:r>
            <w:r w:rsidR="00167A43">
              <w:rPr>
                <w:rFonts w:eastAsia="Times New Roman" w:cs="Calibri"/>
                <w:i/>
                <w:color w:val="000000"/>
                <w:sz w:val="18"/>
                <w:szCs w:val="18"/>
              </w:rPr>
              <w:t xml:space="preserve">  Dublin Core extends the context with a prefix of “dc” and defined by the canonical IRI of Dublin Core terms.  “</w:t>
            </w:r>
            <w:proofErr w:type="gramStart"/>
            <w:r w:rsidR="00167A43">
              <w:rPr>
                <w:rFonts w:eastAsia="Times New Roman" w:cs="Calibri"/>
                <w:i/>
                <w:color w:val="000000"/>
                <w:sz w:val="18"/>
                <w:szCs w:val="18"/>
              </w:rPr>
              <w:t>hasPart</w:t>
            </w:r>
            <w:proofErr w:type="gramEnd"/>
            <w:r w:rsidR="00167A43">
              <w:rPr>
                <w:rFonts w:eastAsia="Times New Roman" w:cs="Calibri"/>
                <w:i/>
                <w:color w:val="000000"/>
                <w:sz w:val="18"/>
                <w:szCs w:val="18"/>
              </w:rPr>
              <w:t>” and “</w:t>
            </w:r>
            <w:proofErr w:type="spellStart"/>
            <w:r w:rsidR="00167A43">
              <w:rPr>
                <w:rFonts w:eastAsia="Times New Roman" w:cs="Calibri"/>
                <w:i/>
                <w:color w:val="000000"/>
                <w:sz w:val="18"/>
                <w:szCs w:val="18"/>
              </w:rPr>
              <w:t>isPartOf</w:t>
            </w:r>
            <w:proofErr w:type="spellEnd"/>
            <w:r w:rsidR="00167A43">
              <w:rPr>
                <w:rFonts w:eastAsia="Times New Roman" w:cs="Calibri"/>
                <w:i/>
                <w:color w:val="000000"/>
                <w:sz w:val="18"/>
                <w:szCs w:val="18"/>
              </w:rPr>
              <w:t>” keywords are explicitly defined as type @id to allow for URLs to serve both as the unique identifier and location of the related items.</w:t>
            </w:r>
          </w:p>
        </w:tc>
        <w:tc>
          <w:tcPr>
            <w:tcW w:w="270" w:type="dxa"/>
            <w:tcBorders>
              <w:top w:val="nil"/>
              <w:left w:val="nil"/>
              <w:right w:val="nil"/>
            </w:tcBorders>
            <w:shd w:val="clear" w:color="000000" w:fill="595959"/>
            <w:noWrap/>
            <w:vAlign w:val="bottom"/>
            <w:hideMark/>
          </w:tcPr>
          <w:p w14:paraId="0872893A"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 </w:t>
            </w:r>
          </w:p>
        </w:tc>
      </w:tr>
      <w:tr w:rsidR="002939E2" w:rsidRPr="00A532E9" w14:paraId="4A7E4C58" w14:textId="77777777" w:rsidTr="002939E2">
        <w:trPr>
          <w:trHeight w:val="288"/>
        </w:trPr>
        <w:tc>
          <w:tcPr>
            <w:tcW w:w="266" w:type="dxa"/>
            <w:tcBorders>
              <w:top w:val="nil"/>
              <w:left w:val="nil"/>
              <w:bottom w:val="nil"/>
              <w:right w:val="nil"/>
            </w:tcBorders>
            <w:shd w:val="clear" w:color="auto" w:fill="595959"/>
            <w:noWrap/>
            <w:vAlign w:val="bottom"/>
          </w:tcPr>
          <w:p w14:paraId="00340C28" w14:textId="06190BAD" w:rsidR="002939E2" w:rsidRPr="00A532E9" w:rsidRDefault="002939E2" w:rsidP="002939E2">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67C307B6" w14:textId="77777777" w:rsidR="002939E2" w:rsidRPr="00A532E9" w:rsidRDefault="002939E2" w:rsidP="002939E2">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400BBF43" w14:textId="77777777" w:rsidR="002939E2" w:rsidRPr="008A62F4" w:rsidRDefault="002939E2" w:rsidP="002939E2">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1DB55604" w14:textId="77777777" w:rsidR="002939E2" w:rsidRPr="008A62F4" w:rsidRDefault="002939E2" w:rsidP="002939E2">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50B1A7C7" w14:textId="77777777" w:rsidR="002939E2" w:rsidRPr="008A62F4" w:rsidRDefault="002939E2" w:rsidP="002939E2">
            <w:pPr>
              <w:rPr>
                <w:rFonts w:eastAsia="Times New Roman" w:cs="Calibri"/>
                <w:color w:val="000000"/>
                <w:sz w:val="18"/>
                <w:szCs w:val="18"/>
              </w:rPr>
            </w:pPr>
          </w:p>
        </w:tc>
      </w:tr>
      <w:tr w:rsidR="002939E2" w:rsidRPr="00A532E9" w14:paraId="1594FDEC" w14:textId="77777777" w:rsidTr="002939E2">
        <w:trPr>
          <w:trHeight w:val="288"/>
        </w:trPr>
        <w:tc>
          <w:tcPr>
            <w:tcW w:w="266" w:type="dxa"/>
            <w:tcBorders>
              <w:top w:val="nil"/>
              <w:left w:val="nil"/>
              <w:right w:val="nil"/>
            </w:tcBorders>
            <w:shd w:val="clear" w:color="000000" w:fill="595959"/>
            <w:noWrap/>
            <w:vAlign w:val="bottom"/>
          </w:tcPr>
          <w:p w14:paraId="6A4397A5" w14:textId="77777777" w:rsidR="002939E2" w:rsidRPr="00A532E9" w:rsidRDefault="002939E2" w:rsidP="002939E2">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3E1D8050" w14:textId="77777777" w:rsidR="002939E2" w:rsidRPr="00A532E9" w:rsidRDefault="002939E2" w:rsidP="002939E2">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4C85FB4E" w14:textId="3BF5FA6C" w:rsidR="004337AA" w:rsidRPr="004337AA" w:rsidRDefault="002939E2" w:rsidP="004337AA">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graph</w:t>
            </w:r>
            <w:proofErr w:type="gramEnd"/>
            <w:r w:rsidR="004337AA">
              <w:rPr>
                <w:rFonts w:eastAsia="Times New Roman" w:cs="Calibri"/>
                <w:color w:val="000000"/>
                <w:sz w:val="18"/>
                <w:szCs w:val="18"/>
              </w:rPr>
              <w:t>":</w:t>
            </w:r>
          </w:p>
          <w:p w14:paraId="1F0E23CD" w14:textId="77777777" w:rsid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p w14:paraId="0F97261A"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p w14:paraId="349D7CF3" w14:textId="252B7813"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id</w:t>
            </w:r>
            <w:proofErr w:type="gramEnd"/>
            <w:r w:rsidRPr="004337AA">
              <w:rPr>
                <w:rFonts w:eastAsia="Times New Roman" w:cs="Calibri"/>
                <w:color w:val="000000"/>
                <w:sz w:val="18"/>
                <w:szCs w:val="18"/>
              </w:rPr>
              <w:t>": "http://</w:t>
            </w:r>
            <w:r>
              <w:rPr>
                <w:rFonts w:eastAsia="Times New Roman" w:cs="Calibri"/>
                <w:color w:val="000000"/>
                <w:sz w:val="18"/>
                <w:szCs w:val="18"/>
              </w:rPr>
              <w:t>www</w:t>
            </w:r>
            <w:r w:rsidRPr="004337AA">
              <w:rPr>
                <w:rFonts w:eastAsia="Times New Roman" w:cs="Calibri"/>
                <w:color w:val="000000"/>
                <w:sz w:val="18"/>
                <w:szCs w:val="18"/>
              </w:rPr>
              <w:t>.nasa.gov/",</w:t>
            </w:r>
          </w:p>
          <w:p w14:paraId="18CF5763"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type</w:t>
            </w:r>
            <w:proofErr w:type="gramEnd"/>
            <w:r w:rsidRPr="004337AA">
              <w:rPr>
                <w:rFonts w:eastAsia="Times New Roman" w:cs="Calibri"/>
                <w:color w:val="000000"/>
                <w:sz w:val="18"/>
                <w:szCs w:val="18"/>
              </w:rPr>
              <w:t>": "CreativeWork",</w:t>
            </w:r>
          </w:p>
          <w:p w14:paraId="65583406" w14:textId="3756DE29"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name</w:t>
            </w:r>
            <w:proofErr w:type="gramEnd"/>
            <w:r w:rsidRPr="004337AA">
              <w:rPr>
                <w:rFonts w:eastAsia="Times New Roman" w:cs="Calibri"/>
                <w:color w:val="000000"/>
                <w:sz w:val="18"/>
                <w:szCs w:val="18"/>
              </w:rPr>
              <w:t>": "National Aeronautics and Space Administration",</w:t>
            </w:r>
          </w:p>
          <w:p w14:paraId="03D0B9D4" w14:textId="4EEBD84E" w:rsidR="004337AA" w:rsidRPr="004337AA" w:rsidRDefault="004337AA" w:rsidP="004337AA">
            <w:pPr>
              <w:rPr>
                <w:rFonts w:eastAsia="Times New Roman" w:cs="Calibri"/>
                <w:color w:val="000000"/>
                <w:sz w:val="18"/>
                <w:szCs w:val="18"/>
              </w:rPr>
            </w:pPr>
            <w:r>
              <w:rPr>
                <w:rFonts w:eastAsia="Times New Roman" w:cs="Calibri"/>
                <w:color w:val="000000"/>
                <w:sz w:val="18"/>
                <w:szCs w:val="18"/>
              </w:rPr>
              <w:t xml:space="preserve">      "</w:t>
            </w:r>
            <w:proofErr w:type="gramStart"/>
            <w:r w:rsidR="00A7694A" w:rsidRPr="004337AA">
              <w:rPr>
                <w:rFonts w:eastAsia="Times New Roman" w:cs="Calibri"/>
                <w:color w:val="000000"/>
                <w:sz w:val="18"/>
                <w:szCs w:val="18"/>
              </w:rPr>
              <w:t>hasPart</w:t>
            </w:r>
            <w:proofErr w:type="gramEnd"/>
            <w:r w:rsidRPr="004337AA">
              <w:rPr>
                <w:rFonts w:eastAsia="Times New Roman" w:cs="Calibri"/>
                <w:color w:val="000000"/>
                <w:sz w:val="18"/>
                <w:szCs w:val="18"/>
              </w:rPr>
              <w:t>": "</w:t>
            </w:r>
            <w:r w:rsidR="00A7694A" w:rsidRPr="00A65219">
              <w:rPr>
                <w:rFonts w:eastAsia="Times New Roman" w:cs="Calibri"/>
                <w:color w:val="000000"/>
                <w:sz w:val="18"/>
                <w:szCs w:val="18"/>
              </w:rPr>
              <w:t>http://solarsystem.nasa.gov/</w:t>
            </w:r>
            <w:r w:rsidRPr="004337AA">
              <w:rPr>
                <w:rFonts w:eastAsia="Times New Roman" w:cs="Calibri"/>
                <w:color w:val="000000"/>
                <w:sz w:val="18"/>
                <w:szCs w:val="18"/>
              </w:rPr>
              <w:t>"</w:t>
            </w:r>
          </w:p>
          <w:p w14:paraId="33383D5F" w14:textId="154282B5"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r>
              <w:rPr>
                <w:rFonts w:eastAsia="Times New Roman" w:cs="Calibri"/>
                <w:color w:val="000000"/>
                <w:sz w:val="18"/>
                <w:szCs w:val="18"/>
              </w:rPr>
              <w:t>,</w:t>
            </w:r>
          </w:p>
          <w:p w14:paraId="7C802EC9"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p w14:paraId="5C8FC184"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id</w:t>
            </w:r>
            <w:proofErr w:type="gramEnd"/>
            <w:r w:rsidRPr="004337AA">
              <w:rPr>
                <w:rFonts w:eastAsia="Times New Roman" w:cs="Calibri"/>
                <w:color w:val="000000"/>
                <w:sz w:val="18"/>
                <w:szCs w:val="18"/>
              </w:rPr>
              <w:t>": "http://solarsystem.nasa.gov/educ/lesson-view.cfm?LS_ID=390",</w:t>
            </w:r>
          </w:p>
          <w:p w14:paraId="11FFBF65"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type</w:t>
            </w:r>
            <w:proofErr w:type="gramEnd"/>
            <w:r w:rsidRPr="004337AA">
              <w:rPr>
                <w:rFonts w:eastAsia="Times New Roman" w:cs="Calibri"/>
                <w:color w:val="000000"/>
                <w:sz w:val="18"/>
                <w:szCs w:val="18"/>
              </w:rPr>
              <w:t>": "CreativeWork",</w:t>
            </w:r>
          </w:p>
          <w:p w14:paraId="1B5E4263"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name</w:t>
            </w:r>
            <w:proofErr w:type="gramEnd"/>
            <w:r w:rsidRPr="004337AA">
              <w:rPr>
                <w:rFonts w:eastAsia="Times New Roman" w:cs="Calibri"/>
                <w:color w:val="000000"/>
                <w:sz w:val="18"/>
                <w:szCs w:val="18"/>
              </w:rPr>
              <w:t>": "3-2-1 Liftoff! #01 Station Information",</w:t>
            </w:r>
          </w:p>
          <w:p w14:paraId="0A258864" w14:textId="586B63FF" w:rsidR="004337AA" w:rsidRPr="004337AA" w:rsidRDefault="004337AA" w:rsidP="004337AA">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00A7694A">
              <w:rPr>
                <w:rFonts w:eastAsia="Times New Roman" w:cs="Calibri"/>
                <w:color w:val="000000"/>
                <w:sz w:val="18"/>
                <w:szCs w:val="18"/>
              </w:rPr>
              <w:t>isPartOf</w:t>
            </w:r>
            <w:proofErr w:type="spellEnd"/>
            <w:proofErr w:type="gramEnd"/>
            <w:r w:rsidRPr="004337AA">
              <w:rPr>
                <w:rFonts w:eastAsia="Times New Roman" w:cs="Calibri"/>
                <w:color w:val="000000"/>
                <w:sz w:val="18"/>
                <w:szCs w:val="18"/>
              </w:rPr>
              <w:t>": "</w:t>
            </w:r>
            <w:r w:rsidR="00A7694A" w:rsidRPr="00A65219">
              <w:rPr>
                <w:rFonts w:eastAsia="Times New Roman" w:cs="Calibri"/>
                <w:color w:val="000000"/>
                <w:sz w:val="18"/>
                <w:szCs w:val="18"/>
              </w:rPr>
              <w:t>http://solarsystem.nasa.gov/</w:t>
            </w:r>
            <w:r w:rsidRPr="004337AA">
              <w:rPr>
                <w:rFonts w:eastAsia="Times New Roman" w:cs="Calibri"/>
                <w:color w:val="000000"/>
                <w:sz w:val="18"/>
                <w:szCs w:val="18"/>
              </w:rPr>
              <w:t>"</w:t>
            </w:r>
          </w:p>
          <w:p w14:paraId="5CEE0F30"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p w14:paraId="33C97A62"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p w14:paraId="5368C230"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id</w:t>
            </w:r>
            <w:proofErr w:type="gramEnd"/>
            <w:r w:rsidRPr="004337AA">
              <w:rPr>
                <w:rFonts w:eastAsia="Times New Roman" w:cs="Calibri"/>
                <w:color w:val="000000"/>
                <w:sz w:val="18"/>
                <w:szCs w:val="18"/>
              </w:rPr>
              <w:t>": "http://solarsystem.nasa.gov/educ/lesson-view.cfm?LS_ID=391",</w:t>
            </w:r>
          </w:p>
          <w:p w14:paraId="74EE9B4D"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type</w:t>
            </w:r>
            <w:proofErr w:type="gramEnd"/>
            <w:r w:rsidRPr="004337AA">
              <w:rPr>
                <w:rFonts w:eastAsia="Times New Roman" w:cs="Calibri"/>
                <w:color w:val="000000"/>
                <w:sz w:val="18"/>
                <w:szCs w:val="18"/>
              </w:rPr>
              <w:t>": "CreativeWork",</w:t>
            </w:r>
          </w:p>
          <w:p w14:paraId="00C8E072"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roofErr w:type="gramStart"/>
            <w:r w:rsidRPr="004337AA">
              <w:rPr>
                <w:rFonts w:eastAsia="Times New Roman" w:cs="Calibri"/>
                <w:color w:val="000000"/>
                <w:sz w:val="18"/>
                <w:szCs w:val="18"/>
              </w:rPr>
              <w:t>name</w:t>
            </w:r>
            <w:proofErr w:type="gramEnd"/>
            <w:r w:rsidRPr="004337AA">
              <w:rPr>
                <w:rFonts w:eastAsia="Times New Roman" w:cs="Calibri"/>
                <w:color w:val="000000"/>
                <w:sz w:val="18"/>
                <w:szCs w:val="18"/>
              </w:rPr>
              <w:t>": "3-2-1 Liftoff! #02 Destination: Station",</w:t>
            </w:r>
          </w:p>
          <w:p w14:paraId="3557387A" w14:textId="24C98A18" w:rsidR="004337AA" w:rsidRPr="004337AA" w:rsidRDefault="004337AA" w:rsidP="004337AA">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00A7694A">
              <w:rPr>
                <w:rFonts w:eastAsia="Times New Roman" w:cs="Calibri"/>
                <w:color w:val="000000"/>
                <w:sz w:val="18"/>
                <w:szCs w:val="18"/>
              </w:rPr>
              <w:t>isPartOf</w:t>
            </w:r>
            <w:proofErr w:type="spellEnd"/>
            <w:proofErr w:type="gramEnd"/>
            <w:r w:rsidRPr="004337AA">
              <w:rPr>
                <w:rFonts w:eastAsia="Times New Roman" w:cs="Calibri"/>
                <w:color w:val="000000"/>
                <w:sz w:val="18"/>
                <w:szCs w:val="18"/>
              </w:rPr>
              <w:t>": "</w:t>
            </w:r>
            <w:r w:rsidR="00A7694A" w:rsidRPr="00A65219">
              <w:rPr>
                <w:rFonts w:eastAsia="Times New Roman" w:cs="Calibri"/>
                <w:color w:val="000000"/>
                <w:sz w:val="18"/>
                <w:szCs w:val="18"/>
              </w:rPr>
              <w:t>http://solarsystem.nasa.gov/</w:t>
            </w:r>
            <w:r w:rsidRPr="004337AA">
              <w:rPr>
                <w:rFonts w:eastAsia="Times New Roman" w:cs="Calibri"/>
                <w:color w:val="000000"/>
                <w:sz w:val="18"/>
                <w:szCs w:val="18"/>
              </w:rPr>
              <w:t>"</w:t>
            </w:r>
          </w:p>
          <w:p w14:paraId="6E1E6999" w14:textId="77777777" w:rsidR="004337AA" w:rsidRPr="004337AA"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p w14:paraId="0CD06212" w14:textId="1FC610A7" w:rsidR="002939E2" w:rsidRPr="008A62F4" w:rsidRDefault="004337AA" w:rsidP="004337AA">
            <w:pPr>
              <w:rPr>
                <w:rFonts w:eastAsia="Times New Roman" w:cs="Calibri"/>
                <w:color w:val="000000"/>
                <w:sz w:val="18"/>
                <w:szCs w:val="18"/>
              </w:rPr>
            </w:pPr>
            <w:r w:rsidRPr="004337AA">
              <w:rPr>
                <w:rFonts w:eastAsia="Times New Roman" w:cs="Calibri"/>
                <w:color w:val="000000"/>
                <w:sz w:val="18"/>
                <w:szCs w:val="18"/>
              </w:rPr>
              <w:t xml:space="preserve">  ],</w:t>
            </w:r>
          </w:p>
        </w:tc>
        <w:tc>
          <w:tcPr>
            <w:tcW w:w="4320" w:type="dxa"/>
            <w:tcBorders>
              <w:top w:val="nil"/>
              <w:left w:val="nil"/>
              <w:right w:val="nil"/>
            </w:tcBorders>
            <w:shd w:val="clear" w:color="auto" w:fill="auto"/>
          </w:tcPr>
          <w:p w14:paraId="314EFA52" w14:textId="0FEC64F0" w:rsidR="002939E2" w:rsidRDefault="004337AA" w:rsidP="002939E2">
            <w:pPr>
              <w:rPr>
                <w:rFonts w:eastAsia="Times New Roman" w:cs="Calibri"/>
                <w:color w:val="000000"/>
                <w:sz w:val="18"/>
                <w:szCs w:val="18"/>
              </w:rPr>
            </w:pPr>
            <w:r>
              <w:rPr>
                <w:rFonts w:eastAsia="Times New Roman" w:cs="Calibri"/>
                <w:color w:val="000000"/>
                <w:sz w:val="18"/>
                <w:szCs w:val="18"/>
              </w:rPr>
              <w:t>JSON object or array of JSON objects</w:t>
            </w:r>
            <w:r w:rsidR="002939E2">
              <w:rPr>
                <w:rFonts w:eastAsia="Times New Roman" w:cs="Calibri"/>
                <w:color w:val="000000"/>
                <w:sz w:val="18"/>
                <w:szCs w:val="18"/>
              </w:rPr>
              <w:t xml:space="preserve"> u</w:t>
            </w:r>
            <w:r w:rsidR="002939E2" w:rsidRPr="00E97F0E">
              <w:rPr>
                <w:rFonts w:eastAsia="Times New Roman" w:cs="Calibri"/>
                <w:color w:val="000000"/>
                <w:sz w:val="18"/>
                <w:szCs w:val="18"/>
              </w:rPr>
              <w:t xml:space="preserve">sed to </w:t>
            </w:r>
            <w:r w:rsidR="00F412F4">
              <w:rPr>
                <w:rFonts w:eastAsia="Times New Roman" w:cs="Calibri"/>
                <w:color w:val="000000"/>
                <w:sz w:val="18"/>
                <w:szCs w:val="18"/>
              </w:rPr>
              <w:t xml:space="preserve">define a </w:t>
            </w:r>
            <w:r>
              <w:rPr>
                <w:rFonts w:eastAsia="Times New Roman" w:cs="Calibri"/>
                <w:color w:val="000000"/>
                <w:sz w:val="18"/>
                <w:szCs w:val="18"/>
              </w:rPr>
              <w:t>directed graph of related objects to the primary Solar System Exploration</w:t>
            </w:r>
            <w:r w:rsidR="002939E2">
              <w:rPr>
                <w:rFonts w:eastAsia="Times New Roman" w:cs="Calibri"/>
                <w:color w:val="000000"/>
                <w:sz w:val="18"/>
                <w:szCs w:val="18"/>
              </w:rPr>
              <w:t>.</w:t>
            </w:r>
          </w:p>
          <w:p w14:paraId="77E9FC50" w14:textId="77777777" w:rsidR="00F412F4" w:rsidRDefault="00F412F4" w:rsidP="002939E2">
            <w:pPr>
              <w:rPr>
                <w:rFonts w:eastAsia="Times New Roman" w:cs="Calibri"/>
                <w:color w:val="000000"/>
                <w:sz w:val="18"/>
                <w:szCs w:val="18"/>
              </w:rPr>
            </w:pPr>
          </w:p>
          <w:p w14:paraId="6681782E" w14:textId="021BDB2A" w:rsidR="00F412F4" w:rsidRDefault="00E85B4C" w:rsidP="002939E2">
            <w:pPr>
              <w:rPr>
                <w:rFonts w:eastAsia="Times New Roman" w:cs="Calibri"/>
                <w:color w:val="000000"/>
                <w:sz w:val="18"/>
                <w:szCs w:val="18"/>
              </w:rPr>
            </w:pPr>
            <w:r>
              <w:rPr>
                <w:rFonts w:eastAsia="Times New Roman" w:cs="Calibri"/>
                <w:color w:val="000000"/>
                <w:sz w:val="18"/>
                <w:szCs w:val="18"/>
              </w:rPr>
              <w:t>The Dublin Core “</w:t>
            </w:r>
            <w:r w:rsidR="00A7694A">
              <w:rPr>
                <w:rFonts w:eastAsia="Times New Roman" w:cs="Calibri"/>
                <w:color w:val="000000"/>
                <w:sz w:val="18"/>
                <w:szCs w:val="18"/>
              </w:rPr>
              <w:t>hasPart</w:t>
            </w:r>
            <w:r>
              <w:rPr>
                <w:rFonts w:eastAsia="Times New Roman" w:cs="Calibri"/>
                <w:color w:val="000000"/>
                <w:sz w:val="18"/>
                <w:szCs w:val="18"/>
              </w:rPr>
              <w:t xml:space="preserve">” </w:t>
            </w:r>
            <w:r w:rsidR="007D3FEE">
              <w:rPr>
                <w:rFonts w:eastAsia="Times New Roman" w:cs="Calibri"/>
                <w:color w:val="000000"/>
                <w:sz w:val="18"/>
                <w:szCs w:val="18"/>
              </w:rPr>
              <w:t xml:space="preserve">attribute is used to define a relationship to </w:t>
            </w:r>
            <w:r w:rsidR="00D0763F">
              <w:rPr>
                <w:rFonts w:eastAsia="Times New Roman" w:cs="Calibri"/>
                <w:color w:val="000000"/>
                <w:sz w:val="18"/>
                <w:szCs w:val="18"/>
              </w:rPr>
              <w:t>the NASA.gov as a parent to the Solar System Exploration sub-site.</w:t>
            </w:r>
          </w:p>
          <w:p w14:paraId="3DE5F4F4" w14:textId="77777777" w:rsidR="002939E2" w:rsidRDefault="002939E2" w:rsidP="002939E2">
            <w:pPr>
              <w:rPr>
                <w:rFonts w:eastAsia="Times New Roman" w:cs="Calibri"/>
                <w:color w:val="000000"/>
                <w:sz w:val="18"/>
                <w:szCs w:val="18"/>
              </w:rPr>
            </w:pPr>
          </w:p>
          <w:p w14:paraId="56533053" w14:textId="77777777" w:rsidR="00D0763F" w:rsidRDefault="00D0763F" w:rsidP="002939E2">
            <w:pPr>
              <w:rPr>
                <w:rFonts w:eastAsia="Times New Roman" w:cs="Calibri"/>
                <w:color w:val="000000"/>
                <w:sz w:val="18"/>
                <w:szCs w:val="18"/>
              </w:rPr>
            </w:pPr>
          </w:p>
          <w:p w14:paraId="5071C4EE" w14:textId="77777777" w:rsidR="00D0763F" w:rsidRDefault="00D0763F" w:rsidP="002939E2">
            <w:pPr>
              <w:rPr>
                <w:rFonts w:eastAsia="Times New Roman" w:cs="Calibri"/>
                <w:color w:val="000000"/>
                <w:sz w:val="18"/>
                <w:szCs w:val="18"/>
              </w:rPr>
            </w:pPr>
          </w:p>
          <w:p w14:paraId="379CC411" w14:textId="5DAAD57E" w:rsidR="00D0763F" w:rsidRDefault="00D0763F" w:rsidP="002939E2">
            <w:pPr>
              <w:rPr>
                <w:rFonts w:eastAsia="Times New Roman" w:cs="Calibri"/>
                <w:color w:val="000000"/>
                <w:sz w:val="18"/>
                <w:szCs w:val="18"/>
              </w:rPr>
            </w:pPr>
            <w:r>
              <w:rPr>
                <w:rFonts w:eastAsia="Times New Roman" w:cs="Calibri"/>
                <w:color w:val="000000"/>
                <w:sz w:val="18"/>
                <w:szCs w:val="18"/>
              </w:rPr>
              <w:t>The Dublin Core “</w:t>
            </w:r>
            <w:proofErr w:type="spellStart"/>
            <w:r w:rsidR="00A7694A">
              <w:rPr>
                <w:rFonts w:eastAsia="Times New Roman" w:cs="Calibri"/>
                <w:color w:val="000000"/>
                <w:sz w:val="18"/>
                <w:szCs w:val="18"/>
              </w:rPr>
              <w:t>isPartOf</w:t>
            </w:r>
            <w:proofErr w:type="spellEnd"/>
            <w:r>
              <w:rPr>
                <w:rFonts w:eastAsia="Times New Roman" w:cs="Calibri"/>
                <w:color w:val="000000"/>
                <w:sz w:val="18"/>
                <w:szCs w:val="18"/>
              </w:rPr>
              <w:t>” attribute is used to define a relationship to the “3-2-1 Liftoff! #01” lesson under the Solar System Exploration collection.</w:t>
            </w:r>
          </w:p>
          <w:p w14:paraId="75080EB2" w14:textId="77777777" w:rsidR="00D0763F" w:rsidRDefault="00D0763F" w:rsidP="002939E2">
            <w:pPr>
              <w:rPr>
                <w:rFonts w:eastAsia="Times New Roman" w:cs="Calibri"/>
                <w:color w:val="000000"/>
                <w:sz w:val="18"/>
                <w:szCs w:val="18"/>
              </w:rPr>
            </w:pPr>
          </w:p>
          <w:p w14:paraId="21364E17" w14:textId="77777777" w:rsidR="00D0763F" w:rsidRDefault="00D0763F" w:rsidP="002939E2">
            <w:pPr>
              <w:rPr>
                <w:rFonts w:eastAsia="Times New Roman" w:cs="Calibri"/>
                <w:color w:val="000000"/>
                <w:sz w:val="18"/>
                <w:szCs w:val="18"/>
              </w:rPr>
            </w:pPr>
          </w:p>
          <w:p w14:paraId="3B5E79F5" w14:textId="77777777" w:rsidR="00D0763F" w:rsidRDefault="00D0763F" w:rsidP="002939E2">
            <w:pPr>
              <w:rPr>
                <w:rFonts w:eastAsia="Times New Roman" w:cs="Calibri"/>
                <w:color w:val="000000"/>
                <w:sz w:val="18"/>
                <w:szCs w:val="18"/>
              </w:rPr>
            </w:pPr>
          </w:p>
          <w:p w14:paraId="32798F49" w14:textId="77777777" w:rsidR="00D0763F" w:rsidRDefault="00D0763F" w:rsidP="002939E2">
            <w:pPr>
              <w:rPr>
                <w:rFonts w:eastAsia="Times New Roman" w:cs="Calibri"/>
                <w:color w:val="000000"/>
                <w:sz w:val="18"/>
                <w:szCs w:val="18"/>
              </w:rPr>
            </w:pPr>
          </w:p>
          <w:p w14:paraId="39F31453" w14:textId="40763AB6" w:rsidR="002939E2" w:rsidRPr="004337AA" w:rsidRDefault="00D0763F" w:rsidP="002939E2">
            <w:pPr>
              <w:rPr>
                <w:rFonts w:eastAsia="Times New Roman" w:cs="Calibri"/>
                <w:color w:val="000000"/>
                <w:sz w:val="18"/>
                <w:szCs w:val="18"/>
              </w:rPr>
            </w:pPr>
            <w:r>
              <w:rPr>
                <w:rFonts w:eastAsia="Times New Roman" w:cs="Calibri"/>
                <w:color w:val="000000"/>
                <w:sz w:val="18"/>
                <w:szCs w:val="18"/>
              </w:rPr>
              <w:t>The Dublin Core “</w:t>
            </w:r>
            <w:proofErr w:type="spellStart"/>
            <w:r w:rsidR="00A7694A">
              <w:rPr>
                <w:rFonts w:eastAsia="Times New Roman" w:cs="Calibri"/>
                <w:color w:val="000000"/>
                <w:sz w:val="18"/>
                <w:szCs w:val="18"/>
              </w:rPr>
              <w:t>isPartOf</w:t>
            </w:r>
            <w:proofErr w:type="spellEnd"/>
            <w:r>
              <w:rPr>
                <w:rFonts w:eastAsia="Times New Roman" w:cs="Calibri"/>
                <w:color w:val="000000"/>
                <w:sz w:val="18"/>
                <w:szCs w:val="18"/>
              </w:rPr>
              <w:t>” attribute is used to define a relationship to the “3-2-1 Liftoff! #02” lesson under the Solar System Exploration collection.</w:t>
            </w:r>
          </w:p>
        </w:tc>
        <w:tc>
          <w:tcPr>
            <w:tcW w:w="270" w:type="dxa"/>
            <w:tcBorders>
              <w:top w:val="nil"/>
              <w:left w:val="nil"/>
              <w:right w:val="nil"/>
            </w:tcBorders>
            <w:shd w:val="clear" w:color="000000" w:fill="595959"/>
            <w:noWrap/>
            <w:vAlign w:val="bottom"/>
          </w:tcPr>
          <w:p w14:paraId="3D5F8C45" w14:textId="77777777" w:rsidR="002939E2" w:rsidRPr="008A62F4" w:rsidRDefault="002939E2" w:rsidP="002939E2">
            <w:pPr>
              <w:rPr>
                <w:rFonts w:eastAsia="Times New Roman" w:cs="Calibri"/>
                <w:color w:val="000000"/>
                <w:sz w:val="18"/>
                <w:szCs w:val="18"/>
              </w:rPr>
            </w:pPr>
          </w:p>
        </w:tc>
      </w:tr>
      <w:tr w:rsidR="002939E2" w:rsidRPr="00A532E9" w14:paraId="70190BB7" w14:textId="77777777" w:rsidTr="003223D6">
        <w:trPr>
          <w:trHeight w:val="288"/>
        </w:trPr>
        <w:tc>
          <w:tcPr>
            <w:tcW w:w="266" w:type="dxa"/>
            <w:tcBorders>
              <w:top w:val="nil"/>
              <w:left w:val="nil"/>
              <w:bottom w:val="nil"/>
              <w:right w:val="nil"/>
            </w:tcBorders>
            <w:shd w:val="clear" w:color="auto" w:fill="595959"/>
            <w:noWrap/>
            <w:vAlign w:val="bottom"/>
          </w:tcPr>
          <w:p w14:paraId="05FFDAFA" w14:textId="5128B1B5" w:rsidR="002939E2" w:rsidRPr="00A532E9" w:rsidRDefault="002939E2" w:rsidP="00322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438055C7" w14:textId="77777777" w:rsidR="002939E2" w:rsidRPr="00A532E9" w:rsidRDefault="002939E2" w:rsidP="003223D6">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2D678C89" w14:textId="77777777" w:rsidR="002939E2" w:rsidRPr="008A62F4" w:rsidRDefault="002939E2" w:rsidP="003223D6">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7887240E" w14:textId="77777777" w:rsidR="002939E2" w:rsidRPr="008A62F4" w:rsidRDefault="002939E2" w:rsidP="003223D6">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737F2771" w14:textId="77777777" w:rsidR="002939E2" w:rsidRPr="008A62F4" w:rsidRDefault="002939E2" w:rsidP="003223D6">
            <w:pPr>
              <w:rPr>
                <w:rFonts w:eastAsia="Times New Roman" w:cs="Calibri"/>
                <w:color w:val="000000"/>
                <w:sz w:val="18"/>
                <w:szCs w:val="18"/>
              </w:rPr>
            </w:pPr>
          </w:p>
        </w:tc>
      </w:tr>
    </w:tbl>
    <w:p w14:paraId="2B675A9F" w14:textId="77777777" w:rsidR="00BE6983" w:rsidRDefault="00BE6983">
      <w:r>
        <w:br w:type="page"/>
      </w:r>
    </w:p>
    <w:tbl>
      <w:tblPr>
        <w:tblW w:w="10815" w:type="dxa"/>
        <w:tblInd w:w="93" w:type="dxa"/>
        <w:tblLayout w:type="fixed"/>
        <w:tblLook w:val="04A0" w:firstRow="1" w:lastRow="0" w:firstColumn="1" w:lastColumn="0" w:noHBand="0" w:noVBand="1"/>
      </w:tblPr>
      <w:tblGrid>
        <w:gridCol w:w="266"/>
        <w:gridCol w:w="284"/>
        <w:gridCol w:w="5675"/>
        <w:gridCol w:w="4320"/>
        <w:gridCol w:w="270"/>
      </w:tblGrid>
      <w:tr w:rsidR="004337AA" w:rsidRPr="00A532E9" w14:paraId="268429F5" w14:textId="77777777" w:rsidTr="00F412F4">
        <w:trPr>
          <w:trHeight w:val="288"/>
        </w:trPr>
        <w:tc>
          <w:tcPr>
            <w:tcW w:w="266" w:type="dxa"/>
            <w:tcBorders>
              <w:top w:val="nil"/>
              <w:left w:val="nil"/>
              <w:bottom w:val="nil"/>
              <w:right w:val="nil"/>
            </w:tcBorders>
            <w:shd w:val="clear" w:color="auto" w:fill="595959"/>
            <w:noWrap/>
            <w:vAlign w:val="bottom"/>
          </w:tcPr>
          <w:p w14:paraId="0A490567" w14:textId="72A47D49" w:rsidR="004337AA" w:rsidRPr="00A532E9" w:rsidRDefault="004337AA" w:rsidP="00F412F4">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2E60F1B9" w14:textId="77777777" w:rsidR="004337AA" w:rsidRPr="00A532E9" w:rsidRDefault="004337AA" w:rsidP="00F412F4">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58260D9D" w14:textId="77777777" w:rsidR="004337AA" w:rsidRPr="008A62F4" w:rsidRDefault="004337AA" w:rsidP="00F412F4">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46E51DD8" w14:textId="77777777" w:rsidR="004337AA" w:rsidRPr="008A62F4" w:rsidRDefault="004337AA" w:rsidP="00F412F4">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5EB6D131" w14:textId="77777777" w:rsidR="004337AA" w:rsidRPr="008A62F4" w:rsidRDefault="004337AA" w:rsidP="00F412F4">
            <w:pPr>
              <w:rPr>
                <w:rFonts w:eastAsia="Times New Roman" w:cs="Calibri"/>
                <w:color w:val="000000"/>
                <w:sz w:val="18"/>
                <w:szCs w:val="18"/>
              </w:rPr>
            </w:pPr>
          </w:p>
        </w:tc>
      </w:tr>
      <w:tr w:rsidR="002939E2" w:rsidRPr="00A532E9" w14:paraId="6B52679A" w14:textId="77777777" w:rsidTr="003223D6">
        <w:trPr>
          <w:trHeight w:val="288"/>
        </w:trPr>
        <w:tc>
          <w:tcPr>
            <w:tcW w:w="266" w:type="dxa"/>
            <w:tcBorders>
              <w:top w:val="nil"/>
              <w:left w:val="nil"/>
              <w:right w:val="nil"/>
            </w:tcBorders>
            <w:shd w:val="clear" w:color="000000" w:fill="595959"/>
            <w:noWrap/>
            <w:vAlign w:val="bottom"/>
          </w:tcPr>
          <w:p w14:paraId="0BE35A74" w14:textId="77777777" w:rsidR="002939E2" w:rsidRPr="00A532E9" w:rsidRDefault="002939E2" w:rsidP="003223D6">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2C11C811" w14:textId="77777777" w:rsidR="002939E2" w:rsidRPr="00A532E9" w:rsidRDefault="002939E2" w:rsidP="003223D6">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4135094B" w14:textId="7C8B3867" w:rsidR="002939E2" w:rsidRPr="008A62F4" w:rsidRDefault="002939E2" w:rsidP="003223D6">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sidRPr="008A62F4">
              <w:rPr>
                <w:rFonts w:eastAsia="Times New Roman" w:cs="Calibri"/>
                <w:color w:val="000000"/>
                <w:sz w:val="18"/>
                <w:szCs w:val="18"/>
              </w:rPr>
              <w:t>": "</w:t>
            </w:r>
            <w:r>
              <w:rPr>
                <w:rFonts w:eastAsia="Times New Roman" w:cs="Calibri"/>
                <w:color w:val="000000"/>
                <w:sz w:val="18"/>
                <w:szCs w:val="18"/>
              </w:rPr>
              <w:t>CreativeWork</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2AB26946" w14:textId="77777777" w:rsidR="002939E2" w:rsidRDefault="002939E2" w:rsidP="003223D6">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or array of strings u</w:t>
            </w:r>
            <w:r w:rsidRPr="00E97F0E">
              <w:rPr>
                <w:rFonts w:eastAsia="Times New Roman" w:cs="Calibri"/>
                <w:color w:val="000000"/>
                <w:sz w:val="18"/>
                <w:szCs w:val="18"/>
              </w:rPr>
              <w:t>sed to set the data type of a node</w:t>
            </w:r>
            <w:r>
              <w:rPr>
                <w:rFonts w:eastAsia="Times New Roman" w:cs="Calibri"/>
                <w:color w:val="000000"/>
                <w:sz w:val="18"/>
                <w:szCs w:val="18"/>
              </w:rPr>
              <w:t>.</w:t>
            </w:r>
          </w:p>
          <w:p w14:paraId="197D72E8" w14:textId="77777777" w:rsidR="002939E2" w:rsidRDefault="002939E2" w:rsidP="003223D6">
            <w:pPr>
              <w:rPr>
                <w:rFonts w:eastAsia="Times New Roman" w:cs="Calibri"/>
                <w:color w:val="000000"/>
                <w:sz w:val="18"/>
                <w:szCs w:val="18"/>
              </w:rPr>
            </w:pPr>
          </w:p>
          <w:p w14:paraId="7CADE4E7" w14:textId="77777777" w:rsidR="002939E2" w:rsidRPr="00A65219" w:rsidRDefault="002939E2" w:rsidP="003223D6">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36335BB8" w14:textId="77777777" w:rsidR="002939E2" w:rsidRPr="008A62F4" w:rsidRDefault="002939E2" w:rsidP="003223D6">
            <w:pPr>
              <w:rPr>
                <w:rFonts w:eastAsia="Times New Roman" w:cs="Calibri"/>
                <w:color w:val="000000"/>
                <w:sz w:val="18"/>
                <w:szCs w:val="18"/>
              </w:rPr>
            </w:pPr>
          </w:p>
        </w:tc>
      </w:tr>
      <w:tr w:rsidR="002939E2" w:rsidRPr="00A532E9" w14:paraId="14D2D1AF" w14:textId="77777777" w:rsidTr="00081508">
        <w:trPr>
          <w:trHeight w:val="369"/>
        </w:trPr>
        <w:tc>
          <w:tcPr>
            <w:tcW w:w="266" w:type="dxa"/>
            <w:tcBorders>
              <w:top w:val="nil"/>
              <w:left w:val="nil"/>
              <w:bottom w:val="nil"/>
              <w:right w:val="nil"/>
            </w:tcBorders>
            <w:shd w:val="clear" w:color="auto" w:fill="595959"/>
            <w:noWrap/>
            <w:vAlign w:val="bottom"/>
          </w:tcPr>
          <w:p w14:paraId="535D5CE8" w14:textId="77777777" w:rsidR="002939E2" w:rsidRPr="00A532E9" w:rsidRDefault="002939E2" w:rsidP="00322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3FC201BB" w14:textId="77777777" w:rsidR="002939E2" w:rsidRPr="00A532E9" w:rsidRDefault="002939E2" w:rsidP="003223D6">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10C9276C" w14:textId="77777777" w:rsidR="002939E2" w:rsidRPr="008A62F4" w:rsidRDefault="002939E2" w:rsidP="003223D6">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0FFA0E76" w14:textId="77777777" w:rsidR="002939E2" w:rsidRPr="008A62F4" w:rsidRDefault="002939E2" w:rsidP="003223D6">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07098F80" w14:textId="77777777" w:rsidR="002939E2" w:rsidRPr="008A62F4" w:rsidRDefault="002939E2" w:rsidP="003223D6">
            <w:pPr>
              <w:rPr>
                <w:rFonts w:eastAsia="Times New Roman" w:cs="Calibri"/>
                <w:color w:val="000000"/>
                <w:sz w:val="18"/>
                <w:szCs w:val="18"/>
              </w:rPr>
            </w:pPr>
          </w:p>
        </w:tc>
      </w:tr>
      <w:tr w:rsidR="003223D6" w:rsidRPr="00A532E9" w14:paraId="45E3EAAB" w14:textId="77777777" w:rsidTr="003223D6">
        <w:trPr>
          <w:trHeight w:val="288"/>
        </w:trPr>
        <w:tc>
          <w:tcPr>
            <w:tcW w:w="266" w:type="dxa"/>
            <w:tcBorders>
              <w:top w:val="nil"/>
              <w:left w:val="nil"/>
              <w:right w:val="nil"/>
            </w:tcBorders>
            <w:shd w:val="clear" w:color="000000" w:fill="595959"/>
            <w:noWrap/>
            <w:vAlign w:val="bottom"/>
          </w:tcPr>
          <w:p w14:paraId="76C2D22E" w14:textId="77777777" w:rsidR="003223D6" w:rsidRPr="00A532E9" w:rsidRDefault="003223D6" w:rsidP="003223D6">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2B0623FA" w14:textId="77777777" w:rsidR="003223D6" w:rsidRPr="00A532E9" w:rsidRDefault="003223D6" w:rsidP="003223D6">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259EEBA3"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sidRPr="008A62F4">
              <w:rPr>
                <w:rFonts w:eastAsia="Times New Roman" w:cs="Calibri"/>
                <w:color w:val="000000"/>
                <w:sz w:val="18"/>
                <w:szCs w:val="18"/>
              </w:rPr>
              <w:t>id</w:t>
            </w:r>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A65219">
              <w:rPr>
                <w:rFonts w:eastAsia="Times New Roman" w:cs="Calibri"/>
                <w:color w:val="000000"/>
                <w:sz w:val="18"/>
                <w:szCs w:val="18"/>
              </w:rPr>
              <w:t>http://solarsystem.nasa.gov/</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5CC2A06F" w14:textId="77777777" w:rsidR="003223D6" w:rsidRDefault="003223D6" w:rsidP="003223D6">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used as a unique identifier for the resource.  Highly recommended defined as a URI.</w:t>
            </w:r>
          </w:p>
          <w:p w14:paraId="3191A275" w14:textId="77777777" w:rsidR="003223D6" w:rsidRPr="00BB3D85" w:rsidRDefault="003223D6" w:rsidP="003223D6">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3B123E11" w14:textId="77777777" w:rsidR="003223D6" w:rsidRPr="008A62F4" w:rsidRDefault="003223D6" w:rsidP="003223D6">
            <w:pPr>
              <w:rPr>
                <w:rFonts w:eastAsia="Times New Roman" w:cs="Calibri"/>
                <w:color w:val="000000"/>
                <w:sz w:val="18"/>
                <w:szCs w:val="18"/>
              </w:rPr>
            </w:pPr>
          </w:p>
        </w:tc>
      </w:tr>
      <w:tr w:rsidR="003223D6" w:rsidRPr="00A532E9" w14:paraId="5576D1DB" w14:textId="77777777" w:rsidTr="003223D6">
        <w:trPr>
          <w:trHeight w:val="288"/>
        </w:trPr>
        <w:tc>
          <w:tcPr>
            <w:tcW w:w="266" w:type="dxa"/>
            <w:tcBorders>
              <w:top w:val="nil"/>
              <w:left w:val="nil"/>
              <w:bottom w:val="nil"/>
              <w:right w:val="nil"/>
            </w:tcBorders>
            <w:shd w:val="clear" w:color="auto" w:fill="595959"/>
            <w:noWrap/>
            <w:vAlign w:val="bottom"/>
          </w:tcPr>
          <w:p w14:paraId="53AE6974" w14:textId="77777777" w:rsidR="003223D6" w:rsidRPr="00A532E9" w:rsidRDefault="003223D6" w:rsidP="00322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65105DFB" w14:textId="77777777" w:rsidR="003223D6" w:rsidRPr="00A532E9" w:rsidRDefault="003223D6" w:rsidP="003223D6">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3FF25407" w14:textId="77777777" w:rsidR="003223D6" w:rsidRPr="008A62F4" w:rsidRDefault="003223D6" w:rsidP="003223D6">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4E8E7552" w14:textId="77777777" w:rsidR="003223D6" w:rsidRPr="008A62F4" w:rsidRDefault="003223D6" w:rsidP="003223D6">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4A37B064" w14:textId="77777777" w:rsidR="003223D6" w:rsidRPr="008A62F4" w:rsidRDefault="003223D6" w:rsidP="003223D6">
            <w:pPr>
              <w:rPr>
                <w:rFonts w:eastAsia="Times New Roman" w:cs="Calibri"/>
                <w:color w:val="000000"/>
                <w:sz w:val="18"/>
                <w:szCs w:val="18"/>
              </w:rPr>
            </w:pPr>
          </w:p>
        </w:tc>
      </w:tr>
      <w:tr w:rsidR="003223D6" w:rsidRPr="00A532E9" w14:paraId="39E31403" w14:textId="77777777" w:rsidTr="003223D6">
        <w:trPr>
          <w:trHeight w:val="288"/>
        </w:trPr>
        <w:tc>
          <w:tcPr>
            <w:tcW w:w="266" w:type="dxa"/>
            <w:tcBorders>
              <w:top w:val="nil"/>
              <w:left w:val="nil"/>
              <w:right w:val="nil"/>
            </w:tcBorders>
            <w:shd w:val="clear" w:color="000000" w:fill="595959"/>
            <w:noWrap/>
            <w:vAlign w:val="bottom"/>
          </w:tcPr>
          <w:p w14:paraId="4A5D9D1E" w14:textId="77777777" w:rsidR="003223D6" w:rsidRPr="00A532E9" w:rsidRDefault="003223D6" w:rsidP="003223D6">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04616A95" w14:textId="77777777" w:rsidR="003223D6" w:rsidRPr="00A532E9" w:rsidRDefault="003223D6" w:rsidP="003223D6">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28429213"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w:t>
            </w:r>
            <w:proofErr w:type="gramStart"/>
            <w:r>
              <w:rPr>
                <w:rFonts w:eastAsia="Times New Roman" w:cs="Calibri"/>
                <w:color w:val="000000"/>
                <w:sz w:val="18"/>
                <w:szCs w:val="18"/>
              </w:rPr>
              <w:t>name</w:t>
            </w:r>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B06F43">
              <w:rPr>
                <w:rFonts w:eastAsia="Times New Roman" w:cs="Calibri"/>
                <w:color w:val="000000"/>
                <w:sz w:val="18"/>
                <w:szCs w:val="18"/>
              </w:rPr>
              <w:t>Solar System Exploration</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1CEAA25E" w14:textId="77777777" w:rsidR="003223D6" w:rsidRDefault="003223D6" w:rsidP="003223D6">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for the name/title of the resource.</w:t>
            </w:r>
          </w:p>
          <w:p w14:paraId="7063C437" w14:textId="77777777" w:rsidR="003223D6" w:rsidRPr="00BB3D85" w:rsidRDefault="003223D6" w:rsidP="003223D6">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3E6B6A8A" w14:textId="77777777" w:rsidR="003223D6" w:rsidRPr="008A62F4" w:rsidRDefault="003223D6" w:rsidP="003223D6">
            <w:pPr>
              <w:rPr>
                <w:rFonts w:eastAsia="Times New Roman" w:cs="Calibri"/>
                <w:color w:val="000000"/>
                <w:sz w:val="18"/>
                <w:szCs w:val="18"/>
              </w:rPr>
            </w:pPr>
          </w:p>
        </w:tc>
      </w:tr>
      <w:tr w:rsidR="003223D6" w:rsidRPr="00A532E9" w14:paraId="2EE299EA" w14:textId="77777777" w:rsidTr="003223D6">
        <w:trPr>
          <w:trHeight w:val="288"/>
        </w:trPr>
        <w:tc>
          <w:tcPr>
            <w:tcW w:w="266" w:type="dxa"/>
            <w:tcBorders>
              <w:top w:val="nil"/>
              <w:left w:val="nil"/>
              <w:bottom w:val="nil"/>
              <w:right w:val="nil"/>
            </w:tcBorders>
            <w:shd w:val="clear" w:color="auto" w:fill="595959"/>
            <w:noWrap/>
            <w:vAlign w:val="bottom"/>
          </w:tcPr>
          <w:p w14:paraId="578395CC" w14:textId="77777777" w:rsidR="003223D6" w:rsidRPr="00A532E9" w:rsidRDefault="003223D6" w:rsidP="00322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6E16A3B9" w14:textId="77777777" w:rsidR="003223D6" w:rsidRPr="00A532E9" w:rsidRDefault="003223D6" w:rsidP="003223D6">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7593F0A2" w14:textId="77777777" w:rsidR="003223D6" w:rsidRPr="008A62F4" w:rsidRDefault="003223D6" w:rsidP="003223D6">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47835D94" w14:textId="77777777" w:rsidR="003223D6" w:rsidRPr="008A62F4" w:rsidRDefault="003223D6" w:rsidP="003223D6">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15A9D1CE" w14:textId="77777777" w:rsidR="003223D6" w:rsidRPr="008A62F4" w:rsidRDefault="003223D6" w:rsidP="003223D6">
            <w:pPr>
              <w:rPr>
                <w:rFonts w:eastAsia="Times New Roman" w:cs="Calibri"/>
                <w:color w:val="000000"/>
                <w:sz w:val="18"/>
                <w:szCs w:val="18"/>
              </w:rPr>
            </w:pPr>
          </w:p>
        </w:tc>
      </w:tr>
      <w:tr w:rsidR="003223D6" w:rsidRPr="00A532E9" w14:paraId="0317EE75" w14:textId="77777777" w:rsidTr="003223D6">
        <w:trPr>
          <w:trHeight w:val="288"/>
        </w:trPr>
        <w:tc>
          <w:tcPr>
            <w:tcW w:w="266" w:type="dxa"/>
            <w:tcBorders>
              <w:top w:val="nil"/>
              <w:left w:val="nil"/>
              <w:right w:val="nil"/>
            </w:tcBorders>
            <w:shd w:val="clear" w:color="000000" w:fill="595959"/>
            <w:noWrap/>
            <w:vAlign w:val="bottom"/>
          </w:tcPr>
          <w:p w14:paraId="463763D3" w14:textId="77777777" w:rsidR="003223D6" w:rsidRPr="00A532E9" w:rsidRDefault="003223D6" w:rsidP="003223D6">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55FD69DF" w14:textId="77777777" w:rsidR="003223D6" w:rsidRPr="00A532E9" w:rsidRDefault="003223D6" w:rsidP="003223D6">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75D37024" w14:textId="77777777" w:rsidR="003223D6" w:rsidRPr="008A62F4" w:rsidRDefault="003223D6" w:rsidP="003223D6">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Pr>
                <w:rFonts w:eastAsia="Times New Roman" w:cs="Calibri"/>
                <w:color w:val="000000"/>
                <w:sz w:val="18"/>
                <w:szCs w:val="18"/>
              </w:rPr>
              <w:t>url</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A65219">
              <w:rPr>
                <w:rFonts w:eastAsia="Times New Roman" w:cs="Calibri"/>
                <w:color w:val="000000"/>
                <w:sz w:val="18"/>
                <w:szCs w:val="18"/>
              </w:rPr>
              <w:t>http://solarsystem.nasa.gov/</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4B821701" w14:textId="77777777" w:rsidR="003223D6" w:rsidRDefault="003223D6" w:rsidP="003223D6">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for URL of the resource.</w:t>
            </w:r>
          </w:p>
          <w:p w14:paraId="58B95A01" w14:textId="77777777" w:rsidR="003223D6" w:rsidRPr="00BB3D85" w:rsidRDefault="003223D6" w:rsidP="003223D6">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59BEADA1" w14:textId="77777777" w:rsidR="003223D6" w:rsidRPr="008A62F4" w:rsidRDefault="003223D6" w:rsidP="003223D6">
            <w:pPr>
              <w:rPr>
                <w:rFonts w:eastAsia="Times New Roman" w:cs="Calibri"/>
                <w:color w:val="000000"/>
                <w:sz w:val="18"/>
                <w:szCs w:val="18"/>
              </w:rPr>
            </w:pPr>
          </w:p>
        </w:tc>
      </w:tr>
      <w:tr w:rsidR="003223D6" w:rsidRPr="00A532E9" w14:paraId="40A006A9" w14:textId="77777777" w:rsidTr="003223D6">
        <w:trPr>
          <w:trHeight w:val="288"/>
        </w:trPr>
        <w:tc>
          <w:tcPr>
            <w:tcW w:w="266" w:type="dxa"/>
            <w:tcBorders>
              <w:top w:val="nil"/>
              <w:left w:val="nil"/>
              <w:bottom w:val="nil"/>
              <w:right w:val="nil"/>
            </w:tcBorders>
            <w:shd w:val="clear" w:color="auto" w:fill="595959"/>
            <w:noWrap/>
            <w:vAlign w:val="bottom"/>
          </w:tcPr>
          <w:p w14:paraId="2B6931F7" w14:textId="77777777" w:rsidR="003223D6" w:rsidRPr="00A532E9" w:rsidRDefault="003223D6" w:rsidP="00322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7DAEA150" w14:textId="77777777" w:rsidR="003223D6" w:rsidRPr="00A532E9" w:rsidRDefault="003223D6" w:rsidP="003223D6">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2F6F74AF" w14:textId="77777777" w:rsidR="003223D6" w:rsidRPr="008A62F4" w:rsidRDefault="003223D6" w:rsidP="003223D6">
            <w:pPr>
              <w:rPr>
                <w:rFonts w:eastAsia="Times New Roman" w:cs="Calibri"/>
                <w:color w:val="000000"/>
                <w:sz w:val="18"/>
                <w:szCs w:val="18"/>
              </w:rPr>
            </w:pPr>
          </w:p>
        </w:tc>
        <w:tc>
          <w:tcPr>
            <w:tcW w:w="4320" w:type="dxa"/>
            <w:tcBorders>
              <w:top w:val="nil"/>
              <w:left w:val="nil"/>
              <w:bottom w:val="nil"/>
              <w:right w:val="nil"/>
            </w:tcBorders>
            <w:shd w:val="clear" w:color="auto" w:fill="595959"/>
            <w:vAlign w:val="bottom"/>
          </w:tcPr>
          <w:p w14:paraId="61DC2E1F" w14:textId="77777777" w:rsidR="003223D6" w:rsidRPr="008A62F4" w:rsidRDefault="003223D6" w:rsidP="003223D6">
            <w:pPr>
              <w:rPr>
                <w:rFonts w:eastAsia="Times New Roman" w:cs="Calibri"/>
                <w:color w:val="000000"/>
                <w:sz w:val="18"/>
                <w:szCs w:val="18"/>
              </w:rPr>
            </w:pPr>
          </w:p>
        </w:tc>
        <w:tc>
          <w:tcPr>
            <w:tcW w:w="270" w:type="dxa"/>
            <w:tcBorders>
              <w:top w:val="nil"/>
              <w:left w:val="nil"/>
              <w:bottom w:val="nil"/>
              <w:right w:val="nil"/>
            </w:tcBorders>
            <w:shd w:val="clear" w:color="auto" w:fill="595959"/>
            <w:noWrap/>
          </w:tcPr>
          <w:p w14:paraId="56E23F37" w14:textId="77777777" w:rsidR="003223D6" w:rsidRPr="008A62F4" w:rsidRDefault="003223D6" w:rsidP="003223D6">
            <w:pPr>
              <w:rPr>
                <w:rFonts w:eastAsia="Times New Roman" w:cs="Calibri"/>
                <w:color w:val="000000"/>
                <w:sz w:val="18"/>
                <w:szCs w:val="18"/>
              </w:rPr>
            </w:pPr>
          </w:p>
        </w:tc>
      </w:tr>
    </w:tbl>
    <w:p w14:paraId="562C4787" w14:textId="77777777" w:rsidR="003223D6" w:rsidRDefault="003223D6" w:rsidP="003223D6">
      <w:pPr>
        <w:pStyle w:val="NoSpacing"/>
      </w:pPr>
    </w:p>
    <w:p w14:paraId="7E9DE538" w14:textId="77777777" w:rsidR="003223D6" w:rsidRDefault="003223D6" w:rsidP="0035732E">
      <w:pPr>
        <w:pStyle w:val="NoSpacing"/>
      </w:pPr>
    </w:p>
    <w:p w14:paraId="0A6F9CD1" w14:textId="77777777" w:rsidR="003223D6" w:rsidRDefault="003223D6" w:rsidP="0035732E">
      <w:pPr>
        <w:pStyle w:val="NoSpacing"/>
      </w:pPr>
    </w:p>
    <w:p w14:paraId="1423FC4D" w14:textId="77777777" w:rsidR="002C36F5" w:rsidRDefault="002C36F5" w:rsidP="0035732E">
      <w:pPr>
        <w:pStyle w:val="NoSpacing"/>
      </w:pPr>
    </w:p>
    <w:p w14:paraId="3208B870" w14:textId="77777777" w:rsidR="002939E2" w:rsidRDefault="002939E2">
      <w:pPr>
        <w:rPr>
          <w:rFonts w:eastAsiaTheme="majorEastAsia" w:cstheme="majorBidi"/>
          <w:b/>
          <w:bCs/>
          <w:sz w:val="26"/>
          <w:szCs w:val="26"/>
        </w:rPr>
      </w:pPr>
      <w:r>
        <w:br w:type="page"/>
      </w:r>
    </w:p>
    <w:p w14:paraId="114B9366" w14:textId="567F5711" w:rsidR="005652B8" w:rsidRDefault="00476EFD" w:rsidP="00F91737">
      <w:pPr>
        <w:pStyle w:val="Heading2"/>
      </w:pPr>
      <w:bookmarkStart w:id="11" w:name="_Toc240720821"/>
      <w:r>
        <w:lastRenderedPageBreak/>
        <w:t xml:space="preserve">Applying </w:t>
      </w:r>
      <w:r w:rsidRPr="00476EFD">
        <w:t>Accessibility Metadata Project</w:t>
      </w:r>
      <w:r>
        <w:t xml:space="preserve"> Metadata to JSON-LD</w:t>
      </w:r>
    </w:p>
    <w:p w14:paraId="2B9F06E7" w14:textId="77777777" w:rsidR="005652B8" w:rsidRDefault="005652B8" w:rsidP="005652B8"/>
    <w:p w14:paraId="6BC72C35" w14:textId="3F260A23" w:rsidR="00F91737" w:rsidRDefault="003E68F9" w:rsidP="005652B8">
      <w:r>
        <w:t xml:space="preserve">Learning object accessibility features can be described with JSON-LD by </w:t>
      </w:r>
      <w:r w:rsidR="00F12C20">
        <w:t>adding and utilizing</w:t>
      </w:r>
      <w:r>
        <w:t xml:space="preserve"> the </w:t>
      </w:r>
      <w:r w:rsidR="00F12C20" w:rsidRPr="00F12C20">
        <w:t>Accessibility Metadata Project</w:t>
      </w:r>
      <w:r w:rsidR="00F12C20">
        <w:t xml:space="preserve"> </w:t>
      </w:r>
      <w:r w:rsidR="00F12C20" w:rsidRPr="00F12C20">
        <w:t>vocabulary</w:t>
      </w:r>
      <w:r w:rsidR="00F12C20">
        <w:t xml:space="preserve"> (also known as “A11Y”).</w:t>
      </w:r>
      <w:r w:rsidR="00966400">
        <w:t xml:space="preserve">  The JSON-LD @graph keyword may be used in conjunction with the A11Y vocabulary to specify various formats of a learning object.  For full information on the </w:t>
      </w:r>
      <w:r w:rsidR="00966400" w:rsidRPr="00F12C20">
        <w:t>Accessibility Metadata Project</w:t>
      </w:r>
      <w:r w:rsidR="00966400">
        <w:t>, see</w:t>
      </w:r>
      <w:proofErr w:type="gramStart"/>
      <w:r w:rsidR="00966400">
        <w:t xml:space="preserve">:  </w:t>
      </w:r>
      <w:proofErr w:type="gramEnd"/>
      <w:r w:rsidR="00B420B8">
        <w:fldChar w:fldCharType="begin"/>
      </w:r>
      <w:r w:rsidR="00B420B8">
        <w:instrText xml:space="preserve"> HYPERLINK "http://www.a11ymetadata.org/the-specification/" </w:instrText>
      </w:r>
      <w:r w:rsidR="00B420B8">
        <w:fldChar w:fldCharType="separate"/>
      </w:r>
      <w:r w:rsidR="00F91737" w:rsidRPr="002369F4">
        <w:rPr>
          <w:rStyle w:val="Hyperlink"/>
        </w:rPr>
        <w:t>http://www.a11ymetadata.org/the-specification/</w:t>
      </w:r>
      <w:r w:rsidR="00B420B8">
        <w:rPr>
          <w:rStyle w:val="Hyperlink"/>
        </w:rPr>
        <w:fldChar w:fldCharType="end"/>
      </w:r>
    </w:p>
    <w:p w14:paraId="52F7E01E" w14:textId="77777777" w:rsidR="00F91737" w:rsidRDefault="00F91737" w:rsidP="005652B8"/>
    <w:p w14:paraId="2708A469" w14:textId="77777777" w:rsidR="005652B8" w:rsidRDefault="005652B8" w:rsidP="005652B8">
      <w:pPr>
        <w:pStyle w:val="NoSpacing"/>
      </w:pPr>
    </w:p>
    <w:tbl>
      <w:tblPr>
        <w:tblW w:w="10815" w:type="dxa"/>
        <w:tblInd w:w="93" w:type="dxa"/>
        <w:tblLayout w:type="fixed"/>
        <w:tblLook w:val="04A0" w:firstRow="1" w:lastRow="0" w:firstColumn="1" w:lastColumn="0" w:noHBand="0" w:noVBand="1"/>
      </w:tblPr>
      <w:tblGrid>
        <w:gridCol w:w="266"/>
        <w:gridCol w:w="284"/>
        <w:gridCol w:w="266"/>
        <w:gridCol w:w="284"/>
        <w:gridCol w:w="266"/>
        <w:gridCol w:w="279"/>
        <w:gridCol w:w="279"/>
        <w:gridCol w:w="266"/>
        <w:gridCol w:w="279"/>
        <w:gridCol w:w="3756"/>
        <w:gridCol w:w="4320"/>
        <w:gridCol w:w="270"/>
      </w:tblGrid>
      <w:tr w:rsidR="005652B8" w:rsidRPr="00A532E9" w14:paraId="519C1B68" w14:textId="77777777" w:rsidTr="005652B8">
        <w:trPr>
          <w:trHeight w:val="141"/>
        </w:trPr>
        <w:tc>
          <w:tcPr>
            <w:tcW w:w="266" w:type="dxa"/>
            <w:tcBorders>
              <w:top w:val="nil"/>
              <w:left w:val="nil"/>
              <w:bottom w:val="nil"/>
              <w:right w:val="nil"/>
            </w:tcBorders>
            <w:shd w:val="clear" w:color="000000" w:fill="595959"/>
            <w:noWrap/>
            <w:vAlign w:val="bottom"/>
            <w:hideMark/>
          </w:tcPr>
          <w:p w14:paraId="11981D19" w14:textId="77777777" w:rsidR="005652B8" w:rsidRPr="00A532E9" w:rsidRDefault="005652B8" w:rsidP="005652B8">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13A11077" w14:textId="77777777" w:rsidR="005652B8" w:rsidRPr="00A532E9" w:rsidRDefault="005652B8" w:rsidP="005652B8">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66" w:type="dxa"/>
            <w:tcBorders>
              <w:top w:val="nil"/>
              <w:left w:val="nil"/>
              <w:bottom w:val="nil"/>
              <w:right w:val="nil"/>
            </w:tcBorders>
            <w:shd w:val="clear" w:color="000000" w:fill="595959"/>
            <w:noWrap/>
            <w:hideMark/>
          </w:tcPr>
          <w:p w14:paraId="25016A8B" w14:textId="77777777" w:rsidR="005652B8" w:rsidRPr="00A532E9" w:rsidRDefault="005652B8" w:rsidP="005652B8">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bottom w:val="nil"/>
              <w:right w:val="nil"/>
            </w:tcBorders>
            <w:shd w:val="clear" w:color="000000" w:fill="595959"/>
            <w:noWrap/>
            <w:hideMark/>
          </w:tcPr>
          <w:p w14:paraId="42610AA5" w14:textId="77777777" w:rsidR="005652B8" w:rsidRPr="008A62F4" w:rsidRDefault="005652B8" w:rsidP="005652B8">
            <w:pPr>
              <w:rPr>
                <w:rFonts w:eastAsia="Times New Roman" w:cs="Calibri"/>
                <w:color w:val="000000"/>
                <w:sz w:val="16"/>
                <w:szCs w:val="16"/>
              </w:rPr>
            </w:pPr>
            <w:r w:rsidRPr="008A62F4">
              <w:rPr>
                <w:rFonts w:eastAsia="Times New Roman" w:cs="Calibri"/>
                <w:color w:val="000000"/>
                <w:sz w:val="16"/>
                <w:szCs w:val="16"/>
              </w:rPr>
              <w:t> </w:t>
            </w:r>
          </w:p>
        </w:tc>
        <w:tc>
          <w:tcPr>
            <w:tcW w:w="266" w:type="dxa"/>
            <w:tcBorders>
              <w:top w:val="nil"/>
              <w:left w:val="nil"/>
              <w:bottom w:val="nil"/>
              <w:right w:val="nil"/>
            </w:tcBorders>
            <w:shd w:val="clear" w:color="000000" w:fill="595959"/>
            <w:noWrap/>
            <w:hideMark/>
          </w:tcPr>
          <w:p w14:paraId="1FE245F8"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46A2EF65"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73C6C749"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266" w:type="dxa"/>
            <w:tcBorders>
              <w:top w:val="nil"/>
              <w:left w:val="nil"/>
              <w:bottom w:val="nil"/>
              <w:right w:val="nil"/>
            </w:tcBorders>
            <w:shd w:val="clear" w:color="000000" w:fill="595959"/>
            <w:noWrap/>
            <w:hideMark/>
          </w:tcPr>
          <w:p w14:paraId="2BD8344E"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279" w:type="dxa"/>
            <w:tcBorders>
              <w:top w:val="nil"/>
              <w:left w:val="nil"/>
              <w:bottom w:val="nil"/>
              <w:right w:val="nil"/>
            </w:tcBorders>
            <w:shd w:val="clear" w:color="000000" w:fill="595959"/>
            <w:noWrap/>
            <w:hideMark/>
          </w:tcPr>
          <w:p w14:paraId="205B66AF"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3756" w:type="dxa"/>
            <w:tcBorders>
              <w:top w:val="nil"/>
              <w:left w:val="nil"/>
              <w:bottom w:val="nil"/>
              <w:right w:val="nil"/>
            </w:tcBorders>
            <w:shd w:val="clear" w:color="000000" w:fill="595959"/>
            <w:noWrap/>
            <w:hideMark/>
          </w:tcPr>
          <w:p w14:paraId="6D7F12F3"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4320" w:type="dxa"/>
            <w:tcBorders>
              <w:top w:val="nil"/>
              <w:left w:val="nil"/>
              <w:bottom w:val="nil"/>
              <w:right w:val="nil"/>
            </w:tcBorders>
            <w:shd w:val="clear" w:color="000000" w:fill="595959"/>
            <w:hideMark/>
          </w:tcPr>
          <w:p w14:paraId="3F06EA24"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c>
          <w:tcPr>
            <w:tcW w:w="270" w:type="dxa"/>
            <w:tcBorders>
              <w:top w:val="nil"/>
              <w:left w:val="nil"/>
              <w:bottom w:val="nil"/>
              <w:right w:val="nil"/>
            </w:tcBorders>
            <w:shd w:val="clear" w:color="000000" w:fill="595959"/>
            <w:noWrap/>
            <w:vAlign w:val="bottom"/>
            <w:hideMark/>
          </w:tcPr>
          <w:p w14:paraId="07513648"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r>
      <w:tr w:rsidR="005652B8" w:rsidRPr="00A532E9" w14:paraId="2208295B" w14:textId="77777777" w:rsidTr="005652B8">
        <w:trPr>
          <w:trHeight w:val="288"/>
        </w:trPr>
        <w:tc>
          <w:tcPr>
            <w:tcW w:w="266" w:type="dxa"/>
            <w:tcBorders>
              <w:top w:val="nil"/>
              <w:left w:val="nil"/>
              <w:right w:val="nil"/>
            </w:tcBorders>
            <w:shd w:val="clear" w:color="000000" w:fill="595959"/>
            <w:noWrap/>
            <w:vAlign w:val="bottom"/>
            <w:hideMark/>
          </w:tcPr>
          <w:p w14:paraId="6CD447E9" w14:textId="77777777" w:rsidR="005652B8" w:rsidRPr="00A532E9" w:rsidRDefault="005652B8" w:rsidP="005652B8">
            <w:pPr>
              <w:rPr>
                <w:rFonts w:ascii="Calibri" w:eastAsia="Times New Roman" w:hAnsi="Calibri" w:cs="Calibri"/>
                <w:color w:val="000000"/>
                <w:sz w:val="18"/>
                <w:szCs w:val="18"/>
              </w:rPr>
            </w:pPr>
            <w:r w:rsidRPr="00A532E9">
              <w:rPr>
                <w:rFonts w:ascii="Calibri" w:eastAsia="Times New Roman" w:hAnsi="Calibri" w:cs="Calibri"/>
                <w:color w:val="000000"/>
                <w:sz w:val="18"/>
                <w:szCs w:val="18"/>
              </w:rPr>
              <w:t> </w:t>
            </w:r>
          </w:p>
        </w:tc>
        <w:tc>
          <w:tcPr>
            <w:tcW w:w="284" w:type="dxa"/>
            <w:tcBorders>
              <w:top w:val="nil"/>
              <w:left w:val="nil"/>
              <w:right w:val="nil"/>
            </w:tcBorders>
            <w:shd w:val="clear" w:color="000000" w:fill="595959"/>
            <w:noWrap/>
            <w:hideMark/>
          </w:tcPr>
          <w:p w14:paraId="26D79B66" w14:textId="77777777" w:rsidR="005652B8" w:rsidRPr="00A532E9" w:rsidRDefault="005652B8" w:rsidP="005652B8">
            <w:pPr>
              <w:rPr>
                <w:rFonts w:ascii="Calibri" w:eastAsia="Times New Roman" w:hAnsi="Calibri" w:cs="Calibri"/>
                <w:b/>
                <w:bCs/>
                <w:color w:val="FFFFFF"/>
                <w:sz w:val="18"/>
                <w:szCs w:val="18"/>
              </w:rPr>
            </w:pPr>
            <w:r w:rsidRPr="00A532E9">
              <w:rPr>
                <w:rFonts w:ascii="Calibri" w:eastAsia="Times New Roman" w:hAnsi="Calibri" w:cs="Calibri"/>
                <w:b/>
                <w:bCs/>
                <w:color w:val="FFFFFF"/>
                <w:sz w:val="18"/>
                <w:szCs w:val="18"/>
              </w:rPr>
              <w:t>{</w:t>
            </w:r>
          </w:p>
        </w:tc>
        <w:tc>
          <w:tcPr>
            <w:tcW w:w="5675" w:type="dxa"/>
            <w:gridSpan w:val="8"/>
            <w:tcBorders>
              <w:top w:val="nil"/>
              <w:left w:val="nil"/>
              <w:right w:val="nil"/>
            </w:tcBorders>
            <w:shd w:val="clear" w:color="auto" w:fill="auto"/>
            <w:noWrap/>
            <w:hideMark/>
          </w:tcPr>
          <w:p w14:paraId="71484596" w14:textId="1C3BB20F" w:rsidR="005652B8" w:rsidRPr="006F0653" w:rsidRDefault="005652B8" w:rsidP="005652B8">
            <w:pPr>
              <w:rPr>
                <w:rFonts w:eastAsia="Times New Roman" w:cs="Calibri"/>
                <w:color w:val="000000"/>
                <w:sz w:val="18"/>
                <w:szCs w:val="18"/>
              </w:rPr>
            </w:pPr>
            <w:r w:rsidRPr="008A62F4">
              <w:rPr>
                <w:rFonts w:eastAsia="Times New Roman" w:cs="Calibri"/>
                <w:color w:val="000000"/>
                <w:sz w:val="18"/>
                <w:szCs w:val="18"/>
              </w:rPr>
              <w:t>"</w:t>
            </w:r>
            <w:r w:rsidRPr="00E1074A">
              <w:rPr>
                <w:rFonts w:eastAsia="Times New Roman" w:cs="Calibri"/>
                <w:color w:val="000000"/>
                <w:sz w:val="18"/>
                <w:szCs w:val="18"/>
              </w:rPr>
              <w:t>@</w:t>
            </w:r>
            <w:proofErr w:type="gramStart"/>
            <w:r w:rsidRPr="00E1074A">
              <w:rPr>
                <w:rFonts w:eastAsia="Times New Roman" w:cs="Calibri"/>
                <w:color w:val="000000"/>
                <w:sz w:val="18"/>
                <w:szCs w:val="18"/>
              </w:rPr>
              <w:t>context</w:t>
            </w:r>
            <w:proofErr w:type="gramEnd"/>
            <w:r w:rsidRPr="008A62F4">
              <w:rPr>
                <w:rFonts w:eastAsia="Times New Roman" w:cs="Calibri"/>
                <w:color w:val="000000"/>
                <w:sz w:val="18"/>
                <w:szCs w:val="18"/>
              </w:rPr>
              <w:t xml:space="preserve">": </w:t>
            </w:r>
            <w:r>
              <w:rPr>
                <w:rFonts w:eastAsia="Times New Roman" w:cs="Calibri"/>
                <w:color w:val="000000"/>
                <w:sz w:val="18"/>
                <w:szCs w:val="18"/>
              </w:rPr>
              <w:t xml:space="preserve">[ </w:t>
            </w:r>
          </w:p>
          <w:p w14:paraId="3ADD898F" w14:textId="77777777" w:rsidR="00B8320B" w:rsidRDefault="00B8320B" w:rsidP="00B8320B">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
          <w:p w14:paraId="5FF314E2" w14:textId="77777777" w:rsidR="00B8320B" w:rsidRPr="006F0653" w:rsidRDefault="00B8320B" w:rsidP="00B8320B">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proofErr w:type="gramStart"/>
            <w:r w:rsidRPr="006F0653">
              <w:rPr>
                <w:rFonts w:eastAsia="Times New Roman" w:cs="Calibri"/>
                <w:color w:val="000000"/>
                <w:sz w:val="18"/>
                <w:szCs w:val="18"/>
              </w:rPr>
              <w:t>vocab</w:t>
            </w:r>
            <w:proofErr w:type="gramEnd"/>
            <w:r>
              <w:rPr>
                <w:rFonts w:eastAsia="Times New Roman" w:cs="Calibri"/>
                <w:color w:val="000000"/>
                <w:sz w:val="18"/>
                <w:szCs w:val="18"/>
              </w:rPr>
              <w:t>”</w:t>
            </w:r>
            <w:r w:rsidRPr="006F0653">
              <w:rPr>
                <w:rFonts w:eastAsia="Times New Roman" w:cs="Calibri"/>
                <w:color w:val="000000"/>
                <w:sz w:val="18"/>
                <w:szCs w:val="18"/>
              </w:rPr>
              <w:t>: "http://schema.org/"</w:t>
            </w:r>
            <w:r>
              <w:rPr>
                <w:rFonts w:eastAsia="Times New Roman" w:cs="Calibri"/>
                <w:color w:val="000000"/>
                <w:sz w:val="18"/>
                <w:szCs w:val="18"/>
              </w:rPr>
              <w:t>,</w:t>
            </w:r>
          </w:p>
          <w:p w14:paraId="0B74FC18" w14:textId="77777777" w:rsidR="00B8320B" w:rsidRPr="006F0653" w:rsidRDefault="00B8320B" w:rsidP="00B8320B">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 xml:space="preserve"> </w:t>
            </w:r>
            <w:r w:rsidRPr="006F0653">
              <w:rPr>
                <w:rFonts w:eastAsia="Times New Roman" w:cs="Calibri"/>
                <w:color w:val="000000"/>
                <w:sz w:val="18"/>
                <w:szCs w:val="18"/>
              </w:rPr>
              <w:t>@type: "@id"</w:t>
            </w:r>
            <w:r>
              <w:rPr>
                <w:rFonts w:eastAsia="Times New Roman" w:cs="Calibri"/>
                <w:color w:val="000000"/>
                <w:sz w:val="18"/>
                <w:szCs w:val="18"/>
              </w:rPr>
              <w:t xml:space="preserve"> }     </w:t>
            </w:r>
          </w:p>
          <w:p w14:paraId="21F7DDF7" w14:textId="77777777" w:rsidR="00B8320B" w:rsidRDefault="00B8320B" w:rsidP="00B8320B">
            <w:pPr>
              <w:rPr>
                <w:rFonts w:eastAsia="Times New Roman" w:cs="Calibri"/>
                <w:color w:val="000000"/>
                <w:sz w:val="18"/>
                <w:szCs w:val="18"/>
              </w:rPr>
            </w:pPr>
            <w:r>
              <w:rPr>
                <w:rFonts w:eastAsia="Times New Roman" w:cs="Calibri"/>
                <w:color w:val="000000"/>
                <w:sz w:val="18"/>
                <w:szCs w:val="18"/>
              </w:rPr>
              <w:t xml:space="preserve">  </w:t>
            </w:r>
            <w:r w:rsidRPr="006F0653">
              <w:rPr>
                <w:rFonts w:eastAsia="Times New Roman" w:cs="Calibri"/>
                <w:color w:val="000000"/>
                <w:sz w:val="18"/>
                <w:szCs w:val="18"/>
              </w:rPr>
              <w:t>}</w:t>
            </w:r>
            <w:r>
              <w:rPr>
                <w:rFonts w:eastAsia="Times New Roman" w:cs="Calibri"/>
                <w:color w:val="000000"/>
                <w:sz w:val="18"/>
                <w:szCs w:val="18"/>
              </w:rPr>
              <w:t>,</w:t>
            </w:r>
          </w:p>
          <w:p w14:paraId="275AF79C" w14:textId="0E405EC9" w:rsidR="005652B8" w:rsidRDefault="00B213B8" w:rsidP="005652B8">
            <w:pPr>
              <w:rPr>
                <w:rFonts w:eastAsia="Times New Roman" w:cs="Calibri"/>
                <w:color w:val="000000"/>
                <w:sz w:val="18"/>
                <w:szCs w:val="18"/>
              </w:rPr>
            </w:pPr>
            <w:r>
              <w:rPr>
                <w:rFonts w:eastAsia="Times New Roman" w:cs="Calibri"/>
                <w:color w:val="000000"/>
                <w:sz w:val="18"/>
                <w:szCs w:val="18"/>
              </w:rPr>
              <w:t xml:space="preserve">  </w:t>
            </w:r>
            <w:r w:rsidR="00E257F3">
              <w:rPr>
                <w:rFonts w:eastAsia="Times New Roman" w:cs="Calibri"/>
                <w:color w:val="000000"/>
                <w:sz w:val="18"/>
                <w:szCs w:val="18"/>
              </w:rPr>
              <w:t>“</w:t>
            </w:r>
            <w:proofErr w:type="gramStart"/>
            <w:r>
              <w:rPr>
                <w:rFonts w:eastAsia="Times New Roman" w:cs="Calibri"/>
                <w:color w:val="000000"/>
                <w:sz w:val="18"/>
                <w:szCs w:val="18"/>
              </w:rPr>
              <w:t>a11y</w:t>
            </w:r>
            <w:proofErr w:type="gramEnd"/>
            <w:r w:rsidR="00E257F3">
              <w:rPr>
                <w:rFonts w:eastAsia="Times New Roman" w:cs="Calibri"/>
                <w:color w:val="000000"/>
                <w:sz w:val="18"/>
                <w:szCs w:val="18"/>
              </w:rPr>
              <w:t>”</w:t>
            </w:r>
            <w:r>
              <w:rPr>
                <w:rFonts w:eastAsia="Times New Roman" w:cs="Calibri"/>
                <w:color w:val="000000"/>
                <w:sz w:val="18"/>
                <w:szCs w:val="18"/>
              </w:rPr>
              <w:t>: “</w:t>
            </w:r>
            <w:r w:rsidRPr="00B213B8">
              <w:rPr>
                <w:rFonts w:eastAsia="Times New Roman" w:cs="Calibri"/>
                <w:color w:val="000000"/>
                <w:sz w:val="18"/>
                <w:szCs w:val="18"/>
              </w:rPr>
              <w:t>http://www.a11ymetadata.org/the-specification/"</w:t>
            </w:r>
            <w:r w:rsidR="005652B8">
              <w:rPr>
                <w:rFonts w:eastAsia="Times New Roman" w:cs="Calibri"/>
                <w:color w:val="000000"/>
                <w:sz w:val="18"/>
                <w:szCs w:val="18"/>
              </w:rPr>
              <w:t>,</w:t>
            </w:r>
          </w:p>
          <w:p w14:paraId="4A9AD6A6" w14:textId="31298868" w:rsidR="00802C79" w:rsidRDefault="00802C79" w:rsidP="005652B8">
            <w:pPr>
              <w:rPr>
                <w:rFonts w:eastAsia="Times New Roman" w:cs="Calibri"/>
                <w:color w:val="000000"/>
                <w:sz w:val="18"/>
                <w:szCs w:val="18"/>
              </w:rPr>
            </w:pPr>
            <w:r>
              <w:rPr>
                <w:rFonts w:eastAsia="Times New Roman" w:cs="Calibri"/>
                <w:color w:val="000000"/>
                <w:sz w:val="18"/>
                <w:szCs w:val="18"/>
              </w:rPr>
              <w:t xml:space="preserve">   {</w:t>
            </w:r>
          </w:p>
          <w:p w14:paraId="52E93069" w14:textId="644AF9A6" w:rsidR="00B213B8" w:rsidRDefault="00B213B8" w:rsidP="00B213B8">
            <w:pPr>
              <w:rPr>
                <w:rFonts w:eastAsia="Times New Roman" w:cs="Calibri"/>
                <w:color w:val="000000"/>
                <w:sz w:val="18"/>
                <w:szCs w:val="18"/>
              </w:rPr>
            </w:pPr>
            <w:r>
              <w:rPr>
                <w:rFonts w:eastAsia="Times New Roman" w:cs="Calibri"/>
                <w:color w:val="000000"/>
                <w:sz w:val="18"/>
                <w:szCs w:val="18"/>
              </w:rPr>
              <w:t xml:space="preserve">          </w:t>
            </w:r>
            <w:r w:rsidRPr="00B213B8">
              <w:rPr>
                <w:rFonts w:eastAsia="Times New Roman" w:cs="Calibri"/>
                <w:color w:val="000000"/>
                <w:sz w:val="18"/>
                <w:szCs w:val="18"/>
              </w:rPr>
              <w:t>"</w:t>
            </w:r>
            <w:proofErr w:type="spellStart"/>
            <w:proofErr w:type="gramStart"/>
            <w:r w:rsidRPr="00B213B8">
              <w:rPr>
                <w:rFonts w:eastAsia="Times New Roman" w:cs="Calibri"/>
                <w:color w:val="000000"/>
                <w:sz w:val="18"/>
                <w:szCs w:val="18"/>
              </w:rPr>
              <w:t>accessMode</w:t>
            </w:r>
            <w:proofErr w:type="spellEnd"/>
            <w:proofErr w:type="gramEnd"/>
            <w:r w:rsidRPr="00B213B8">
              <w:rPr>
                <w:rFonts w:eastAsia="Times New Roman" w:cs="Calibri"/>
                <w:color w:val="000000"/>
                <w:sz w:val="18"/>
                <w:szCs w:val="18"/>
              </w:rPr>
              <w:t>": {</w:t>
            </w:r>
            <w:r>
              <w:rPr>
                <w:rFonts w:eastAsia="Times New Roman" w:cs="Calibri"/>
                <w:color w:val="000000"/>
                <w:sz w:val="18"/>
                <w:szCs w:val="18"/>
              </w:rPr>
              <w:t xml:space="preserve"> </w:t>
            </w:r>
            <w:r w:rsidRPr="00B213B8">
              <w:rPr>
                <w:rFonts w:eastAsia="Times New Roman" w:cs="Calibri"/>
                <w:color w:val="000000"/>
                <w:sz w:val="18"/>
                <w:szCs w:val="18"/>
              </w:rPr>
              <w:t>"@id": "a11y:accessMode"</w:t>
            </w:r>
            <w:r>
              <w:rPr>
                <w:rFonts w:eastAsia="Times New Roman" w:cs="Calibri"/>
                <w:color w:val="000000"/>
                <w:sz w:val="18"/>
                <w:szCs w:val="18"/>
              </w:rPr>
              <w:t xml:space="preserve"> },</w:t>
            </w:r>
          </w:p>
          <w:p w14:paraId="78B23F6E" w14:textId="42EE6D77" w:rsidR="00B213B8" w:rsidRPr="00B213B8" w:rsidRDefault="00802C79" w:rsidP="00B213B8">
            <w:pPr>
              <w:rPr>
                <w:rFonts w:eastAsia="Times New Roman" w:cs="Calibri"/>
                <w:color w:val="000000"/>
                <w:sz w:val="18"/>
                <w:szCs w:val="18"/>
              </w:rPr>
            </w:pPr>
            <w:r>
              <w:rPr>
                <w:rFonts w:eastAsia="Times New Roman" w:cs="Calibri"/>
                <w:color w:val="000000"/>
                <w:sz w:val="18"/>
                <w:szCs w:val="18"/>
              </w:rPr>
              <w:t xml:space="preserve">          </w:t>
            </w:r>
            <w:r w:rsidR="00B213B8" w:rsidRPr="00B213B8">
              <w:rPr>
                <w:rFonts w:eastAsia="Times New Roman" w:cs="Calibri"/>
                <w:color w:val="000000"/>
                <w:sz w:val="18"/>
                <w:szCs w:val="18"/>
              </w:rPr>
              <w:t>"</w:t>
            </w:r>
            <w:proofErr w:type="spellStart"/>
            <w:proofErr w:type="gramStart"/>
            <w:r w:rsidR="00B213B8" w:rsidRPr="00B213B8">
              <w:rPr>
                <w:rFonts w:eastAsia="Times New Roman" w:cs="Calibri"/>
                <w:color w:val="000000"/>
                <w:sz w:val="18"/>
                <w:szCs w:val="18"/>
              </w:rPr>
              <w:t>hasAdaptation</w:t>
            </w:r>
            <w:proofErr w:type="spellEnd"/>
            <w:proofErr w:type="gramEnd"/>
            <w:r w:rsidR="00B213B8" w:rsidRPr="00B213B8">
              <w:rPr>
                <w:rFonts w:eastAsia="Times New Roman" w:cs="Calibri"/>
                <w:color w:val="000000"/>
                <w:sz w:val="18"/>
                <w:szCs w:val="18"/>
              </w:rPr>
              <w:t>": {</w:t>
            </w:r>
            <w:r w:rsidR="00B213B8">
              <w:rPr>
                <w:rFonts w:eastAsia="Times New Roman" w:cs="Calibri"/>
                <w:color w:val="000000"/>
                <w:sz w:val="18"/>
                <w:szCs w:val="18"/>
              </w:rPr>
              <w:t xml:space="preserve"> "@id": "a11y:hasAdaptation"},</w:t>
            </w:r>
          </w:p>
          <w:p w14:paraId="4F89B83E" w14:textId="4FEA4C31" w:rsidR="00B213B8" w:rsidRPr="00B213B8" w:rsidRDefault="005A672E" w:rsidP="005A672E">
            <w:pPr>
              <w:rPr>
                <w:rFonts w:eastAsia="Times New Roman" w:cs="Calibri"/>
                <w:color w:val="000000"/>
                <w:sz w:val="18"/>
                <w:szCs w:val="18"/>
              </w:rPr>
            </w:pPr>
            <w:r>
              <w:rPr>
                <w:rFonts w:eastAsia="Times New Roman" w:cs="Calibri"/>
                <w:color w:val="000000"/>
                <w:sz w:val="18"/>
                <w:szCs w:val="18"/>
              </w:rPr>
              <w:t xml:space="preserve">          </w:t>
            </w:r>
            <w:r w:rsidR="00B213B8" w:rsidRPr="00B213B8">
              <w:rPr>
                <w:rFonts w:eastAsia="Times New Roman" w:cs="Calibri"/>
                <w:color w:val="000000"/>
                <w:sz w:val="18"/>
                <w:szCs w:val="18"/>
              </w:rPr>
              <w:t>"</w:t>
            </w:r>
            <w:proofErr w:type="spellStart"/>
            <w:proofErr w:type="gramStart"/>
            <w:r w:rsidR="00B213B8" w:rsidRPr="00B213B8">
              <w:rPr>
                <w:rFonts w:eastAsia="Times New Roman" w:cs="Calibri"/>
                <w:color w:val="000000"/>
                <w:sz w:val="18"/>
                <w:szCs w:val="18"/>
              </w:rPr>
              <w:t>isAdaptationOf</w:t>
            </w:r>
            <w:proofErr w:type="spellEnd"/>
            <w:proofErr w:type="gramEnd"/>
            <w:r w:rsidR="00B213B8" w:rsidRPr="00B213B8">
              <w:rPr>
                <w:rFonts w:eastAsia="Times New Roman" w:cs="Calibri"/>
                <w:color w:val="000000"/>
                <w:sz w:val="18"/>
                <w:szCs w:val="18"/>
              </w:rPr>
              <w:t>": {</w:t>
            </w:r>
            <w:r>
              <w:rPr>
                <w:rFonts w:eastAsia="Times New Roman" w:cs="Calibri"/>
                <w:color w:val="000000"/>
                <w:sz w:val="18"/>
                <w:szCs w:val="18"/>
              </w:rPr>
              <w:t xml:space="preserve"> </w:t>
            </w:r>
            <w:r w:rsidR="00B213B8" w:rsidRPr="00B213B8">
              <w:rPr>
                <w:rFonts w:eastAsia="Times New Roman" w:cs="Calibri"/>
                <w:color w:val="000000"/>
                <w:sz w:val="18"/>
                <w:szCs w:val="18"/>
              </w:rPr>
              <w:t>"@id": "a11y:isAdaptationOf"</w:t>
            </w:r>
            <w:r>
              <w:rPr>
                <w:rFonts w:eastAsia="Times New Roman" w:cs="Calibri"/>
                <w:color w:val="000000"/>
                <w:sz w:val="18"/>
                <w:szCs w:val="18"/>
              </w:rPr>
              <w:t xml:space="preserve"> </w:t>
            </w:r>
            <w:r w:rsidR="00B213B8" w:rsidRPr="00B213B8">
              <w:rPr>
                <w:rFonts w:eastAsia="Times New Roman" w:cs="Calibri"/>
                <w:color w:val="000000"/>
                <w:sz w:val="18"/>
                <w:szCs w:val="18"/>
              </w:rPr>
              <w:t>},</w:t>
            </w:r>
          </w:p>
          <w:p w14:paraId="73EC5EBB" w14:textId="3FC3CBA8" w:rsidR="00B213B8" w:rsidRDefault="005A672E" w:rsidP="00B213B8">
            <w:pPr>
              <w:rPr>
                <w:rFonts w:eastAsia="Times New Roman" w:cs="Calibri"/>
                <w:color w:val="000000"/>
                <w:sz w:val="18"/>
                <w:szCs w:val="18"/>
              </w:rPr>
            </w:pPr>
            <w:r>
              <w:rPr>
                <w:rFonts w:eastAsia="Times New Roman" w:cs="Calibri"/>
                <w:color w:val="000000"/>
                <w:sz w:val="18"/>
                <w:szCs w:val="18"/>
              </w:rPr>
              <w:t xml:space="preserve">          </w:t>
            </w:r>
            <w:r w:rsidR="00B213B8" w:rsidRPr="00B213B8">
              <w:rPr>
                <w:rFonts w:eastAsia="Times New Roman" w:cs="Calibri"/>
                <w:color w:val="000000"/>
                <w:sz w:val="18"/>
                <w:szCs w:val="18"/>
              </w:rPr>
              <w:t>"</w:t>
            </w:r>
            <w:proofErr w:type="spellStart"/>
            <w:proofErr w:type="gramStart"/>
            <w:r w:rsidR="00B213B8" w:rsidRPr="00B213B8">
              <w:rPr>
                <w:rFonts w:eastAsia="Times New Roman" w:cs="Calibri"/>
                <w:color w:val="000000"/>
                <w:sz w:val="18"/>
                <w:szCs w:val="18"/>
              </w:rPr>
              <w:t>mediaFeature</w:t>
            </w:r>
            <w:proofErr w:type="spellEnd"/>
            <w:proofErr w:type="gramEnd"/>
            <w:r w:rsidR="00B213B8" w:rsidRPr="00B213B8">
              <w:rPr>
                <w:rFonts w:eastAsia="Times New Roman" w:cs="Calibri"/>
                <w:color w:val="000000"/>
                <w:sz w:val="18"/>
                <w:szCs w:val="18"/>
              </w:rPr>
              <w:t>": {</w:t>
            </w:r>
            <w:r>
              <w:rPr>
                <w:rFonts w:eastAsia="Times New Roman" w:cs="Calibri"/>
                <w:color w:val="000000"/>
                <w:sz w:val="18"/>
                <w:szCs w:val="18"/>
              </w:rPr>
              <w:t xml:space="preserve"> </w:t>
            </w:r>
            <w:r w:rsidR="00B213B8" w:rsidRPr="00B213B8">
              <w:rPr>
                <w:rFonts w:eastAsia="Times New Roman" w:cs="Calibri"/>
                <w:color w:val="000000"/>
                <w:sz w:val="18"/>
                <w:szCs w:val="18"/>
              </w:rPr>
              <w:t>"@id": "a11y:mediaFeature"</w:t>
            </w:r>
            <w:r>
              <w:rPr>
                <w:rFonts w:eastAsia="Times New Roman" w:cs="Calibri"/>
                <w:color w:val="000000"/>
                <w:sz w:val="18"/>
                <w:szCs w:val="18"/>
              </w:rPr>
              <w:t xml:space="preserve"> </w:t>
            </w:r>
            <w:r w:rsidR="00B213B8" w:rsidRPr="00B213B8">
              <w:rPr>
                <w:rFonts w:eastAsia="Times New Roman" w:cs="Calibri"/>
                <w:color w:val="000000"/>
                <w:sz w:val="18"/>
                <w:szCs w:val="18"/>
              </w:rPr>
              <w:t>}</w:t>
            </w:r>
          </w:p>
          <w:p w14:paraId="5568BDA1" w14:textId="594D0BFD" w:rsidR="005A672E" w:rsidRDefault="005A672E" w:rsidP="00B213B8">
            <w:pPr>
              <w:rPr>
                <w:rFonts w:eastAsia="Times New Roman" w:cs="Calibri"/>
                <w:color w:val="000000"/>
                <w:sz w:val="18"/>
                <w:szCs w:val="18"/>
              </w:rPr>
            </w:pPr>
            <w:r>
              <w:rPr>
                <w:rFonts w:eastAsia="Times New Roman" w:cs="Calibri"/>
                <w:color w:val="000000"/>
                <w:sz w:val="18"/>
                <w:szCs w:val="18"/>
              </w:rPr>
              <w:t xml:space="preserve">   }</w:t>
            </w:r>
          </w:p>
          <w:p w14:paraId="0493AB18" w14:textId="77777777" w:rsidR="005652B8" w:rsidRPr="008A62F4" w:rsidRDefault="005652B8" w:rsidP="005652B8">
            <w:pPr>
              <w:rPr>
                <w:rFonts w:eastAsia="Times New Roman" w:cs="Calibri"/>
                <w:color w:val="000000"/>
                <w:sz w:val="18"/>
                <w:szCs w:val="18"/>
              </w:rPr>
            </w:pPr>
            <w:r>
              <w:rPr>
                <w:rFonts w:eastAsia="Times New Roman" w:cs="Calibri"/>
                <w:color w:val="000000"/>
                <w:sz w:val="18"/>
                <w:szCs w:val="18"/>
              </w:rPr>
              <w:t>]</w:t>
            </w:r>
          </w:p>
        </w:tc>
        <w:tc>
          <w:tcPr>
            <w:tcW w:w="4320" w:type="dxa"/>
            <w:tcBorders>
              <w:top w:val="nil"/>
              <w:left w:val="nil"/>
              <w:right w:val="nil"/>
            </w:tcBorders>
            <w:shd w:val="clear" w:color="auto" w:fill="auto"/>
            <w:hideMark/>
          </w:tcPr>
          <w:p w14:paraId="30176A26" w14:textId="77777777" w:rsidR="005652B8" w:rsidRDefault="005652B8" w:rsidP="005652B8">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or a</w:t>
            </w:r>
            <w:r w:rsidRPr="008A62F4">
              <w:rPr>
                <w:rFonts w:eastAsia="Times New Roman" w:cs="Calibri"/>
                <w:color w:val="000000"/>
                <w:sz w:val="18"/>
                <w:szCs w:val="18"/>
              </w:rPr>
              <w:t xml:space="preserve">rray of </w:t>
            </w:r>
            <w:r>
              <w:rPr>
                <w:rFonts w:eastAsia="Times New Roman" w:cs="Calibri"/>
                <w:color w:val="000000"/>
                <w:sz w:val="18"/>
                <w:szCs w:val="18"/>
              </w:rPr>
              <w:t>strings specifying context u</w:t>
            </w:r>
            <w:r w:rsidRPr="00A5465A">
              <w:rPr>
                <w:rFonts w:eastAsia="Times New Roman" w:cs="Calibri"/>
                <w:color w:val="000000"/>
                <w:sz w:val="18"/>
                <w:szCs w:val="18"/>
              </w:rPr>
              <w:t xml:space="preserve">sed to define the </w:t>
            </w:r>
            <w:proofErr w:type="gramStart"/>
            <w:r w:rsidRPr="00A5465A">
              <w:rPr>
                <w:rFonts w:eastAsia="Times New Roman" w:cs="Calibri"/>
                <w:color w:val="000000"/>
                <w:sz w:val="18"/>
                <w:szCs w:val="18"/>
              </w:rPr>
              <w:t>short-hand</w:t>
            </w:r>
            <w:proofErr w:type="gramEnd"/>
            <w:r w:rsidRPr="00A5465A">
              <w:rPr>
                <w:rFonts w:eastAsia="Times New Roman" w:cs="Calibri"/>
                <w:color w:val="000000"/>
                <w:sz w:val="18"/>
                <w:szCs w:val="18"/>
              </w:rPr>
              <w:t xml:space="preserve"> names that are used throughout a JSON-LD document. These </w:t>
            </w:r>
            <w:proofErr w:type="gramStart"/>
            <w:r w:rsidRPr="00A5465A">
              <w:rPr>
                <w:rFonts w:eastAsia="Times New Roman" w:cs="Calibri"/>
                <w:color w:val="000000"/>
                <w:sz w:val="18"/>
                <w:szCs w:val="18"/>
              </w:rPr>
              <w:t>short-hand</w:t>
            </w:r>
            <w:proofErr w:type="gramEnd"/>
            <w:r w:rsidRPr="00A5465A">
              <w:rPr>
                <w:rFonts w:eastAsia="Times New Roman" w:cs="Calibri"/>
                <w:color w:val="000000"/>
                <w:sz w:val="18"/>
                <w:szCs w:val="18"/>
              </w:rPr>
              <w:t xml:space="preserve"> names are called terms and help developers to express specific identifiers in a compact manner.</w:t>
            </w:r>
            <w:r>
              <w:rPr>
                <w:rFonts w:eastAsia="Times New Roman" w:cs="Calibri"/>
                <w:color w:val="000000"/>
                <w:sz w:val="18"/>
                <w:szCs w:val="18"/>
              </w:rPr>
              <w:t xml:space="preserve">  Highly recommended defined as IRI or JSON object with IRIs.  </w:t>
            </w:r>
          </w:p>
          <w:p w14:paraId="0D4FF0A6" w14:textId="77777777" w:rsidR="005652B8" w:rsidRDefault="005652B8" w:rsidP="005652B8">
            <w:pPr>
              <w:rPr>
                <w:rFonts w:eastAsia="Times New Roman" w:cs="Calibri"/>
                <w:color w:val="000000"/>
                <w:sz w:val="18"/>
                <w:szCs w:val="18"/>
              </w:rPr>
            </w:pPr>
          </w:p>
          <w:p w14:paraId="4ECFD6A9" w14:textId="031B4907" w:rsidR="005652B8" w:rsidRPr="00AB7385" w:rsidRDefault="005652B8" w:rsidP="009D36CA">
            <w:pPr>
              <w:rPr>
                <w:rFonts w:eastAsia="Times New Roman" w:cs="Calibri"/>
                <w:i/>
                <w:color w:val="000000"/>
                <w:sz w:val="18"/>
                <w:szCs w:val="18"/>
              </w:rPr>
            </w:pPr>
            <w:r w:rsidRPr="00AB7385">
              <w:rPr>
                <w:rFonts w:eastAsia="Times New Roman" w:cs="Calibri"/>
                <w:i/>
                <w:color w:val="000000"/>
                <w:sz w:val="18"/>
                <w:szCs w:val="18"/>
              </w:rPr>
              <w:t xml:space="preserve">Example:  </w:t>
            </w:r>
            <w:r>
              <w:rPr>
                <w:rFonts w:eastAsia="Times New Roman" w:cs="Calibri"/>
                <w:i/>
                <w:color w:val="000000"/>
                <w:sz w:val="18"/>
                <w:szCs w:val="18"/>
              </w:rPr>
              <w:t>s</w:t>
            </w:r>
            <w:r w:rsidRPr="00AB7385">
              <w:rPr>
                <w:rFonts w:eastAsia="Times New Roman" w:cs="Calibri"/>
                <w:i/>
                <w:color w:val="000000"/>
                <w:sz w:val="18"/>
                <w:szCs w:val="18"/>
              </w:rPr>
              <w:t>chema.org is the base context, which allows for definition of LRMI CreativeWork type.</w:t>
            </w:r>
            <w:r>
              <w:rPr>
                <w:rFonts w:eastAsia="Times New Roman" w:cs="Calibri"/>
                <w:i/>
                <w:color w:val="000000"/>
                <w:sz w:val="18"/>
                <w:szCs w:val="18"/>
              </w:rPr>
              <w:t xml:space="preserve">  </w:t>
            </w:r>
          </w:p>
        </w:tc>
        <w:tc>
          <w:tcPr>
            <w:tcW w:w="270" w:type="dxa"/>
            <w:tcBorders>
              <w:top w:val="nil"/>
              <w:left w:val="nil"/>
              <w:right w:val="nil"/>
            </w:tcBorders>
            <w:shd w:val="clear" w:color="000000" w:fill="595959"/>
            <w:noWrap/>
            <w:vAlign w:val="bottom"/>
            <w:hideMark/>
          </w:tcPr>
          <w:p w14:paraId="166B00BE"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 </w:t>
            </w:r>
          </w:p>
        </w:tc>
      </w:tr>
      <w:tr w:rsidR="005652B8" w:rsidRPr="00A532E9" w14:paraId="0FDFDA43" w14:textId="77777777" w:rsidTr="005652B8">
        <w:trPr>
          <w:trHeight w:val="288"/>
        </w:trPr>
        <w:tc>
          <w:tcPr>
            <w:tcW w:w="266" w:type="dxa"/>
            <w:tcBorders>
              <w:top w:val="nil"/>
              <w:left w:val="nil"/>
              <w:bottom w:val="nil"/>
              <w:right w:val="nil"/>
            </w:tcBorders>
            <w:shd w:val="clear" w:color="auto" w:fill="595959"/>
            <w:noWrap/>
            <w:vAlign w:val="bottom"/>
          </w:tcPr>
          <w:p w14:paraId="2E27419B" w14:textId="213C199B"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330C9DF8" w14:textId="77777777" w:rsidR="005652B8" w:rsidRPr="00A532E9" w:rsidRDefault="005652B8" w:rsidP="005652B8">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0614F196" w14:textId="77777777" w:rsidR="005652B8" w:rsidRPr="008A62F4" w:rsidRDefault="005652B8" w:rsidP="005652B8">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6C84CDB3" w14:textId="77777777" w:rsidR="005652B8" w:rsidRPr="008A62F4" w:rsidRDefault="005652B8" w:rsidP="005652B8">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3DD42D6F" w14:textId="77777777" w:rsidR="005652B8" w:rsidRPr="008A62F4" w:rsidRDefault="005652B8" w:rsidP="005652B8">
            <w:pPr>
              <w:rPr>
                <w:rFonts w:eastAsia="Times New Roman" w:cs="Calibri"/>
                <w:color w:val="000000"/>
                <w:sz w:val="18"/>
                <w:szCs w:val="18"/>
              </w:rPr>
            </w:pPr>
          </w:p>
        </w:tc>
      </w:tr>
      <w:tr w:rsidR="005652B8" w:rsidRPr="00A532E9" w14:paraId="590D37EA" w14:textId="77777777" w:rsidTr="005652B8">
        <w:trPr>
          <w:trHeight w:val="288"/>
        </w:trPr>
        <w:tc>
          <w:tcPr>
            <w:tcW w:w="266" w:type="dxa"/>
            <w:tcBorders>
              <w:top w:val="nil"/>
              <w:left w:val="nil"/>
              <w:right w:val="nil"/>
            </w:tcBorders>
            <w:shd w:val="clear" w:color="000000" w:fill="595959"/>
            <w:noWrap/>
            <w:vAlign w:val="bottom"/>
          </w:tcPr>
          <w:p w14:paraId="19C4F523" w14:textId="77777777"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33FD0D6B" w14:textId="77777777" w:rsidR="005652B8" w:rsidRPr="00A532E9" w:rsidRDefault="005652B8" w:rsidP="005652B8">
            <w:pPr>
              <w:rPr>
                <w:rFonts w:ascii="Calibri" w:eastAsia="Times New Roman" w:hAnsi="Calibri" w:cs="Calibri"/>
                <w:b/>
                <w:bCs/>
                <w:color w:val="FFFFFF"/>
                <w:sz w:val="18"/>
                <w:szCs w:val="18"/>
              </w:rPr>
            </w:pPr>
          </w:p>
        </w:tc>
        <w:tc>
          <w:tcPr>
            <w:tcW w:w="5675" w:type="dxa"/>
            <w:gridSpan w:val="8"/>
            <w:tcBorders>
              <w:top w:val="nil"/>
              <w:left w:val="nil"/>
              <w:right w:val="nil"/>
            </w:tcBorders>
            <w:shd w:val="clear" w:color="auto" w:fill="auto"/>
            <w:noWrap/>
          </w:tcPr>
          <w:p w14:paraId="0DF88336" w14:textId="77777777" w:rsidR="005652B8" w:rsidRPr="004337AA" w:rsidRDefault="005652B8" w:rsidP="005652B8">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graph</w:t>
            </w:r>
            <w:proofErr w:type="gramEnd"/>
            <w:r>
              <w:rPr>
                <w:rFonts w:eastAsia="Times New Roman" w:cs="Calibri"/>
                <w:color w:val="000000"/>
                <w:sz w:val="18"/>
                <w:szCs w:val="18"/>
              </w:rPr>
              <w:t>":</w:t>
            </w:r>
          </w:p>
          <w:p w14:paraId="11CE7115" w14:textId="77777777" w:rsidR="005652B8" w:rsidRDefault="005652B8" w:rsidP="005652B8">
            <w:pPr>
              <w:rPr>
                <w:rFonts w:eastAsia="Times New Roman" w:cs="Calibri"/>
                <w:color w:val="000000"/>
                <w:sz w:val="18"/>
                <w:szCs w:val="18"/>
              </w:rPr>
            </w:pPr>
            <w:r w:rsidRPr="004337AA">
              <w:rPr>
                <w:rFonts w:eastAsia="Times New Roman" w:cs="Calibri"/>
                <w:color w:val="000000"/>
                <w:sz w:val="18"/>
                <w:szCs w:val="18"/>
              </w:rPr>
              <w:t xml:space="preserve">  [</w:t>
            </w:r>
          </w:p>
          <w:p w14:paraId="632D9F70" w14:textId="1F73ABEF" w:rsidR="00902FBF" w:rsidRPr="00902FBF" w:rsidRDefault="00DA6F3E" w:rsidP="00902FBF">
            <w:pPr>
              <w:rPr>
                <w:rFonts w:eastAsia="Times New Roman" w:cs="Calibri"/>
                <w:color w:val="000000"/>
                <w:sz w:val="18"/>
                <w:szCs w:val="18"/>
              </w:rPr>
            </w:pPr>
            <w:r>
              <w:rPr>
                <w:rFonts w:eastAsia="Times New Roman" w:cs="Calibri"/>
                <w:color w:val="000000"/>
                <w:sz w:val="18"/>
                <w:szCs w:val="18"/>
              </w:rPr>
              <w:t xml:space="preserve">    </w:t>
            </w:r>
            <w:r w:rsidR="00902FBF" w:rsidRPr="00902FBF">
              <w:rPr>
                <w:rFonts w:eastAsia="Times New Roman" w:cs="Calibri"/>
                <w:color w:val="000000"/>
                <w:sz w:val="18"/>
                <w:szCs w:val="18"/>
              </w:rPr>
              <w:t>{</w:t>
            </w:r>
          </w:p>
          <w:p w14:paraId="788480A8" w14:textId="78F35353" w:rsid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r w:rsidR="00DA6F3E">
              <w:rPr>
                <w:rFonts w:eastAsia="Times New Roman" w:cs="Calibri"/>
                <w:color w:val="000000"/>
                <w:sz w:val="18"/>
                <w:szCs w:val="18"/>
              </w:rPr>
              <w:t xml:space="preserve">  </w:t>
            </w:r>
            <w:r w:rsidR="009D36CA">
              <w:rPr>
                <w:rFonts w:eastAsia="Times New Roman" w:cs="Calibri"/>
                <w:color w:val="000000"/>
                <w:sz w:val="18"/>
                <w:szCs w:val="18"/>
              </w:rPr>
              <w:t>"</w:t>
            </w:r>
            <w:proofErr w:type="spellStart"/>
            <w:proofErr w:type="gramStart"/>
            <w:r w:rsidR="009D36CA">
              <w:rPr>
                <w:rFonts w:eastAsia="Times New Roman" w:cs="Calibri"/>
                <w:color w:val="000000"/>
                <w:sz w:val="18"/>
                <w:szCs w:val="18"/>
              </w:rPr>
              <w:t>url</w:t>
            </w:r>
            <w:proofErr w:type="spellEnd"/>
            <w:proofErr w:type="gramEnd"/>
            <w:r w:rsidR="009D36CA">
              <w:rPr>
                <w:rFonts w:eastAsia="Times New Roman" w:cs="Calibri"/>
                <w:color w:val="000000"/>
                <w:sz w:val="18"/>
                <w:szCs w:val="18"/>
              </w:rPr>
              <w:t xml:space="preserve">":   </w:t>
            </w:r>
            <w:r w:rsidRPr="00902FBF">
              <w:rPr>
                <w:rFonts w:eastAsia="Times New Roman" w:cs="Calibri"/>
                <w:color w:val="000000"/>
                <w:sz w:val="18"/>
                <w:szCs w:val="18"/>
              </w:rPr>
              <w:t>"https://www.bookshare.org/download/book?</w:t>
            </w:r>
            <w:r>
              <w:rPr>
                <w:rFonts w:eastAsia="Times New Roman" w:cs="Calibri"/>
                <w:color w:val="000000"/>
                <w:sz w:val="18"/>
                <w:szCs w:val="18"/>
              </w:rPr>
              <w:t xml:space="preserve">            </w:t>
            </w:r>
          </w:p>
          <w:p w14:paraId="684A74A9" w14:textId="43CF5E6C" w:rsidR="00902FBF" w:rsidRPr="00902FBF" w:rsidRDefault="00902FBF" w:rsidP="00902FBF">
            <w:pPr>
              <w:rPr>
                <w:rFonts w:eastAsia="Times New Roman" w:cs="Calibri"/>
                <w:color w:val="000000"/>
                <w:sz w:val="18"/>
                <w:szCs w:val="18"/>
              </w:rPr>
            </w:pPr>
            <w:r>
              <w:rPr>
                <w:rFonts w:eastAsia="Times New Roman" w:cs="Calibri"/>
                <w:color w:val="000000"/>
                <w:sz w:val="18"/>
                <w:szCs w:val="18"/>
              </w:rPr>
              <w:t xml:space="preserve">      </w:t>
            </w:r>
            <w:r w:rsidR="00DA6F3E">
              <w:rPr>
                <w:rFonts w:eastAsia="Times New Roman" w:cs="Calibri"/>
                <w:color w:val="000000"/>
                <w:sz w:val="18"/>
                <w:szCs w:val="18"/>
              </w:rPr>
              <w:t xml:space="preserve">  </w:t>
            </w:r>
            <w:r w:rsidR="009D36CA">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titleInstanceId</w:t>
            </w:r>
            <w:proofErr w:type="spellEnd"/>
            <w:proofErr w:type="gramEnd"/>
            <w:r w:rsidRPr="00902FBF">
              <w:rPr>
                <w:rFonts w:eastAsia="Times New Roman" w:cs="Calibri"/>
                <w:color w:val="000000"/>
                <w:sz w:val="18"/>
                <w:szCs w:val="18"/>
              </w:rPr>
              <w:t>=455557&amp;downloadFormat=DAISY",</w:t>
            </w:r>
          </w:p>
          <w:p w14:paraId="0B6A6398" w14:textId="3F9AE9F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r w:rsidR="00DA6F3E">
              <w:rPr>
                <w:rFonts w:eastAsia="Times New Roman" w:cs="Calibri"/>
                <w:color w:val="000000"/>
                <w:sz w:val="18"/>
                <w:szCs w:val="18"/>
              </w:rPr>
              <w:t xml:space="preserve">  </w:t>
            </w:r>
            <w:r w:rsidRPr="00902FBF">
              <w:rPr>
                <w:rFonts w:eastAsia="Times New Roman" w:cs="Calibri"/>
                <w:color w:val="000000"/>
                <w:sz w:val="18"/>
                <w:szCs w:val="18"/>
              </w:rPr>
              <w:t>"</w:t>
            </w:r>
            <w:proofErr w:type="spellStart"/>
            <w:proofErr w:type="gramStart"/>
            <w:r w:rsidRPr="00902FBF">
              <w:rPr>
                <w:rFonts w:eastAsia="Times New Roman" w:cs="Calibri"/>
                <w:color w:val="000000"/>
                <w:sz w:val="18"/>
                <w:szCs w:val="18"/>
              </w:rPr>
              <w:t>accessMode</w:t>
            </w:r>
            <w:proofErr w:type="spellEnd"/>
            <w:proofErr w:type="gramEnd"/>
            <w:r w:rsidRPr="00902FBF">
              <w:rPr>
                <w:rFonts w:eastAsia="Times New Roman" w:cs="Calibri"/>
                <w:color w:val="000000"/>
                <w:sz w:val="18"/>
                <w:szCs w:val="18"/>
              </w:rPr>
              <w:t>": "textual",</w:t>
            </w:r>
          </w:p>
          <w:p w14:paraId="0B7B7CCA" w14:textId="350E6F8A"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r w:rsidR="00DA6F3E">
              <w:rPr>
                <w:rFonts w:eastAsia="Times New Roman" w:cs="Calibri"/>
                <w:color w:val="000000"/>
                <w:sz w:val="18"/>
                <w:szCs w:val="18"/>
              </w:rPr>
              <w:t xml:space="preserve">  </w:t>
            </w:r>
            <w:r w:rsidRPr="00902FBF">
              <w:rPr>
                <w:rFonts w:eastAsia="Times New Roman" w:cs="Calibri"/>
                <w:color w:val="000000"/>
                <w:sz w:val="18"/>
                <w:szCs w:val="18"/>
              </w:rPr>
              <w:t>"</w:t>
            </w:r>
            <w:proofErr w:type="spellStart"/>
            <w:proofErr w:type="gramStart"/>
            <w:r w:rsidRPr="00902FBF">
              <w:rPr>
                <w:rFonts w:eastAsia="Times New Roman" w:cs="Calibri"/>
                <w:color w:val="000000"/>
                <w:sz w:val="18"/>
                <w:szCs w:val="18"/>
              </w:rPr>
              <w:t>mediaFeature</w:t>
            </w:r>
            <w:proofErr w:type="spellEnd"/>
            <w:proofErr w:type="gramEnd"/>
            <w:r w:rsidRPr="00902FBF">
              <w:rPr>
                <w:rFonts w:eastAsia="Times New Roman" w:cs="Calibri"/>
                <w:color w:val="000000"/>
                <w:sz w:val="18"/>
                <w:szCs w:val="18"/>
              </w:rPr>
              <w:t>": "</w:t>
            </w:r>
            <w:proofErr w:type="spellStart"/>
            <w:r w:rsidRPr="00902FBF">
              <w:rPr>
                <w:rFonts w:eastAsia="Times New Roman" w:cs="Calibri"/>
                <w:color w:val="000000"/>
                <w:sz w:val="18"/>
                <w:szCs w:val="18"/>
              </w:rPr>
              <w:t>structuralNavigation</w:t>
            </w:r>
            <w:proofErr w:type="spellEnd"/>
            <w:r w:rsidRPr="00902FBF">
              <w:rPr>
                <w:rFonts w:eastAsia="Times New Roman" w:cs="Calibri"/>
                <w:color w:val="000000"/>
                <w:sz w:val="18"/>
                <w:szCs w:val="18"/>
              </w:rPr>
              <w:t>",</w:t>
            </w:r>
          </w:p>
          <w:p w14:paraId="1B6EF833" w14:textId="05D9CD90"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r w:rsidR="00DA6F3E">
              <w:rPr>
                <w:rFonts w:eastAsia="Times New Roman" w:cs="Calibri"/>
                <w:color w:val="000000"/>
                <w:sz w:val="18"/>
                <w:szCs w:val="18"/>
              </w:rPr>
              <w:t xml:space="preserve">  </w:t>
            </w:r>
            <w:r w:rsidRPr="00902FBF">
              <w:rPr>
                <w:rFonts w:eastAsia="Times New Roman" w:cs="Calibri"/>
                <w:color w:val="000000"/>
                <w:sz w:val="18"/>
                <w:szCs w:val="18"/>
              </w:rPr>
              <w:t>"</w:t>
            </w:r>
            <w:proofErr w:type="spellStart"/>
            <w:proofErr w:type="gramStart"/>
            <w:r w:rsidRPr="00902FBF">
              <w:rPr>
                <w:rFonts w:eastAsia="Times New Roman" w:cs="Calibri"/>
                <w:color w:val="000000"/>
                <w:sz w:val="18"/>
                <w:szCs w:val="18"/>
              </w:rPr>
              <w:t>bookFormat</w:t>
            </w:r>
            <w:proofErr w:type="spellEnd"/>
            <w:proofErr w:type="gramEnd"/>
            <w:r w:rsidRPr="00902FBF">
              <w:rPr>
                <w:rFonts w:eastAsia="Times New Roman" w:cs="Calibri"/>
                <w:color w:val="000000"/>
                <w:sz w:val="18"/>
                <w:szCs w:val="18"/>
              </w:rPr>
              <w:t>": "http://schema.org/EBook/DAISY3",</w:t>
            </w:r>
          </w:p>
          <w:p w14:paraId="5A435F72" w14:textId="0FAFCB48" w:rsidR="00902FBF" w:rsidRDefault="00902FBF" w:rsidP="00902FBF">
            <w:pPr>
              <w:rPr>
                <w:rFonts w:eastAsia="Times New Roman" w:cs="Calibri"/>
                <w:color w:val="000000"/>
                <w:sz w:val="18"/>
                <w:szCs w:val="18"/>
              </w:rPr>
            </w:pPr>
            <w:r>
              <w:rPr>
                <w:rFonts w:eastAsia="Times New Roman" w:cs="Calibri"/>
                <w:color w:val="000000"/>
                <w:sz w:val="18"/>
                <w:szCs w:val="18"/>
              </w:rPr>
              <w:t xml:space="preserve">    </w:t>
            </w:r>
            <w:r w:rsidR="00DA6F3E">
              <w:rPr>
                <w:rFonts w:eastAsia="Times New Roman" w:cs="Calibri"/>
                <w:color w:val="000000"/>
                <w:sz w:val="18"/>
                <w:szCs w:val="18"/>
              </w:rPr>
              <w:t xml:space="preserve">  </w:t>
            </w:r>
            <w:r>
              <w:rPr>
                <w:rFonts w:eastAsia="Times New Roman" w:cs="Calibri"/>
                <w:color w:val="000000"/>
                <w:sz w:val="18"/>
                <w:szCs w:val="18"/>
              </w:rPr>
              <w:t>"</w:t>
            </w:r>
            <w:proofErr w:type="spellStart"/>
            <w:proofErr w:type="gramStart"/>
            <w:r>
              <w:rPr>
                <w:rFonts w:eastAsia="Times New Roman" w:cs="Calibri"/>
                <w:color w:val="000000"/>
                <w:sz w:val="18"/>
                <w:szCs w:val="18"/>
              </w:rPr>
              <w:t>isAdaptationOf</w:t>
            </w:r>
            <w:proofErr w:type="spellEnd"/>
            <w:proofErr w:type="gramEnd"/>
            <w:r>
              <w:rPr>
                <w:rFonts w:eastAsia="Times New Roman" w:cs="Calibri"/>
                <w:color w:val="000000"/>
                <w:sz w:val="18"/>
                <w:szCs w:val="18"/>
              </w:rPr>
              <w:t xml:space="preserve">":    </w:t>
            </w:r>
          </w:p>
          <w:p w14:paraId="12A2C0D6" w14:textId="63567AD6" w:rsidR="00902FBF" w:rsidRDefault="00902FBF" w:rsidP="00902FBF">
            <w:pPr>
              <w:rPr>
                <w:rFonts w:eastAsia="Times New Roman" w:cs="Calibri"/>
                <w:color w:val="000000"/>
                <w:sz w:val="18"/>
                <w:szCs w:val="18"/>
              </w:rPr>
            </w:pPr>
            <w:r>
              <w:rPr>
                <w:rFonts w:eastAsia="Times New Roman" w:cs="Calibri"/>
                <w:color w:val="000000"/>
                <w:sz w:val="18"/>
                <w:szCs w:val="18"/>
              </w:rPr>
              <w:t xml:space="preserve">          </w:t>
            </w:r>
            <w:r w:rsidRPr="00902FBF">
              <w:rPr>
                <w:rFonts w:eastAsia="Times New Roman" w:cs="Calibri"/>
                <w:color w:val="000000"/>
                <w:sz w:val="18"/>
                <w:szCs w:val="18"/>
              </w:rPr>
              <w:t>"https://www.boo</w:t>
            </w:r>
            <w:r>
              <w:rPr>
                <w:rFonts w:eastAsia="Times New Roman" w:cs="Calibri"/>
                <w:color w:val="000000"/>
                <w:sz w:val="18"/>
                <w:szCs w:val="18"/>
              </w:rPr>
              <w:t>kshare.org/browse/book/455557",</w:t>
            </w:r>
          </w:p>
          <w:p w14:paraId="7A3D9D05" w14:textId="7F5FF62A" w:rsidR="00902FBF" w:rsidRPr="00902FBF" w:rsidRDefault="00902FBF" w:rsidP="00902FBF">
            <w:pPr>
              <w:rPr>
                <w:rFonts w:eastAsia="Times New Roman" w:cs="Calibri"/>
                <w:color w:val="000000"/>
                <w:sz w:val="18"/>
                <w:szCs w:val="18"/>
              </w:rPr>
            </w:pPr>
            <w:r>
              <w:rPr>
                <w:rFonts w:eastAsia="Times New Roman" w:cs="Calibri"/>
                <w:color w:val="000000"/>
                <w:sz w:val="18"/>
                <w:szCs w:val="18"/>
              </w:rPr>
              <w:t xml:space="preserve">    </w:t>
            </w:r>
            <w:r w:rsidR="00DA6F3E">
              <w:rPr>
                <w:rFonts w:eastAsia="Times New Roman" w:cs="Calibri"/>
                <w:color w:val="000000"/>
                <w:sz w:val="18"/>
                <w:szCs w:val="18"/>
              </w:rPr>
              <w:t xml:space="preserve">  </w:t>
            </w:r>
            <w:r w:rsidRPr="00902FBF">
              <w:rPr>
                <w:rFonts w:eastAsia="Times New Roman" w:cs="Calibri"/>
                <w:color w:val="000000"/>
                <w:sz w:val="18"/>
                <w:szCs w:val="18"/>
              </w:rPr>
              <w:t>"@</w:t>
            </w:r>
            <w:proofErr w:type="gramStart"/>
            <w:r w:rsidRPr="00902FBF">
              <w:rPr>
                <w:rFonts w:eastAsia="Times New Roman" w:cs="Calibri"/>
                <w:color w:val="000000"/>
                <w:sz w:val="18"/>
                <w:szCs w:val="18"/>
              </w:rPr>
              <w:t>type</w:t>
            </w:r>
            <w:proofErr w:type="gramEnd"/>
            <w:r w:rsidRPr="00902FBF">
              <w:rPr>
                <w:rFonts w:eastAsia="Times New Roman" w:cs="Calibri"/>
                <w:color w:val="000000"/>
                <w:sz w:val="18"/>
                <w:szCs w:val="18"/>
              </w:rPr>
              <w:t>": "http://schema.org/Book"</w:t>
            </w:r>
          </w:p>
          <w:p w14:paraId="28BDB95C"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w:t>
            </w:r>
          </w:p>
          <w:p w14:paraId="69EE1B4A" w14:textId="77777777" w:rsidR="009D36CA" w:rsidRDefault="00902FBF" w:rsidP="00902FBF">
            <w:pPr>
              <w:rPr>
                <w:rFonts w:eastAsia="Times New Roman" w:cs="Calibri"/>
                <w:color w:val="000000"/>
                <w:sz w:val="18"/>
                <w:szCs w:val="18"/>
              </w:rPr>
            </w:pPr>
            <w:r w:rsidRPr="00902FBF">
              <w:rPr>
                <w:rFonts w:eastAsia="Times New Roman" w:cs="Calibri"/>
                <w:color w:val="000000"/>
                <w:sz w:val="18"/>
                <w:szCs w:val="18"/>
              </w:rPr>
              <w:t>{</w:t>
            </w:r>
          </w:p>
          <w:p w14:paraId="60815610" w14:textId="079405F0" w:rsidR="009D36CA" w:rsidRDefault="009D36CA" w:rsidP="00902FBF">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xml:space="preserve">": </w:t>
            </w:r>
            <w:r w:rsidR="00902FBF" w:rsidRPr="00902FBF">
              <w:rPr>
                <w:rFonts w:eastAsia="Times New Roman" w:cs="Calibri"/>
                <w:color w:val="000000"/>
                <w:sz w:val="18"/>
                <w:szCs w:val="18"/>
              </w:rPr>
              <w:t>"https://www.bookshare.org/download/book?</w:t>
            </w:r>
          </w:p>
          <w:p w14:paraId="7D4C6A19" w14:textId="6E2705D2" w:rsidR="00902FBF" w:rsidRPr="00902FBF" w:rsidRDefault="009D36CA" w:rsidP="00902FBF">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00902FBF" w:rsidRPr="00902FBF">
              <w:rPr>
                <w:rFonts w:eastAsia="Times New Roman" w:cs="Calibri"/>
                <w:color w:val="000000"/>
                <w:sz w:val="18"/>
                <w:szCs w:val="18"/>
              </w:rPr>
              <w:t>titleInstanceId</w:t>
            </w:r>
            <w:proofErr w:type="spellEnd"/>
            <w:proofErr w:type="gramEnd"/>
            <w:r w:rsidR="00902FBF" w:rsidRPr="00902FBF">
              <w:rPr>
                <w:rFonts w:eastAsia="Times New Roman" w:cs="Calibri"/>
                <w:color w:val="000000"/>
                <w:sz w:val="18"/>
                <w:szCs w:val="18"/>
              </w:rPr>
              <w:t>=455557&amp;downloadFormat=DAISY_AUDIO",</w:t>
            </w:r>
          </w:p>
          <w:p w14:paraId="778F3B23"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accessMode</w:t>
            </w:r>
            <w:proofErr w:type="spellEnd"/>
            <w:proofErr w:type="gramEnd"/>
            <w:r w:rsidRPr="00902FBF">
              <w:rPr>
                <w:rFonts w:eastAsia="Times New Roman" w:cs="Calibri"/>
                <w:color w:val="000000"/>
                <w:sz w:val="18"/>
                <w:szCs w:val="18"/>
              </w:rPr>
              <w:t>": "auditory",</w:t>
            </w:r>
          </w:p>
          <w:p w14:paraId="4CDCA9DF"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mediaFeature</w:t>
            </w:r>
            <w:proofErr w:type="spellEnd"/>
            <w:proofErr w:type="gramEnd"/>
            <w:r w:rsidRPr="00902FBF">
              <w:rPr>
                <w:rFonts w:eastAsia="Times New Roman" w:cs="Calibri"/>
                <w:color w:val="000000"/>
                <w:sz w:val="18"/>
                <w:szCs w:val="18"/>
              </w:rPr>
              <w:t>": "</w:t>
            </w:r>
            <w:proofErr w:type="spellStart"/>
            <w:r w:rsidRPr="00902FBF">
              <w:rPr>
                <w:rFonts w:eastAsia="Times New Roman" w:cs="Calibri"/>
                <w:color w:val="000000"/>
                <w:sz w:val="18"/>
                <w:szCs w:val="18"/>
              </w:rPr>
              <w:t>structuralNavigation</w:t>
            </w:r>
            <w:proofErr w:type="spellEnd"/>
            <w:r w:rsidRPr="00902FBF">
              <w:rPr>
                <w:rFonts w:eastAsia="Times New Roman" w:cs="Calibri"/>
                <w:color w:val="000000"/>
                <w:sz w:val="18"/>
                <w:szCs w:val="18"/>
              </w:rPr>
              <w:t>",</w:t>
            </w:r>
          </w:p>
          <w:p w14:paraId="486DA91A"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bookFormat</w:t>
            </w:r>
            <w:proofErr w:type="spellEnd"/>
            <w:proofErr w:type="gramEnd"/>
            <w:r w:rsidRPr="00902FBF">
              <w:rPr>
                <w:rFonts w:eastAsia="Times New Roman" w:cs="Calibri"/>
                <w:color w:val="000000"/>
                <w:sz w:val="18"/>
                <w:szCs w:val="18"/>
              </w:rPr>
              <w:t>": "http://schema.org/EBook/DAISY3",</w:t>
            </w:r>
          </w:p>
          <w:p w14:paraId="0566294F" w14:textId="77777777" w:rsidR="009D36CA"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isAdaptationOf</w:t>
            </w:r>
            <w:proofErr w:type="spellEnd"/>
            <w:proofErr w:type="gramEnd"/>
            <w:r w:rsidRPr="00902FBF">
              <w:rPr>
                <w:rFonts w:eastAsia="Times New Roman" w:cs="Calibri"/>
                <w:color w:val="000000"/>
                <w:sz w:val="18"/>
                <w:szCs w:val="18"/>
              </w:rPr>
              <w:t xml:space="preserve">": </w:t>
            </w:r>
          </w:p>
          <w:p w14:paraId="31FD2329" w14:textId="56CFB036" w:rsidR="00902FBF" w:rsidRPr="00902FBF" w:rsidRDefault="009D36CA" w:rsidP="00902FBF">
            <w:pPr>
              <w:rPr>
                <w:rFonts w:eastAsia="Times New Roman" w:cs="Calibri"/>
                <w:color w:val="000000"/>
                <w:sz w:val="18"/>
                <w:szCs w:val="18"/>
              </w:rPr>
            </w:pPr>
            <w:r>
              <w:rPr>
                <w:rFonts w:eastAsia="Times New Roman" w:cs="Calibri"/>
                <w:color w:val="000000"/>
                <w:sz w:val="18"/>
                <w:szCs w:val="18"/>
              </w:rPr>
              <w:t xml:space="preserve">          </w:t>
            </w:r>
            <w:r w:rsidR="00902FBF" w:rsidRPr="00902FBF">
              <w:rPr>
                <w:rFonts w:eastAsia="Times New Roman" w:cs="Calibri"/>
                <w:color w:val="000000"/>
                <w:sz w:val="18"/>
                <w:szCs w:val="18"/>
              </w:rPr>
              <w:t>"https://www.bookshare.org/browse/book/455557",</w:t>
            </w:r>
          </w:p>
          <w:p w14:paraId="02B6BAD6"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gramStart"/>
            <w:r w:rsidRPr="00902FBF">
              <w:rPr>
                <w:rFonts w:eastAsia="Times New Roman" w:cs="Calibri"/>
                <w:color w:val="000000"/>
                <w:sz w:val="18"/>
                <w:szCs w:val="18"/>
              </w:rPr>
              <w:t>type</w:t>
            </w:r>
            <w:proofErr w:type="gramEnd"/>
            <w:r w:rsidRPr="00902FBF">
              <w:rPr>
                <w:rFonts w:eastAsia="Times New Roman" w:cs="Calibri"/>
                <w:color w:val="000000"/>
                <w:sz w:val="18"/>
                <w:szCs w:val="18"/>
              </w:rPr>
              <w:t>": "http://schema.org/Book"</w:t>
            </w:r>
          </w:p>
          <w:p w14:paraId="372A45FC" w14:textId="77777777" w:rsidR="00902FBF" w:rsidRPr="00902FBF" w:rsidRDefault="00902FBF" w:rsidP="00902FBF">
            <w:pPr>
              <w:rPr>
                <w:rFonts w:eastAsia="Times New Roman" w:cs="Calibri"/>
                <w:color w:val="000000"/>
                <w:sz w:val="18"/>
                <w:szCs w:val="18"/>
              </w:rPr>
            </w:pPr>
          </w:p>
          <w:p w14:paraId="6BCBAEC3"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w:t>
            </w:r>
          </w:p>
          <w:p w14:paraId="72AF5DF2" w14:textId="77777777" w:rsidR="009D36CA" w:rsidRDefault="00902FBF" w:rsidP="00902FBF">
            <w:pPr>
              <w:rPr>
                <w:rFonts w:eastAsia="Times New Roman" w:cs="Calibri"/>
                <w:color w:val="000000"/>
                <w:sz w:val="18"/>
                <w:szCs w:val="18"/>
              </w:rPr>
            </w:pPr>
            <w:r w:rsidRPr="00902FBF">
              <w:rPr>
                <w:rFonts w:eastAsia="Times New Roman" w:cs="Calibri"/>
                <w:color w:val="000000"/>
                <w:sz w:val="18"/>
                <w:szCs w:val="18"/>
              </w:rPr>
              <w:t>{</w:t>
            </w:r>
          </w:p>
          <w:p w14:paraId="6777035F" w14:textId="22CC5BB6" w:rsidR="009D36CA" w:rsidRDefault="009D36CA" w:rsidP="00902FBF">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Pr>
                <w:rFonts w:eastAsia="Times New Roman" w:cs="Calibri"/>
                <w:color w:val="000000"/>
                <w:sz w:val="18"/>
                <w:szCs w:val="18"/>
              </w:rPr>
              <w:t>url</w:t>
            </w:r>
            <w:proofErr w:type="spellEnd"/>
            <w:proofErr w:type="gramEnd"/>
            <w:r>
              <w:rPr>
                <w:rFonts w:eastAsia="Times New Roman" w:cs="Calibri"/>
                <w:color w:val="000000"/>
                <w:sz w:val="18"/>
                <w:szCs w:val="18"/>
              </w:rPr>
              <w:t xml:space="preserve">":  </w:t>
            </w:r>
            <w:r w:rsidR="00902FBF" w:rsidRPr="00902FBF">
              <w:rPr>
                <w:rFonts w:eastAsia="Times New Roman" w:cs="Calibri"/>
                <w:color w:val="000000"/>
                <w:sz w:val="18"/>
                <w:szCs w:val="18"/>
              </w:rPr>
              <w:t>"https://www.bookshare.org/download/book?</w:t>
            </w:r>
          </w:p>
          <w:p w14:paraId="3FF248CC" w14:textId="2DBBFC9B" w:rsidR="00902FBF" w:rsidRPr="00902FBF" w:rsidRDefault="009D36CA" w:rsidP="00902FBF">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00902FBF" w:rsidRPr="00902FBF">
              <w:rPr>
                <w:rFonts w:eastAsia="Times New Roman" w:cs="Calibri"/>
                <w:color w:val="000000"/>
                <w:sz w:val="18"/>
                <w:szCs w:val="18"/>
              </w:rPr>
              <w:t>titleInstanceId</w:t>
            </w:r>
            <w:proofErr w:type="spellEnd"/>
            <w:proofErr w:type="gramEnd"/>
            <w:r w:rsidR="00902FBF" w:rsidRPr="00902FBF">
              <w:rPr>
                <w:rFonts w:eastAsia="Times New Roman" w:cs="Calibri"/>
                <w:color w:val="000000"/>
                <w:sz w:val="18"/>
                <w:szCs w:val="18"/>
              </w:rPr>
              <w:t>=455557&amp;downloadFormat=BRF",</w:t>
            </w:r>
          </w:p>
          <w:p w14:paraId="4CDF9945"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accessMode</w:t>
            </w:r>
            <w:proofErr w:type="spellEnd"/>
            <w:proofErr w:type="gramEnd"/>
            <w:r w:rsidRPr="00902FBF">
              <w:rPr>
                <w:rFonts w:eastAsia="Times New Roman" w:cs="Calibri"/>
                <w:color w:val="000000"/>
                <w:sz w:val="18"/>
                <w:szCs w:val="18"/>
              </w:rPr>
              <w:t>": "tactile",</w:t>
            </w:r>
          </w:p>
          <w:p w14:paraId="3907B9C5" w14:textId="77777777"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bookFormat</w:t>
            </w:r>
            <w:proofErr w:type="spellEnd"/>
            <w:proofErr w:type="gramEnd"/>
            <w:r w:rsidRPr="00902FBF">
              <w:rPr>
                <w:rFonts w:eastAsia="Times New Roman" w:cs="Calibri"/>
                <w:color w:val="000000"/>
                <w:sz w:val="18"/>
                <w:szCs w:val="18"/>
              </w:rPr>
              <w:t>": "http://schema.org/EBook/BRF",</w:t>
            </w:r>
          </w:p>
          <w:p w14:paraId="48CD34FC" w14:textId="77777777" w:rsidR="009D36CA"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spellStart"/>
            <w:proofErr w:type="gramStart"/>
            <w:r w:rsidRPr="00902FBF">
              <w:rPr>
                <w:rFonts w:eastAsia="Times New Roman" w:cs="Calibri"/>
                <w:color w:val="000000"/>
                <w:sz w:val="18"/>
                <w:szCs w:val="18"/>
              </w:rPr>
              <w:t>isAdaptationOf</w:t>
            </w:r>
            <w:proofErr w:type="spellEnd"/>
            <w:proofErr w:type="gramEnd"/>
            <w:r w:rsidRPr="00902FBF">
              <w:rPr>
                <w:rFonts w:eastAsia="Times New Roman" w:cs="Calibri"/>
                <w:color w:val="000000"/>
                <w:sz w:val="18"/>
                <w:szCs w:val="18"/>
              </w:rPr>
              <w:t xml:space="preserve">": </w:t>
            </w:r>
          </w:p>
          <w:p w14:paraId="419435BE" w14:textId="75CB9E52" w:rsidR="00902FBF" w:rsidRPr="00902FBF" w:rsidRDefault="009D36CA" w:rsidP="00902FBF">
            <w:pPr>
              <w:rPr>
                <w:rFonts w:eastAsia="Times New Roman" w:cs="Calibri"/>
                <w:color w:val="000000"/>
                <w:sz w:val="18"/>
                <w:szCs w:val="18"/>
              </w:rPr>
            </w:pPr>
            <w:r>
              <w:rPr>
                <w:rFonts w:eastAsia="Times New Roman" w:cs="Calibri"/>
                <w:color w:val="000000"/>
                <w:sz w:val="18"/>
                <w:szCs w:val="18"/>
              </w:rPr>
              <w:t xml:space="preserve">            </w:t>
            </w:r>
            <w:r w:rsidR="00902FBF" w:rsidRPr="00902FBF">
              <w:rPr>
                <w:rFonts w:eastAsia="Times New Roman" w:cs="Calibri"/>
                <w:color w:val="000000"/>
                <w:sz w:val="18"/>
                <w:szCs w:val="18"/>
              </w:rPr>
              <w:t>"https://www.bookshare.org/browse/book/455557",</w:t>
            </w:r>
          </w:p>
          <w:p w14:paraId="0F87CF33" w14:textId="655BF064" w:rsidR="00902FBF" w:rsidRPr="00902FBF" w:rsidRDefault="00902FBF" w:rsidP="00902FBF">
            <w:pPr>
              <w:rPr>
                <w:rFonts w:eastAsia="Times New Roman" w:cs="Calibri"/>
                <w:color w:val="000000"/>
                <w:sz w:val="18"/>
                <w:szCs w:val="18"/>
              </w:rPr>
            </w:pPr>
            <w:r w:rsidRPr="00902FBF">
              <w:rPr>
                <w:rFonts w:eastAsia="Times New Roman" w:cs="Calibri"/>
                <w:color w:val="000000"/>
                <w:sz w:val="18"/>
                <w:szCs w:val="18"/>
              </w:rPr>
              <w:t xml:space="preserve">    "@</w:t>
            </w:r>
            <w:proofErr w:type="gramStart"/>
            <w:r w:rsidR="009D36CA">
              <w:rPr>
                <w:rFonts w:eastAsia="Times New Roman" w:cs="Calibri"/>
                <w:color w:val="000000"/>
                <w:sz w:val="18"/>
                <w:szCs w:val="18"/>
              </w:rPr>
              <w:t>type</w:t>
            </w:r>
            <w:proofErr w:type="gramEnd"/>
            <w:r w:rsidR="009D36CA">
              <w:rPr>
                <w:rFonts w:eastAsia="Times New Roman" w:cs="Calibri"/>
                <w:color w:val="000000"/>
                <w:sz w:val="18"/>
                <w:szCs w:val="18"/>
              </w:rPr>
              <w:t>": "http://schema.org/Book"</w:t>
            </w:r>
          </w:p>
          <w:p w14:paraId="2BCD0E84" w14:textId="68249FFB" w:rsidR="005652B8" w:rsidRPr="008A62F4" w:rsidRDefault="00902FBF" w:rsidP="00902FBF">
            <w:pPr>
              <w:rPr>
                <w:rFonts w:eastAsia="Times New Roman" w:cs="Calibri"/>
                <w:color w:val="000000"/>
                <w:sz w:val="18"/>
                <w:szCs w:val="18"/>
              </w:rPr>
            </w:pPr>
            <w:proofErr w:type="gramStart"/>
            <w:r w:rsidRPr="00902FBF">
              <w:rPr>
                <w:rFonts w:eastAsia="Times New Roman" w:cs="Calibri"/>
                <w:color w:val="000000"/>
                <w:sz w:val="18"/>
                <w:szCs w:val="18"/>
              </w:rPr>
              <w:t>}</w:t>
            </w:r>
            <w:r w:rsidR="005652B8" w:rsidRPr="004337AA">
              <w:rPr>
                <w:rFonts w:eastAsia="Times New Roman" w:cs="Calibri"/>
                <w:color w:val="000000"/>
                <w:sz w:val="18"/>
                <w:szCs w:val="18"/>
              </w:rPr>
              <w:t xml:space="preserve">  ]</w:t>
            </w:r>
            <w:proofErr w:type="gramEnd"/>
            <w:r w:rsidR="005652B8" w:rsidRPr="004337AA">
              <w:rPr>
                <w:rFonts w:eastAsia="Times New Roman" w:cs="Calibri"/>
                <w:color w:val="000000"/>
                <w:sz w:val="18"/>
                <w:szCs w:val="18"/>
              </w:rPr>
              <w:t>,</w:t>
            </w:r>
          </w:p>
        </w:tc>
        <w:tc>
          <w:tcPr>
            <w:tcW w:w="4320" w:type="dxa"/>
            <w:tcBorders>
              <w:top w:val="nil"/>
              <w:left w:val="nil"/>
              <w:right w:val="nil"/>
            </w:tcBorders>
            <w:shd w:val="clear" w:color="auto" w:fill="auto"/>
          </w:tcPr>
          <w:p w14:paraId="74B2B59E" w14:textId="6DBDC88C" w:rsidR="005652B8" w:rsidRDefault="005652B8" w:rsidP="005652B8">
            <w:pPr>
              <w:rPr>
                <w:rFonts w:eastAsia="Times New Roman" w:cs="Calibri"/>
                <w:color w:val="000000"/>
                <w:sz w:val="18"/>
                <w:szCs w:val="18"/>
              </w:rPr>
            </w:pPr>
            <w:r>
              <w:rPr>
                <w:rFonts w:eastAsia="Times New Roman" w:cs="Calibri"/>
                <w:color w:val="000000"/>
                <w:sz w:val="18"/>
                <w:szCs w:val="18"/>
              </w:rPr>
              <w:t>JSON object or array of JSON objects u</w:t>
            </w:r>
            <w:r w:rsidRPr="00E97F0E">
              <w:rPr>
                <w:rFonts w:eastAsia="Times New Roman" w:cs="Calibri"/>
                <w:color w:val="000000"/>
                <w:sz w:val="18"/>
                <w:szCs w:val="18"/>
              </w:rPr>
              <w:t xml:space="preserve">sed to </w:t>
            </w:r>
            <w:r>
              <w:rPr>
                <w:rFonts w:eastAsia="Times New Roman" w:cs="Calibri"/>
                <w:color w:val="000000"/>
                <w:sz w:val="18"/>
                <w:szCs w:val="18"/>
              </w:rPr>
              <w:t xml:space="preserve">define a directed graph of related objects to the primary </w:t>
            </w:r>
            <w:r w:rsidR="00DA6F3E">
              <w:rPr>
                <w:rFonts w:eastAsia="Times New Roman" w:cs="Calibri"/>
                <w:color w:val="000000"/>
                <w:sz w:val="18"/>
                <w:szCs w:val="18"/>
              </w:rPr>
              <w:t>book item with A11Y accessibility attributes</w:t>
            </w:r>
            <w:r>
              <w:rPr>
                <w:rFonts w:eastAsia="Times New Roman" w:cs="Calibri"/>
                <w:color w:val="000000"/>
                <w:sz w:val="18"/>
                <w:szCs w:val="18"/>
              </w:rPr>
              <w:t>.</w:t>
            </w:r>
          </w:p>
          <w:p w14:paraId="06EE5C2C" w14:textId="77777777" w:rsidR="005652B8" w:rsidRDefault="005652B8" w:rsidP="005652B8">
            <w:pPr>
              <w:rPr>
                <w:rFonts w:eastAsia="Times New Roman" w:cs="Calibri"/>
                <w:color w:val="000000"/>
                <w:sz w:val="18"/>
                <w:szCs w:val="18"/>
              </w:rPr>
            </w:pPr>
          </w:p>
          <w:p w14:paraId="0152BB83" w14:textId="77777777" w:rsidR="005652B8" w:rsidRDefault="005652B8" w:rsidP="005652B8">
            <w:pPr>
              <w:rPr>
                <w:rFonts w:eastAsia="Times New Roman" w:cs="Calibri"/>
                <w:color w:val="000000"/>
                <w:sz w:val="18"/>
                <w:szCs w:val="18"/>
              </w:rPr>
            </w:pPr>
            <w:r>
              <w:rPr>
                <w:rFonts w:eastAsia="Times New Roman" w:cs="Calibri"/>
                <w:color w:val="000000"/>
                <w:sz w:val="18"/>
                <w:szCs w:val="18"/>
              </w:rPr>
              <w:t>The Dublin Core “hasPart” attribute is used to define a relationship to the NASA.gov as a parent to the Solar System Exploration sub-site.</w:t>
            </w:r>
          </w:p>
          <w:p w14:paraId="5DF0348E" w14:textId="77777777" w:rsidR="005652B8" w:rsidRDefault="005652B8" w:rsidP="005652B8">
            <w:pPr>
              <w:rPr>
                <w:rFonts w:eastAsia="Times New Roman" w:cs="Calibri"/>
                <w:color w:val="000000"/>
                <w:sz w:val="18"/>
                <w:szCs w:val="18"/>
              </w:rPr>
            </w:pPr>
          </w:p>
          <w:p w14:paraId="631D0C9E" w14:textId="77777777" w:rsidR="005652B8" w:rsidRDefault="005652B8" w:rsidP="005652B8">
            <w:pPr>
              <w:rPr>
                <w:rFonts w:eastAsia="Times New Roman" w:cs="Calibri"/>
                <w:color w:val="000000"/>
                <w:sz w:val="18"/>
                <w:szCs w:val="18"/>
              </w:rPr>
            </w:pPr>
          </w:p>
          <w:p w14:paraId="6C79F751" w14:textId="77777777" w:rsidR="005652B8" w:rsidRDefault="005652B8" w:rsidP="005652B8">
            <w:pPr>
              <w:rPr>
                <w:rFonts w:eastAsia="Times New Roman" w:cs="Calibri"/>
                <w:color w:val="000000"/>
                <w:sz w:val="18"/>
                <w:szCs w:val="18"/>
              </w:rPr>
            </w:pPr>
          </w:p>
          <w:p w14:paraId="1E11CA2D" w14:textId="77777777" w:rsidR="005652B8" w:rsidRDefault="005652B8" w:rsidP="005652B8">
            <w:pPr>
              <w:rPr>
                <w:rFonts w:eastAsia="Times New Roman" w:cs="Calibri"/>
                <w:color w:val="000000"/>
                <w:sz w:val="18"/>
                <w:szCs w:val="18"/>
              </w:rPr>
            </w:pPr>
            <w:r>
              <w:rPr>
                <w:rFonts w:eastAsia="Times New Roman" w:cs="Calibri"/>
                <w:color w:val="000000"/>
                <w:sz w:val="18"/>
                <w:szCs w:val="18"/>
              </w:rPr>
              <w:t>The Dublin Core “</w:t>
            </w:r>
            <w:proofErr w:type="spellStart"/>
            <w:r>
              <w:rPr>
                <w:rFonts w:eastAsia="Times New Roman" w:cs="Calibri"/>
                <w:color w:val="000000"/>
                <w:sz w:val="18"/>
                <w:szCs w:val="18"/>
              </w:rPr>
              <w:t>isPartOf</w:t>
            </w:r>
            <w:proofErr w:type="spellEnd"/>
            <w:r>
              <w:rPr>
                <w:rFonts w:eastAsia="Times New Roman" w:cs="Calibri"/>
                <w:color w:val="000000"/>
                <w:sz w:val="18"/>
                <w:szCs w:val="18"/>
              </w:rPr>
              <w:t>” attribute is used to define a relationship to the “3-2-1 Liftoff! #01” lesson under the Solar System Exploration collection.</w:t>
            </w:r>
          </w:p>
          <w:p w14:paraId="2B85DB9E" w14:textId="77777777" w:rsidR="005652B8" w:rsidRDefault="005652B8" w:rsidP="005652B8">
            <w:pPr>
              <w:rPr>
                <w:rFonts w:eastAsia="Times New Roman" w:cs="Calibri"/>
                <w:color w:val="000000"/>
                <w:sz w:val="18"/>
                <w:szCs w:val="18"/>
              </w:rPr>
            </w:pPr>
          </w:p>
          <w:p w14:paraId="494709E0" w14:textId="77777777" w:rsidR="005652B8" w:rsidRDefault="005652B8" w:rsidP="005652B8">
            <w:pPr>
              <w:rPr>
                <w:rFonts w:eastAsia="Times New Roman" w:cs="Calibri"/>
                <w:color w:val="000000"/>
                <w:sz w:val="18"/>
                <w:szCs w:val="18"/>
              </w:rPr>
            </w:pPr>
          </w:p>
          <w:p w14:paraId="4552A92C" w14:textId="77777777" w:rsidR="005652B8" w:rsidRDefault="005652B8" w:rsidP="005652B8">
            <w:pPr>
              <w:rPr>
                <w:rFonts w:eastAsia="Times New Roman" w:cs="Calibri"/>
                <w:color w:val="000000"/>
                <w:sz w:val="18"/>
                <w:szCs w:val="18"/>
              </w:rPr>
            </w:pPr>
          </w:p>
          <w:p w14:paraId="0F30CBD0" w14:textId="77777777" w:rsidR="005652B8" w:rsidRDefault="005652B8" w:rsidP="005652B8">
            <w:pPr>
              <w:rPr>
                <w:rFonts w:eastAsia="Times New Roman" w:cs="Calibri"/>
                <w:color w:val="000000"/>
                <w:sz w:val="18"/>
                <w:szCs w:val="18"/>
              </w:rPr>
            </w:pPr>
          </w:p>
          <w:p w14:paraId="5E07A155" w14:textId="77777777" w:rsidR="005652B8" w:rsidRPr="004337AA" w:rsidRDefault="005652B8" w:rsidP="005652B8">
            <w:pPr>
              <w:rPr>
                <w:rFonts w:eastAsia="Times New Roman" w:cs="Calibri"/>
                <w:color w:val="000000"/>
                <w:sz w:val="18"/>
                <w:szCs w:val="18"/>
              </w:rPr>
            </w:pPr>
            <w:r>
              <w:rPr>
                <w:rFonts w:eastAsia="Times New Roman" w:cs="Calibri"/>
                <w:color w:val="000000"/>
                <w:sz w:val="18"/>
                <w:szCs w:val="18"/>
              </w:rPr>
              <w:t>The Dublin Core “</w:t>
            </w:r>
            <w:proofErr w:type="spellStart"/>
            <w:r>
              <w:rPr>
                <w:rFonts w:eastAsia="Times New Roman" w:cs="Calibri"/>
                <w:color w:val="000000"/>
                <w:sz w:val="18"/>
                <w:szCs w:val="18"/>
              </w:rPr>
              <w:t>isPartOf</w:t>
            </w:r>
            <w:proofErr w:type="spellEnd"/>
            <w:r>
              <w:rPr>
                <w:rFonts w:eastAsia="Times New Roman" w:cs="Calibri"/>
                <w:color w:val="000000"/>
                <w:sz w:val="18"/>
                <w:szCs w:val="18"/>
              </w:rPr>
              <w:t>” attribute is used to define a relationship to the “3-2-1 Liftoff! #02” lesson under the Solar System Exploration collection.</w:t>
            </w:r>
          </w:p>
        </w:tc>
        <w:tc>
          <w:tcPr>
            <w:tcW w:w="270" w:type="dxa"/>
            <w:tcBorders>
              <w:top w:val="nil"/>
              <w:left w:val="nil"/>
              <w:right w:val="nil"/>
            </w:tcBorders>
            <w:shd w:val="clear" w:color="000000" w:fill="595959"/>
            <w:noWrap/>
            <w:vAlign w:val="bottom"/>
          </w:tcPr>
          <w:p w14:paraId="65C5319D" w14:textId="77777777" w:rsidR="005652B8" w:rsidRPr="008A62F4" w:rsidRDefault="005652B8" w:rsidP="005652B8">
            <w:pPr>
              <w:rPr>
                <w:rFonts w:eastAsia="Times New Roman" w:cs="Calibri"/>
                <w:color w:val="000000"/>
                <w:sz w:val="18"/>
                <w:szCs w:val="18"/>
              </w:rPr>
            </w:pPr>
          </w:p>
        </w:tc>
      </w:tr>
      <w:tr w:rsidR="005652B8" w:rsidRPr="00A532E9" w14:paraId="58EB6805" w14:textId="77777777" w:rsidTr="005652B8">
        <w:trPr>
          <w:trHeight w:val="288"/>
        </w:trPr>
        <w:tc>
          <w:tcPr>
            <w:tcW w:w="266" w:type="dxa"/>
            <w:tcBorders>
              <w:top w:val="nil"/>
              <w:left w:val="nil"/>
              <w:bottom w:val="nil"/>
              <w:right w:val="nil"/>
            </w:tcBorders>
            <w:shd w:val="clear" w:color="auto" w:fill="595959"/>
            <w:noWrap/>
            <w:vAlign w:val="bottom"/>
          </w:tcPr>
          <w:p w14:paraId="6B26EAB7" w14:textId="0E48B1BC"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4F075F19" w14:textId="77777777" w:rsidR="005652B8" w:rsidRPr="00A532E9" w:rsidRDefault="005652B8" w:rsidP="005652B8">
            <w:pPr>
              <w:rPr>
                <w:rFonts w:ascii="Calibri" w:eastAsia="Times New Roman" w:hAnsi="Calibri" w:cs="Calibri"/>
                <w:b/>
                <w:bCs/>
                <w:color w:val="FFFFFF"/>
                <w:sz w:val="18"/>
                <w:szCs w:val="18"/>
              </w:rPr>
            </w:pPr>
          </w:p>
        </w:tc>
        <w:tc>
          <w:tcPr>
            <w:tcW w:w="5675" w:type="dxa"/>
            <w:gridSpan w:val="8"/>
            <w:tcBorders>
              <w:top w:val="nil"/>
              <w:left w:val="nil"/>
              <w:bottom w:val="nil"/>
              <w:right w:val="nil"/>
            </w:tcBorders>
            <w:shd w:val="clear" w:color="auto" w:fill="595959"/>
            <w:noWrap/>
          </w:tcPr>
          <w:p w14:paraId="68D81C38" w14:textId="77777777" w:rsidR="005652B8" w:rsidRPr="008A62F4" w:rsidRDefault="005652B8" w:rsidP="005652B8">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45BF7DE4" w14:textId="77777777" w:rsidR="005652B8" w:rsidRPr="008A62F4" w:rsidRDefault="005652B8" w:rsidP="005652B8">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5E4D5CBB" w14:textId="77777777" w:rsidR="005652B8" w:rsidRPr="008A62F4" w:rsidRDefault="005652B8" w:rsidP="005652B8">
            <w:pPr>
              <w:rPr>
                <w:rFonts w:eastAsia="Times New Roman" w:cs="Calibri"/>
                <w:color w:val="000000"/>
                <w:sz w:val="18"/>
                <w:szCs w:val="18"/>
              </w:rPr>
            </w:pPr>
          </w:p>
        </w:tc>
      </w:tr>
    </w:tbl>
    <w:p w14:paraId="5A026BD8" w14:textId="77777777" w:rsidR="005652B8" w:rsidRDefault="005652B8" w:rsidP="005652B8">
      <w:r>
        <w:br w:type="page"/>
      </w:r>
    </w:p>
    <w:tbl>
      <w:tblPr>
        <w:tblW w:w="10815" w:type="dxa"/>
        <w:tblInd w:w="93" w:type="dxa"/>
        <w:tblLayout w:type="fixed"/>
        <w:tblLook w:val="04A0" w:firstRow="1" w:lastRow="0" w:firstColumn="1" w:lastColumn="0" w:noHBand="0" w:noVBand="1"/>
      </w:tblPr>
      <w:tblGrid>
        <w:gridCol w:w="266"/>
        <w:gridCol w:w="284"/>
        <w:gridCol w:w="5675"/>
        <w:gridCol w:w="4320"/>
        <w:gridCol w:w="270"/>
      </w:tblGrid>
      <w:tr w:rsidR="005652B8" w:rsidRPr="00A532E9" w14:paraId="64B526A8" w14:textId="77777777" w:rsidTr="005652B8">
        <w:trPr>
          <w:trHeight w:val="288"/>
        </w:trPr>
        <w:tc>
          <w:tcPr>
            <w:tcW w:w="266" w:type="dxa"/>
            <w:tcBorders>
              <w:top w:val="nil"/>
              <w:left w:val="nil"/>
              <w:bottom w:val="nil"/>
              <w:right w:val="nil"/>
            </w:tcBorders>
            <w:shd w:val="clear" w:color="auto" w:fill="595959"/>
            <w:noWrap/>
            <w:vAlign w:val="bottom"/>
          </w:tcPr>
          <w:p w14:paraId="29F02A1E" w14:textId="77777777"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7D8C82E8" w14:textId="77777777" w:rsidR="005652B8" w:rsidRPr="00A532E9" w:rsidRDefault="005652B8" w:rsidP="005652B8">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1286FF76" w14:textId="77777777" w:rsidR="005652B8" w:rsidRPr="008A62F4" w:rsidRDefault="005652B8" w:rsidP="005652B8">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60030B09" w14:textId="77777777" w:rsidR="005652B8" w:rsidRPr="008A62F4" w:rsidRDefault="005652B8" w:rsidP="005652B8">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6FCB48CF" w14:textId="77777777" w:rsidR="005652B8" w:rsidRPr="008A62F4" w:rsidRDefault="005652B8" w:rsidP="005652B8">
            <w:pPr>
              <w:rPr>
                <w:rFonts w:eastAsia="Times New Roman" w:cs="Calibri"/>
                <w:color w:val="000000"/>
                <w:sz w:val="18"/>
                <w:szCs w:val="18"/>
              </w:rPr>
            </w:pPr>
          </w:p>
        </w:tc>
      </w:tr>
      <w:tr w:rsidR="005652B8" w:rsidRPr="00A532E9" w14:paraId="0CC78737" w14:textId="77777777" w:rsidTr="005652B8">
        <w:trPr>
          <w:trHeight w:val="288"/>
        </w:trPr>
        <w:tc>
          <w:tcPr>
            <w:tcW w:w="266" w:type="dxa"/>
            <w:tcBorders>
              <w:top w:val="nil"/>
              <w:left w:val="nil"/>
              <w:right w:val="nil"/>
            </w:tcBorders>
            <w:shd w:val="clear" w:color="000000" w:fill="595959"/>
            <w:noWrap/>
            <w:vAlign w:val="bottom"/>
          </w:tcPr>
          <w:p w14:paraId="1498E5CF" w14:textId="77777777"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48B4E375" w14:textId="77777777" w:rsidR="005652B8" w:rsidRPr="00A532E9" w:rsidRDefault="005652B8" w:rsidP="005652B8">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5E86CE41" w14:textId="7777777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w:t>
            </w:r>
            <w:r>
              <w:rPr>
                <w:rFonts w:eastAsia="Times New Roman" w:cs="Calibri"/>
                <w:color w:val="000000"/>
                <w:sz w:val="18"/>
                <w:szCs w:val="18"/>
              </w:rPr>
              <w:t>@</w:t>
            </w:r>
            <w:proofErr w:type="gramStart"/>
            <w:r>
              <w:rPr>
                <w:rFonts w:eastAsia="Times New Roman" w:cs="Calibri"/>
                <w:color w:val="000000"/>
                <w:sz w:val="18"/>
                <w:szCs w:val="18"/>
              </w:rPr>
              <w:t>type</w:t>
            </w:r>
            <w:proofErr w:type="gramEnd"/>
            <w:r w:rsidRPr="008A62F4">
              <w:rPr>
                <w:rFonts w:eastAsia="Times New Roman" w:cs="Calibri"/>
                <w:color w:val="000000"/>
                <w:sz w:val="18"/>
                <w:szCs w:val="18"/>
              </w:rPr>
              <w:t>": "</w:t>
            </w:r>
            <w:r>
              <w:rPr>
                <w:rFonts w:eastAsia="Times New Roman" w:cs="Calibri"/>
                <w:color w:val="000000"/>
                <w:sz w:val="18"/>
                <w:szCs w:val="18"/>
              </w:rPr>
              <w:t>CreativeWork</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74A369C7" w14:textId="77777777" w:rsidR="005652B8" w:rsidRDefault="005652B8" w:rsidP="005652B8">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or array of strings u</w:t>
            </w:r>
            <w:r w:rsidRPr="00E97F0E">
              <w:rPr>
                <w:rFonts w:eastAsia="Times New Roman" w:cs="Calibri"/>
                <w:color w:val="000000"/>
                <w:sz w:val="18"/>
                <w:szCs w:val="18"/>
              </w:rPr>
              <w:t>sed to set the data type of a node</w:t>
            </w:r>
            <w:r>
              <w:rPr>
                <w:rFonts w:eastAsia="Times New Roman" w:cs="Calibri"/>
                <w:color w:val="000000"/>
                <w:sz w:val="18"/>
                <w:szCs w:val="18"/>
              </w:rPr>
              <w:t>.</w:t>
            </w:r>
          </w:p>
          <w:p w14:paraId="3C1DF326" w14:textId="77777777" w:rsidR="005652B8" w:rsidRDefault="005652B8" w:rsidP="005652B8">
            <w:pPr>
              <w:rPr>
                <w:rFonts w:eastAsia="Times New Roman" w:cs="Calibri"/>
                <w:color w:val="000000"/>
                <w:sz w:val="18"/>
                <w:szCs w:val="18"/>
              </w:rPr>
            </w:pPr>
          </w:p>
          <w:p w14:paraId="6405DC62" w14:textId="77777777" w:rsidR="005652B8" w:rsidRPr="00A65219" w:rsidRDefault="005652B8" w:rsidP="005652B8">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4FE484CD" w14:textId="77777777" w:rsidR="005652B8" w:rsidRPr="008A62F4" w:rsidRDefault="005652B8" w:rsidP="005652B8">
            <w:pPr>
              <w:rPr>
                <w:rFonts w:eastAsia="Times New Roman" w:cs="Calibri"/>
                <w:color w:val="000000"/>
                <w:sz w:val="18"/>
                <w:szCs w:val="18"/>
              </w:rPr>
            </w:pPr>
          </w:p>
        </w:tc>
      </w:tr>
      <w:tr w:rsidR="005652B8" w:rsidRPr="00A532E9" w14:paraId="54F927E9" w14:textId="77777777" w:rsidTr="005652B8">
        <w:trPr>
          <w:trHeight w:val="369"/>
        </w:trPr>
        <w:tc>
          <w:tcPr>
            <w:tcW w:w="266" w:type="dxa"/>
            <w:tcBorders>
              <w:top w:val="nil"/>
              <w:left w:val="nil"/>
              <w:bottom w:val="nil"/>
              <w:right w:val="nil"/>
            </w:tcBorders>
            <w:shd w:val="clear" w:color="auto" w:fill="595959"/>
            <w:noWrap/>
            <w:vAlign w:val="bottom"/>
          </w:tcPr>
          <w:p w14:paraId="5D9AFB2E" w14:textId="77777777"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1DA30860" w14:textId="77777777" w:rsidR="005652B8" w:rsidRPr="00A532E9" w:rsidRDefault="005652B8" w:rsidP="005652B8">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12851D99" w14:textId="77777777" w:rsidR="005652B8" w:rsidRPr="008A62F4" w:rsidRDefault="005652B8" w:rsidP="005652B8">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17CD3E71" w14:textId="77777777" w:rsidR="005652B8" w:rsidRPr="008A62F4" w:rsidRDefault="005652B8" w:rsidP="005652B8">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37E12FF2" w14:textId="77777777" w:rsidR="005652B8" w:rsidRPr="008A62F4" w:rsidRDefault="005652B8" w:rsidP="005652B8">
            <w:pPr>
              <w:rPr>
                <w:rFonts w:eastAsia="Times New Roman" w:cs="Calibri"/>
                <w:color w:val="000000"/>
                <w:sz w:val="18"/>
                <w:szCs w:val="18"/>
              </w:rPr>
            </w:pPr>
          </w:p>
        </w:tc>
      </w:tr>
      <w:tr w:rsidR="005652B8" w:rsidRPr="00A532E9" w14:paraId="06512C98" w14:textId="77777777" w:rsidTr="005652B8">
        <w:trPr>
          <w:trHeight w:val="288"/>
        </w:trPr>
        <w:tc>
          <w:tcPr>
            <w:tcW w:w="266" w:type="dxa"/>
            <w:tcBorders>
              <w:top w:val="nil"/>
              <w:left w:val="nil"/>
              <w:right w:val="nil"/>
            </w:tcBorders>
            <w:shd w:val="clear" w:color="000000" w:fill="595959"/>
            <w:noWrap/>
            <w:vAlign w:val="bottom"/>
          </w:tcPr>
          <w:p w14:paraId="2117A551" w14:textId="77777777" w:rsidR="005652B8" w:rsidRPr="00A532E9" w:rsidRDefault="005652B8" w:rsidP="005652B8">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232DCCEC" w14:textId="77777777" w:rsidR="005652B8" w:rsidRPr="00A532E9" w:rsidRDefault="005652B8" w:rsidP="005652B8">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2F1B51ED" w14:textId="025B90B7" w:rsidR="005652B8" w:rsidRPr="008A62F4" w:rsidRDefault="005652B8" w:rsidP="005652B8">
            <w:pPr>
              <w:rPr>
                <w:rFonts w:eastAsia="Times New Roman" w:cs="Calibri"/>
                <w:color w:val="000000"/>
                <w:sz w:val="18"/>
                <w:szCs w:val="18"/>
              </w:rPr>
            </w:pPr>
            <w:r w:rsidRPr="008A62F4">
              <w:rPr>
                <w:rFonts w:eastAsia="Times New Roman" w:cs="Calibri"/>
                <w:color w:val="000000"/>
                <w:sz w:val="18"/>
                <w:szCs w:val="18"/>
              </w:rPr>
              <w:t>"</w:t>
            </w:r>
            <w:proofErr w:type="gramStart"/>
            <w:r>
              <w:rPr>
                <w:rFonts w:eastAsia="Times New Roman" w:cs="Calibri"/>
                <w:color w:val="000000"/>
                <w:sz w:val="18"/>
                <w:szCs w:val="18"/>
              </w:rPr>
              <w:t>name</w:t>
            </w:r>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004B41C6" w:rsidRPr="004B41C6">
              <w:rPr>
                <w:rFonts w:eastAsia="Times New Roman" w:cs="Calibri"/>
                <w:color w:val="000000"/>
                <w:sz w:val="18"/>
                <w:szCs w:val="18"/>
              </w:rPr>
              <w:t>Experience And Education</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4622C2EB" w14:textId="2744DBC1" w:rsidR="005652B8" w:rsidRDefault="00A92242" w:rsidP="005652B8">
            <w:pPr>
              <w:rPr>
                <w:rFonts w:eastAsia="Times New Roman" w:cs="Calibri"/>
                <w:color w:val="000000"/>
                <w:sz w:val="18"/>
                <w:szCs w:val="18"/>
              </w:rPr>
            </w:pPr>
            <w:r>
              <w:rPr>
                <w:rFonts w:eastAsia="Times New Roman" w:cs="Calibri"/>
                <w:b/>
                <w:color w:val="000000"/>
                <w:sz w:val="18"/>
                <w:szCs w:val="18"/>
              </w:rPr>
              <w:t>Recommended</w:t>
            </w:r>
            <w:r w:rsidR="005652B8">
              <w:rPr>
                <w:rFonts w:eastAsia="Times New Roman" w:cs="Calibri"/>
                <w:color w:val="000000"/>
                <w:sz w:val="18"/>
                <w:szCs w:val="18"/>
              </w:rPr>
              <w:t>.  String for the name/title of the resource.</w:t>
            </w:r>
          </w:p>
          <w:p w14:paraId="3E9C98B3" w14:textId="77777777" w:rsidR="005652B8" w:rsidRPr="00BB3D85" w:rsidRDefault="005652B8" w:rsidP="005652B8">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189AD103" w14:textId="77777777" w:rsidR="005652B8" w:rsidRPr="008A62F4" w:rsidRDefault="005652B8" w:rsidP="005652B8">
            <w:pPr>
              <w:rPr>
                <w:rFonts w:eastAsia="Times New Roman" w:cs="Calibri"/>
                <w:color w:val="000000"/>
                <w:sz w:val="18"/>
                <w:szCs w:val="18"/>
              </w:rPr>
            </w:pPr>
          </w:p>
        </w:tc>
      </w:tr>
      <w:tr w:rsidR="00A809A1" w:rsidRPr="00A532E9" w14:paraId="4C1B14F6" w14:textId="77777777" w:rsidTr="00A809A1">
        <w:trPr>
          <w:trHeight w:val="288"/>
        </w:trPr>
        <w:tc>
          <w:tcPr>
            <w:tcW w:w="266" w:type="dxa"/>
            <w:tcBorders>
              <w:top w:val="nil"/>
              <w:left w:val="nil"/>
              <w:bottom w:val="nil"/>
              <w:right w:val="nil"/>
            </w:tcBorders>
            <w:shd w:val="clear" w:color="auto" w:fill="595959"/>
            <w:noWrap/>
            <w:vAlign w:val="bottom"/>
          </w:tcPr>
          <w:p w14:paraId="1B5EEC34" w14:textId="50C9056E" w:rsidR="00A809A1" w:rsidRPr="00A532E9" w:rsidRDefault="00A809A1" w:rsidP="00A809A1">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2398405D" w14:textId="77777777" w:rsidR="00A809A1" w:rsidRPr="00A532E9" w:rsidRDefault="00A809A1" w:rsidP="00A809A1">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22E9EF7A" w14:textId="77777777" w:rsidR="00A809A1" w:rsidRPr="008A62F4" w:rsidRDefault="00A809A1" w:rsidP="00A809A1">
            <w:pPr>
              <w:rPr>
                <w:rFonts w:eastAsia="Times New Roman" w:cs="Calibri"/>
                <w:color w:val="000000"/>
                <w:sz w:val="18"/>
                <w:szCs w:val="18"/>
              </w:rPr>
            </w:pPr>
          </w:p>
        </w:tc>
        <w:tc>
          <w:tcPr>
            <w:tcW w:w="4320" w:type="dxa"/>
            <w:tcBorders>
              <w:top w:val="nil"/>
              <w:left w:val="nil"/>
              <w:bottom w:val="nil"/>
              <w:right w:val="nil"/>
            </w:tcBorders>
            <w:shd w:val="clear" w:color="auto" w:fill="595959"/>
            <w:vAlign w:val="bottom"/>
          </w:tcPr>
          <w:p w14:paraId="0394DDF0" w14:textId="77777777" w:rsidR="00A809A1" w:rsidRPr="008A62F4" w:rsidRDefault="00A809A1" w:rsidP="00A809A1">
            <w:pPr>
              <w:rPr>
                <w:rFonts w:eastAsia="Times New Roman" w:cs="Calibri"/>
                <w:color w:val="000000"/>
                <w:sz w:val="18"/>
                <w:szCs w:val="18"/>
              </w:rPr>
            </w:pPr>
          </w:p>
        </w:tc>
        <w:tc>
          <w:tcPr>
            <w:tcW w:w="270" w:type="dxa"/>
            <w:tcBorders>
              <w:top w:val="nil"/>
              <w:left w:val="nil"/>
              <w:bottom w:val="nil"/>
              <w:right w:val="nil"/>
            </w:tcBorders>
            <w:shd w:val="clear" w:color="auto" w:fill="595959"/>
            <w:noWrap/>
          </w:tcPr>
          <w:p w14:paraId="0112DFA9" w14:textId="77777777" w:rsidR="00A809A1" w:rsidRPr="008A62F4" w:rsidRDefault="00A809A1" w:rsidP="00A809A1">
            <w:pPr>
              <w:rPr>
                <w:rFonts w:eastAsia="Times New Roman" w:cs="Calibri"/>
                <w:color w:val="000000"/>
                <w:sz w:val="18"/>
                <w:szCs w:val="18"/>
              </w:rPr>
            </w:pPr>
          </w:p>
        </w:tc>
      </w:tr>
      <w:tr w:rsidR="00A809A1" w:rsidRPr="00A532E9" w14:paraId="40E4A2E0" w14:textId="77777777" w:rsidTr="00A809A1">
        <w:trPr>
          <w:trHeight w:val="288"/>
        </w:trPr>
        <w:tc>
          <w:tcPr>
            <w:tcW w:w="266" w:type="dxa"/>
            <w:tcBorders>
              <w:top w:val="nil"/>
              <w:left w:val="nil"/>
              <w:right w:val="nil"/>
            </w:tcBorders>
            <w:shd w:val="clear" w:color="000000" w:fill="595959"/>
            <w:noWrap/>
            <w:vAlign w:val="bottom"/>
          </w:tcPr>
          <w:p w14:paraId="45FFEE8B" w14:textId="77777777" w:rsidR="00A809A1" w:rsidRPr="00A532E9" w:rsidRDefault="00A809A1" w:rsidP="00A809A1">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066F3340" w14:textId="77777777" w:rsidR="00A809A1" w:rsidRPr="00A532E9" w:rsidRDefault="00A809A1" w:rsidP="00A809A1">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730DCF2D" w14:textId="77777777" w:rsidR="00A809A1" w:rsidRPr="008A62F4" w:rsidRDefault="00A809A1" w:rsidP="00A809A1">
            <w:pPr>
              <w:rPr>
                <w:rFonts w:eastAsia="Times New Roman" w:cs="Calibri"/>
                <w:color w:val="000000"/>
                <w:sz w:val="18"/>
                <w:szCs w:val="18"/>
              </w:rPr>
            </w:pPr>
            <w:r w:rsidRPr="008A62F4">
              <w:rPr>
                <w:rFonts w:eastAsia="Times New Roman" w:cs="Calibri"/>
                <w:color w:val="000000"/>
                <w:sz w:val="18"/>
                <w:szCs w:val="18"/>
              </w:rPr>
              <w:t>"</w:t>
            </w:r>
            <w:proofErr w:type="spellStart"/>
            <w:proofErr w:type="gramStart"/>
            <w:r>
              <w:rPr>
                <w:rFonts w:eastAsia="Times New Roman" w:cs="Calibri"/>
                <w:color w:val="000000"/>
                <w:sz w:val="18"/>
                <w:szCs w:val="18"/>
              </w:rPr>
              <w:t>url</w:t>
            </w:r>
            <w:proofErr w:type="spellEnd"/>
            <w:proofErr w:type="gramEnd"/>
            <w:r w:rsidRPr="008A62F4">
              <w:rPr>
                <w:rFonts w:eastAsia="Times New Roman" w:cs="Calibri"/>
                <w:color w:val="000000"/>
                <w:sz w:val="18"/>
                <w:szCs w:val="18"/>
              </w:rPr>
              <w:t xml:space="preserve">": </w:t>
            </w:r>
            <w:r>
              <w:rPr>
                <w:rFonts w:eastAsia="Times New Roman" w:cs="Calibri"/>
                <w:color w:val="000000"/>
                <w:sz w:val="18"/>
                <w:szCs w:val="18"/>
              </w:rPr>
              <w:tab/>
            </w:r>
            <w:r w:rsidRPr="008A62F4">
              <w:rPr>
                <w:rFonts w:eastAsia="Times New Roman" w:cs="Calibri"/>
                <w:color w:val="000000"/>
                <w:sz w:val="18"/>
                <w:szCs w:val="18"/>
              </w:rPr>
              <w:t>"</w:t>
            </w:r>
            <w:r w:rsidRPr="004B41C6">
              <w:rPr>
                <w:rFonts w:eastAsia="Times New Roman" w:cs="Calibri"/>
                <w:color w:val="000000"/>
                <w:sz w:val="18"/>
                <w:szCs w:val="18"/>
              </w:rPr>
              <w:t>https://www.bookshare.org/browse/book/528425</w:t>
            </w:r>
            <w:r w:rsidRPr="008A62F4">
              <w:rPr>
                <w:rFonts w:eastAsia="Times New Roman" w:cs="Calibri"/>
                <w:color w:val="000000"/>
                <w:sz w:val="18"/>
                <w:szCs w:val="18"/>
              </w:rPr>
              <w:t>"</w:t>
            </w:r>
            <w:r>
              <w:rPr>
                <w:rFonts w:eastAsia="Times New Roman" w:cs="Calibri"/>
                <w:color w:val="000000"/>
                <w:sz w:val="18"/>
                <w:szCs w:val="18"/>
              </w:rPr>
              <w:t>,</w:t>
            </w:r>
          </w:p>
        </w:tc>
        <w:tc>
          <w:tcPr>
            <w:tcW w:w="4320" w:type="dxa"/>
            <w:tcBorders>
              <w:top w:val="nil"/>
              <w:left w:val="nil"/>
              <w:right w:val="nil"/>
            </w:tcBorders>
            <w:shd w:val="clear" w:color="auto" w:fill="auto"/>
          </w:tcPr>
          <w:p w14:paraId="73D1E2A3" w14:textId="77777777" w:rsidR="00A809A1" w:rsidRDefault="00A809A1" w:rsidP="00A809A1">
            <w:pPr>
              <w:rPr>
                <w:rFonts w:eastAsia="Times New Roman" w:cs="Calibri"/>
                <w:color w:val="000000"/>
                <w:sz w:val="18"/>
                <w:szCs w:val="18"/>
              </w:rPr>
            </w:pPr>
            <w:r w:rsidRPr="00A5465A">
              <w:rPr>
                <w:rFonts w:eastAsia="Times New Roman" w:cs="Calibri"/>
                <w:b/>
                <w:color w:val="000000"/>
                <w:sz w:val="18"/>
                <w:szCs w:val="18"/>
              </w:rPr>
              <w:t>Required</w:t>
            </w:r>
            <w:r>
              <w:rPr>
                <w:rFonts w:eastAsia="Times New Roman" w:cs="Calibri"/>
                <w:color w:val="000000"/>
                <w:sz w:val="18"/>
                <w:szCs w:val="18"/>
              </w:rPr>
              <w:t>.  String for URL of the resource.</w:t>
            </w:r>
          </w:p>
          <w:p w14:paraId="55F079A1" w14:textId="77777777" w:rsidR="00A809A1" w:rsidRPr="00BB3D85" w:rsidRDefault="00A809A1" w:rsidP="00A809A1">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0576FD6B" w14:textId="77777777" w:rsidR="00A809A1" w:rsidRPr="008A62F4" w:rsidRDefault="00A809A1" w:rsidP="00A809A1">
            <w:pPr>
              <w:rPr>
                <w:rFonts w:eastAsia="Times New Roman" w:cs="Calibri"/>
                <w:color w:val="000000"/>
                <w:sz w:val="18"/>
                <w:szCs w:val="18"/>
              </w:rPr>
            </w:pPr>
          </w:p>
        </w:tc>
      </w:tr>
      <w:tr w:rsidR="001157B2" w:rsidRPr="00A532E9" w14:paraId="7398D420" w14:textId="77777777" w:rsidTr="008373D6">
        <w:trPr>
          <w:trHeight w:val="288"/>
        </w:trPr>
        <w:tc>
          <w:tcPr>
            <w:tcW w:w="266" w:type="dxa"/>
            <w:tcBorders>
              <w:top w:val="nil"/>
              <w:left w:val="nil"/>
              <w:bottom w:val="nil"/>
              <w:right w:val="nil"/>
            </w:tcBorders>
            <w:shd w:val="clear" w:color="auto" w:fill="595959"/>
            <w:noWrap/>
            <w:vAlign w:val="bottom"/>
          </w:tcPr>
          <w:p w14:paraId="33A089D2" w14:textId="77777777" w:rsidR="001157B2" w:rsidRPr="00A532E9" w:rsidRDefault="001157B2" w:rsidP="00837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30D4048C" w14:textId="77777777" w:rsidR="001157B2" w:rsidRPr="00A532E9" w:rsidRDefault="001157B2" w:rsidP="008373D6">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50BF3EBB" w14:textId="77777777" w:rsidR="001157B2" w:rsidRPr="008A62F4" w:rsidRDefault="001157B2" w:rsidP="008373D6">
            <w:pPr>
              <w:rPr>
                <w:rFonts w:eastAsia="Times New Roman" w:cs="Calibri"/>
                <w:color w:val="000000"/>
                <w:sz w:val="18"/>
                <w:szCs w:val="18"/>
              </w:rPr>
            </w:pPr>
          </w:p>
        </w:tc>
        <w:tc>
          <w:tcPr>
            <w:tcW w:w="4320" w:type="dxa"/>
            <w:tcBorders>
              <w:top w:val="nil"/>
              <w:left w:val="nil"/>
              <w:bottom w:val="nil"/>
              <w:right w:val="nil"/>
            </w:tcBorders>
            <w:shd w:val="clear" w:color="auto" w:fill="595959"/>
          </w:tcPr>
          <w:p w14:paraId="53D67DE6" w14:textId="77777777" w:rsidR="001157B2" w:rsidRPr="008A62F4" w:rsidRDefault="001157B2" w:rsidP="008373D6">
            <w:pPr>
              <w:rPr>
                <w:rFonts w:eastAsia="Times New Roman" w:cs="Calibri"/>
                <w:color w:val="000000"/>
                <w:sz w:val="18"/>
                <w:szCs w:val="18"/>
              </w:rPr>
            </w:pPr>
          </w:p>
        </w:tc>
        <w:tc>
          <w:tcPr>
            <w:tcW w:w="270" w:type="dxa"/>
            <w:tcBorders>
              <w:top w:val="nil"/>
              <w:left w:val="nil"/>
              <w:bottom w:val="nil"/>
              <w:right w:val="nil"/>
            </w:tcBorders>
            <w:shd w:val="clear" w:color="auto" w:fill="595959"/>
            <w:noWrap/>
            <w:vAlign w:val="bottom"/>
          </w:tcPr>
          <w:p w14:paraId="66A8C4F5" w14:textId="77777777" w:rsidR="001157B2" w:rsidRPr="008A62F4" w:rsidRDefault="001157B2" w:rsidP="008373D6">
            <w:pPr>
              <w:rPr>
                <w:rFonts w:eastAsia="Times New Roman" w:cs="Calibri"/>
                <w:color w:val="000000"/>
                <w:sz w:val="18"/>
                <w:szCs w:val="18"/>
              </w:rPr>
            </w:pPr>
          </w:p>
        </w:tc>
      </w:tr>
      <w:tr w:rsidR="001157B2" w:rsidRPr="00A532E9" w14:paraId="48D5E233" w14:textId="77777777" w:rsidTr="008373D6">
        <w:trPr>
          <w:trHeight w:val="288"/>
        </w:trPr>
        <w:tc>
          <w:tcPr>
            <w:tcW w:w="266" w:type="dxa"/>
            <w:tcBorders>
              <w:top w:val="nil"/>
              <w:left w:val="nil"/>
              <w:right w:val="nil"/>
            </w:tcBorders>
            <w:shd w:val="clear" w:color="000000" w:fill="595959"/>
            <w:noWrap/>
            <w:vAlign w:val="bottom"/>
          </w:tcPr>
          <w:p w14:paraId="490EC9C2" w14:textId="77777777" w:rsidR="001157B2" w:rsidRPr="00A532E9" w:rsidRDefault="001157B2" w:rsidP="008373D6">
            <w:pPr>
              <w:rPr>
                <w:rFonts w:ascii="Calibri" w:eastAsia="Times New Roman" w:hAnsi="Calibri" w:cs="Calibri"/>
                <w:color w:val="000000"/>
                <w:sz w:val="18"/>
                <w:szCs w:val="18"/>
              </w:rPr>
            </w:pPr>
          </w:p>
        </w:tc>
        <w:tc>
          <w:tcPr>
            <w:tcW w:w="284" w:type="dxa"/>
            <w:tcBorders>
              <w:top w:val="nil"/>
              <w:left w:val="nil"/>
              <w:right w:val="nil"/>
            </w:tcBorders>
            <w:shd w:val="clear" w:color="000000" w:fill="595959"/>
            <w:noWrap/>
          </w:tcPr>
          <w:p w14:paraId="575EF450" w14:textId="77777777" w:rsidR="001157B2" w:rsidRPr="00A532E9" w:rsidRDefault="001157B2" w:rsidP="008373D6">
            <w:pPr>
              <w:rPr>
                <w:rFonts w:ascii="Calibri" w:eastAsia="Times New Roman" w:hAnsi="Calibri" w:cs="Calibri"/>
                <w:b/>
                <w:bCs/>
                <w:color w:val="FFFFFF"/>
                <w:sz w:val="18"/>
                <w:szCs w:val="18"/>
              </w:rPr>
            </w:pPr>
          </w:p>
        </w:tc>
        <w:tc>
          <w:tcPr>
            <w:tcW w:w="5675" w:type="dxa"/>
            <w:tcBorders>
              <w:top w:val="nil"/>
              <w:left w:val="nil"/>
              <w:right w:val="nil"/>
            </w:tcBorders>
            <w:shd w:val="clear" w:color="auto" w:fill="auto"/>
            <w:noWrap/>
          </w:tcPr>
          <w:p w14:paraId="70CF7CEC" w14:textId="77777777" w:rsidR="001157B2" w:rsidRDefault="001157B2" w:rsidP="008373D6">
            <w:pPr>
              <w:rPr>
                <w:rFonts w:eastAsia="Times New Roman" w:cs="Calibri"/>
                <w:color w:val="000000"/>
                <w:sz w:val="18"/>
                <w:szCs w:val="18"/>
              </w:rPr>
            </w:pPr>
            <w:r w:rsidRPr="001157B2">
              <w:rPr>
                <w:rFonts w:eastAsia="Times New Roman" w:cs="Calibri"/>
                <w:color w:val="000000"/>
                <w:sz w:val="18"/>
                <w:szCs w:val="18"/>
              </w:rPr>
              <w:t>"</w:t>
            </w:r>
            <w:proofErr w:type="spellStart"/>
            <w:proofErr w:type="gramStart"/>
            <w:r w:rsidRPr="001157B2">
              <w:rPr>
                <w:rFonts w:eastAsia="Times New Roman" w:cs="Calibri"/>
                <w:color w:val="000000"/>
                <w:sz w:val="18"/>
                <w:szCs w:val="18"/>
              </w:rPr>
              <w:t>hasAdaptation</w:t>
            </w:r>
            <w:proofErr w:type="spellEnd"/>
            <w:proofErr w:type="gramEnd"/>
            <w:r w:rsidRPr="001157B2">
              <w:rPr>
                <w:rFonts w:eastAsia="Times New Roman" w:cs="Calibri"/>
                <w:color w:val="000000"/>
                <w:sz w:val="18"/>
                <w:szCs w:val="18"/>
              </w:rPr>
              <w:t xml:space="preserve">": </w:t>
            </w:r>
          </w:p>
          <w:p w14:paraId="62F85E19" w14:textId="77777777" w:rsidR="001157B2" w:rsidRDefault="001157B2" w:rsidP="008373D6">
            <w:pPr>
              <w:rPr>
                <w:rFonts w:eastAsia="Times New Roman" w:cs="Calibri"/>
                <w:color w:val="000000"/>
                <w:sz w:val="18"/>
                <w:szCs w:val="18"/>
              </w:rPr>
            </w:pPr>
            <w:r>
              <w:rPr>
                <w:rFonts w:eastAsia="Times New Roman" w:cs="Calibri"/>
                <w:color w:val="000000"/>
                <w:sz w:val="18"/>
                <w:szCs w:val="18"/>
              </w:rPr>
              <w:t xml:space="preserve">  </w:t>
            </w:r>
            <w:r w:rsidRPr="001157B2">
              <w:rPr>
                <w:rFonts w:eastAsia="Times New Roman" w:cs="Calibri"/>
                <w:color w:val="000000"/>
                <w:sz w:val="18"/>
                <w:szCs w:val="18"/>
              </w:rPr>
              <w:t>[</w:t>
            </w:r>
          </w:p>
          <w:p w14:paraId="6D3EC25E" w14:textId="77777777" w:rsidR="001157B2" w:rsidRDefault="001157B2" w:rsidP="008373D6">
            <w:pPr>
              <w:rPr>
                <w:rFonts w:eastAsia="Times New Roman" w:cs="Calibri"/>
                <w:color w:val="000000"/>
                <w:sz w:val="18"/>
                <w:szCs w:val="18"/>
              </w:rPr>
            </w:pPr>
            <w:r>
              <w:rPr>
                <w:rFonts w:eastAsia="Times New Roman" w:cs="Calibri"/>
                <w:color w:val="000000"/>
                <w:sz w:val="18"/>
                <w:szCs w:val="18"/>
              </w:rPr>
              <w:t xml:space="preserve">    </w:t>
            </w:r>
            <w:r w:rsidRPr="001157B2">
              <w:rPr>
                <w:rFonts w:eastAsia="Times New Roman" w:cs="Calibri"/>
                <w:color w:val="000000"/>
                <w:sz w:val="18"/>
                <w:szCs w:val="18"/>
              </w:rPr>
              <w:t>"https://www.bookshare.org/download/book?</w:t>
            </w:r>
          </w:p>
          <w:p w14:paraId="1BB36F76" w14:textId="77777777" w:rsidR="001157B2" w:rsidRDefault="001157B2" w:rsidP="008373D6">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Pr="001157B2">
              <w:rPr>
                <w:rFonts w:eastAsia="Times New Roman" w:cs="Calibri"/>
                <w:color w:val="000000"/>
                <w:sz w:val="18"/>
                <w:szCs w:val="18"/>
              </w:rPr>
              <w:t>titleInstanceId</w:t>
            </w:r>
            <w:proofErr w:type="spellEnd"/>
            <w:proofErr w:type="gramEnd"/>
            <w:r w:rsidRPr="001157B2">
              <w:rPr>
                <w:rFonts w:eastAsia="Times New Roman" w:cs="Calibri"/>
                <w:color w:val="000000"/>
                <w:sz w:val="18"/>
                <w:szCs w:val="18"/>
              </w:rPr>
              <w:t xml:space="preserve">=455557&amp;downloadFormat=DAISY",                </w:t>
            </w:r>
            <w:r>
              <w:rPr>
                <w:rFonts w:eastAsia="Times New Roman" w:cs="Calibri"/>
                <w:color w:val="000000"/>
                <w:sz w:val="18"/>
                <w:szCs w:val="18"/>
              </w:rPr>
              <w:t xml:space="preserve">   </w:t>
            </w:r>
          </w:p>
          <w:p w14:paraId="4DC7B724" w14:textId="77777777" w:rsidR="001157B2" w:rsidRDefault="001157B2" w:rsidP="008373D6">
            <w:pPr>
              <w:rPr>
                <w:rFonts w:eastAsia="Times New Roman" w:cs="Calibri"/>
                <w:color w:val="000000"/>
                <w:sz w:val="18"/>
                <w:szCs w:val="18"/>
              </w:rPr>
            </w:pPr>
            <w:r>
              <w:rPr>
                <w:rFonts w:eastAsia="Times New Roman" w:cs="Calibri"/>
                <w:color w:val="000000"/>
                <w:sz w:val="18"/>
                <w:szCs w:val="18"/>
              </w:rPr>
              <w:t xml:space="preserve">    </w:t>
            </w:r>
            <w:r w:rsidRPr="001157B2">
              <w:rPr>
                <w:rFonts w:eastAsia="Times New Roman" w:cs="Calibri"/>
                <w:color w:val="000000"/>
                <w:sz w:val="18"/>
                <w:szCs w:val="18"/>
              </w:rPr>
              <w:t>"https://www.bookshare.org/download/book?</w:t>
            </w:r>
          </w:p>
          <w:p w14:paraId="01C9BF8A" w14:textId="77777777" w:rsidR="001157B2" w:rsidRDefault="001157B2" w:rsidP="008373D6">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Pr="001157B2">
              <w:rPr>
                <w:rFonts w:eastAsia="Times New Roman" w:cs="Calibri"/>
                <w:color w:val="000000"/>
                <w:sz w:val="18"/>
                <w:szCs w:val="18"/>
              </w:rPr>
              <w:t>titleInstanceId</w:t>
            </w:r>
            <w:proofErr w:type="spellEnd"/>
            <w:proofErr w:type="gramEnd"/>
            <w:r w:rsidRPr="001157B2">
              <w:rPr>
                <w:rFonts w:eastAsia="Times New Roman" w:cs="Calibri"/>
                <w:color w:val="000000"/>
                <w:sz w:val="18"/>
                <w:szCs w:val="18"/>
              </w:rPr>
              <w:t>=455557&amp;downloadFormat=DAISY_AUDIO",</w:t>
            </w:r>
          </w:p>
          <w:p w14:paraId="33C5D458" w14:textId="77777777" w:rsidR="001157B2" w:rsidRDefault="001157B2" w:rsidP="008373D6">
            <w:pPr>
              <w:rPr>
                <w:rFonts w:eastAsia="Times New Roman" w:cs="Calibri"/>
                <w:color w:val="000000"/>
                <w:sz w:val="18"/>
                <w:szCs w:val="18"/>
              </w:rPr>
            </w:pPr>
            <w:r>
              <w:rPr>
                <w:rFonts w:eastAsia="Times New Roman" w:cs="Calibri"/>
                <w:color w:val="000000"/>
                <w:sz w:val="18"/>
                <w:szCs w:val="18"/>
              </w:rPr>
              <w:t xml:space="preserve">     </w:t>
            </w:r>
            <w:r w:rsidRPr="001157B2">
              <w:rPr>
                <w:rFonts w:eastAsia="Times New Roman" w:cs="Calibri"/>
                <w:color w:val="000000"/>
                <w:sz w:val="18"/>
                <w:szCs w:val="18"/>
              </w:rPr>
              <w:t>"https://www.bookshare.org/download/book?</w:t>
            </w:r>
          </w:p>
          <w:p w14:paraId="47700B30" w14:textId="77777777" w:rsidR="001157B2" w:rsidRPr="001157B2" w:rsidRDefault="001157B2" w:rsidP="008373D6">
            <w:pPr>
              <w:rPr>
                <w:rFonts w:eastAsia="Times New Roman" w:cs="Calibri"/>
                <w:color w:val="000000"/>
                <w:sz w:val="18"/>
                <w:szCs w:val="18"/>
              </w:rPr>
            </w:pPr>
            <w:r>
              <w:rPr>
                <w:rFonts w:eastAsia="Times New Roman" w:cs="Calibri"/>
                <w:color w:val="000000"/>
                <w:sz w:val="18"/>
                <w:szCs w:val="18"/>
              </w:rPr>
              <w:t xml:space="preserve">        </w:t>
            </w:r>
            <w:proofErr w:type="spellStart"/>
            <w:proofErr w:type="gramStart"/>
            <w:r w:rsidRPr="001157B2">
              <w:rPr>
                <w:rFonts w:eastAsia="Times New Roman" w:cs="Calibri"/>
                <w:color w:val="000000"/>
                <w:sz w:val="18"/>
                <w:szCs w:val="18"/>
              </w:rPr>
              <w:t>titleInstanceId</w:t>
            </w:r>
            <w:proofErr w:type="spellEnd"/>
            <w:proofErr w:type="gramEnd"/>
            <w:r w:rsidRPr="001157B2">
              <w:rPr>
                <w:rFonts w:eastAsia="Times New Roman" w:cs="Calibri"/>
                <w:color w:val="000000"/>
                <w:sz w:val="18"/>
                <w:szCs w:val="18"/>
              </w:rPr>
              <w:t>=455557&amp;downloadFormat=BRF"</w:t>
            </w:r>
          </w:p>
          <w:p w14:paraId="306A0B67" w14:textId="77777777" w:rsidR="001157B2" w:rsidRPr="008A62F4" w:rsidRDefault="001157B2" w:rsidP="008373D6">
            <w:pPr>
              <w:rPr>
                <w:rFonts w:eastAsia="Times New Roman" w:cs="Calibri"/>
                <w:color w:val="000000"/>
                <w:sz w:val="18"/>
                <w:szCs w:val="18"/>
              </w:rPr>
            </w:pPr>
            <w:r>
              <w:rPr>
                <w:rFonts w:eastAsia="Times New Roman" w:cs="Calibri"/>
                <w:color w:val="000000"/>
                <w:sz w:val="18"/>
                <w:szCs w:val="18"/>
              </w:rPr>
              <w:t xml:space="preserve">   </w:t>
            </w:r>
            <w:r w:rsidRPr="001157B2">
              <w:rPr>
                <w:rFonts w:eastAsia="Times New Roman" w:cs="Calibri"/>
                <w:color w:val="000000"/>
                <w:sz w:val="18"/>
                <w:szCs w:val="18"/>
              </w:rPr>
              <w:t>]</w:t>
            </w:r>
          </w:p>
        </w:tc>
        <w:tc>
          <w:tcPr>
            <w:tcW w:w="4320" w:type="dxa"/>
            <w:tcBorders>
              <w:top w:val="nil"/>
              <w:left w:val="nil"/>
              <w:right w:val="nil"/>
            </w:tcBorders>
            <w:shd w:val="clear" w:color="auto" w:fill="auto"/>
          </w:tcPr>
          <w:p w14:paraId="6F443586" w14:textId="2F952BDF" w:rsidR="001157B2" w:rsidRDefault="001157B2" w:rsidP="008373D6">
            <w:pPr>
              <w:rPr>
                <w:rFonts w:eastAsia="Times New Roman" w:cs="Calibri"/>
                <w:color w:val="000000"/>
                <w:sz w:val="18"/>
                <w:szCs w:val="18"/>
              </w:rPr>
            </w:pPr>
            <w:r>
              <w:rPr>
                <w:rFonts w:eastAsia="Times New Roman" w:cs="Calibri"/>
                <w:color w:val="000000"/>
                <w:sz w:val="18"/>
                <w:szCs w:val="18"/>
              </w:rPr>
              <w:t>String for URL of the resource.</w:t>
            </w:r>
          </w:p>
          <w:p w14:paraId="26C63DFB" w14:textId="77777777" w:rsidR="001157B2" w:rsidRPr="00BB3D85" w:rsidRDefault="001157B2" w:rsidP="008373D6">
            <w:pPr>
              <w:rPr>
                <w:rFonts w:eastAsia="Times New Roman" w:cs="Calibri"/>
                <w:i/>
                <w:color w:val="000000"/>
                <w:sz w:val="18"/>
                <w:szCs w:val="18"/>
              </w:rPr>
            </w:pPr>
          </w:p>
        </w:tc>
        <w:tc>
          <w:tcPr>
            <w:tcW w:w="270" w:type="dxa"/>
            <w:tcBorders>
              <w:top w:val="nil"/>
              <w:left w:val="nil"/>
              <w:right w:val="nil"/>
            </w:tcBorders>
            <w:shd w:val="clear" w:color="000000" w:fill="595959"/>
            <w:noWrap/>
            <w:vAlign w:val="bottom"/>
          </w:tcPr>
          <w:p w14:paraId="1E449A08" w14:textId="77777777" w:rsidR="001157B2" w:rsidRPr="008A62F4" w:rsidRDefault="001157B2" w:rsidP="008373D6">
            <w:pPr>
              <w:rPr>
                <w:rFonts w:eastAsia="Times New Roman" w:cs="Calibri"/>
                <w:color w:val="000000"/>
                <w:sz w:val="18"/>
                <w:szCs w:val="18"/>
              </w:rPr>
            </w:pPr>
          </w:p>
        </w:tc>
      </w:tr>
      <w:tr w:rsidR="001157B2" w:rsidRPr="00A532E9" w14:paraId="0712DDDF" w14:textId="77777777" w:rsidTr="008373D6">
        <w:trPr>
          <w:trHeight w:val="288"/>
        </w:trPr>
        <w:tc>
          <w:tcPr>
            <w:tcW w:w="266" w:type="dxa"/>
            <w:tcBorders>
              <w:top w:val="nil"/>
              <w:left w:val="nil"/>
              <w:bottom w:val="nil"/>
              <w:right w:val="nil"/>
            </w:tcBorders>
            <w:shd w:val="clear" w:color="auto" w:fill="595959"/>
            <w:noWrap/>
            <w:vAlign w:val="bottom"/>
          </w:tcPr>
          <w:p w14:paraId="50538855" w14:textId="77777777" w:rsidR="001157B2" w:rsidRPr="00A532E9" w:rsidRDefault="001157B2" w:rsidP="008373D6">
            <w:pPr>
              <w:rPr>
                <w:rFonts w:ascii="Calibri" w:eastAsia="Times New Roman" w:hAnsi="Calibri" w:cs="Calibri"/>
                <w:color w:val="000000"/>
                <w:sz w:val="18"/>
                <w:szCs w:val="18"/>
              </w:rPr>
            </w:pPr>
          </w:p>
        </w:tc>
        <w:tc>
          <w:tcPr>
            <w:tcW w:w="284" w:type="dxa"/>
            <w:tcBorders>
              <w:top w:val="nil"/>
              <w:left w:val="nil"/>
              <w:bottom w:val="nil"/>
              <w:right w:val="nil"/>
            </w:tcBorders>
            <w:shd w:val="clear" w:color="auto" w:fill="595959"/>
            <w:noWrap/>
          </w:tcPr>
          <w:p w14:paraId="2FA1FB7F" w14:textId="77777777" w:rsidR="001157B2" w:rsidRPr="00A532E9" w:rsidRDefault="001157B2" w:rsidP="008373D6">
            <w:pPr>
              <w:rPr>
                <w:rFonts w:ascii="Calibri" w:eastAsia="Times New Roman" w:hAnsi="Calibri" w:cs="Calibri"/>
                <w:b/>
                <w:bCs/>
                <w:color w:val="FFFFFF"/>
                <w:sz w:val="18"/>
                <w:szCs w:val="18"/>
              </w:rPr>
            </w:pPr>
          </w:p>
        </w:tc>
        <w:tc>
          <w:tcPr>
            <w:tcW w:w="5675" w:type="dxa"/>
            <w:tcBorders>
              <w:top w:val="nil"/>
              <w:left w:val="nil"/>
              <w:bottom w:val="nil"/>
              <w:right w:val="nil"/>
            </w:tcBorders>
            <w:shd w:val="clear" w:color="auto" w:fill="595959"/>
            <w:noWrap/>
          </w:tcPr>
          <w:p w14:paraId="743A1013" w14:textId="77777777" w:rsidR="001157B2" w:rsidRPr="008A62F4" w:rsidRDefault="001157B2" w:rsidP="008373D6">
            <w:pPr>
              <w:rPr>
                <w:rFonts w:eastAsia="Times New Roman" w:cs="Calibri"/>
                <w:color w:val="000000"/>
                <w:sz w:val="18"/>
                <w:szCs w:val="18"/>
              </w:rPr>
            </w:pPr>
          </w:p>
        </w:tc>
        <w:tc>
          <w:tcPr>
            <w:tcW w:w="4320" w:type="dxa"/>
            <w:tcBorders>
              <w:top w:val="nil"/>
              <w:left w:val="nil"/>
              <w:bottom w:val="nil"/>
              <w:right w:val="nil"/>
            </w:tcBorders>
            <w:shd w:val="clear" w:color="auto" w:fill="595959"/>
            <w:vAlign w:val="bottom"/>
          </w:tcPr>
          <w:p w14:paraId="72879A0B" w14:textId="77777777" w:rsidR="001157B2" w:rsidRPr="008A62F4" w:rsidRDefault="001157B2" w:rsidP="008373D6">
            <w:pPr>
              <w:rPr>
                <w:rFonts w:eastAsia="Times New Roman" w:cs="Calibri"/>
                <w:color w:val="000000"/>
                <w:sz w:val="18"/>
                <w:szCs w:val="18"/>
              </w:rPr>
            </w:pPr>
          </w:p>
        </w:tc>
        <w:tc>
          <w:tcPr>
            <w:tcW w:w="270" w:type="dxa"/>
            <w:tcBorders>
              <w:top w:val="nil"/>
              <w:left w:val="nil"/>
              <w:bottom w:val="nil"/>
              <w:right w:val="nil"/>
            </w:tcBorders>
            <w:shd w:val="clear" w:color="auto" w:fill="595959"/>
            <w:noWrap/>
          </w:tcPr>
          <w:p w14:paraId="572D7CA0" w14:textId="77777777" w:rsidR="001157B2" w:rsidRPr="008A62F4" w:rsidRDefault="001157B2" w:rsidP="008373D6">
            <w:pPr>
              <w:rPr>
                <w:rFonts w:eastAsia="Times New Roman" w:cs="Calibri"/>
                <w:color w:val="000000"/>
                <w:sz w:val="18"/>
                <w:szCs w:val="18"/>
              </w:rPr>
            </w:pPr>
          </w:p>
        </w:tc>
      </w:tr>
    </w:tbl>
    <w:p w14:paraId="4D12104C" w14:textId="77777777" w:rsidR="005652B8" w:rsidRDefault="005652B8" w:rsidP="005652B8">
      <w:pPr>
        <w:pStyle w:val="NoSpacing"/>
      </w:pPr>
    </w:p>
    <w:p w14:paraId="49081FA8" w14:textId="77777777" w:rsidR="005652B8" w:rsidRDefault="005652B8" w:rsidP="005652B8">
      <w:pPr>
        <w:pStyle w:val="NoSpacing"/>
      </w:pPr>
    </w:p>
    <w:p w14:paraId="5F0C8A27" w14:textId="77777777" w:rsidR="005652B8" w:rsidRDefault="005652B8">
      <w:pPr>
        <w:rPr>
          <w:rFonts w:eastAsiaTheme="majorEastAsia" w:cstheme="majorBidi"/>
          <w:b/>
          <w:bCs/>
          <w:sz w:val="26"/>
          <w:szCs w:val="26"/>
        </w:rPr>
      </w:pPr>
      <w:r>
        <w:br w:type="page"/>
      </w:r>
    </w:p>
    <w:p w14:paraId="4661EB9C" w14:textId="1D158E9B" w:rsidR="002C36F5" w:rsidRDefault="002C36F5" w:rsidP="002C36F5">
      <w:pPr>
        <w:pStyle w:val="Heading2"/>
      </w:pPr>
      <w:r>
        <w:lastRenderedPageBreak/>
        <w:t>Learning Registry Submission</w:t>
      </w:r>
      <w:bookmarkEnd w:id="11"/>
    </w:p>
    <w:p w14:paraId="35988714" w14:textId="77777777" w:rsidR="002C36F5" w:rsidRDefault="002C36F5" w:rsidP="0035732E">
      <w:pPr>
        <w:pStyle w:val="NoSpacing"/>
      </w:pPr>
    </w:p>
    <w:p w14:paraId="1FF99AB5" w14:textId="0265D8BB" w:rsidR="00743407" w:rsidRDefault="00743407" w:rsidP="00081508">
      <w:r>
        <w:t xml:space="preserve">The Learning Registry is technology to provide a network of digital learning resources submitted by a multitude of content publishers.  The Learning Registry is a system that </w:t>
      </w:r>
      <w:r w:rsidR="008656FF">
        <w:t>utilizes metadata within education tools and applications to provide searches and recommendations to educators.</w:t>
      </w:r>
      <w:r w:rsidR="00152034">
        <w:t xml:space="preserve">  This LRMI JSON-LD specification provides a method to describe LRMI metadata when submitted to the Learning Registry.</w:t>
      </w:r>
      <w:r w:rsidR="008656FF">
        <w:t xml:space="preserve">  </w:t>
      </w:r>
    </w:p>
    <w:p w14:paraId="45B0CD66" w14:textId="77777777" w:rsidR="00743407" w:rsidRDefault="00743407" w:rsidP="00081508"/>
    <w:p w14:paraId="72147CF6" w14:textId="43AF21FF" w:rsidR="009F6343" w:rsidRDefault="00081508" w:rsidP="00081508">
      <w:r>
        <w:t>For LRMI submissions into the Learning Registry, the LRMI metadata must be enclosed within a Learning Registry envelope</w:t>
      </w:r>
      <w:r w:rsidR="00385DB2">
        <w:t>.  LRMI metadata is placed within the “</w:t>
      </w:r>
      <w:proofErr w:type="spellStart"/>
      <w:r w:rsidR="00385DB2">
        <w:t>resource_data</w:t>
      </w:r>
      <w:proofErr w:type="spellEnd"/>
      <w:r w:rsidR="00385DB2">
        <w:t xml:space="preserve">” attribute of the Learning Registry envelope.  For full </w:t>
      </w:r>
      <w:r w:rsidR="00E4006C">
        <w:t xml:space="preserve">reference of </w:t>
      </w:r>
      <w:r w:rsidR="00385DB2">
        <w:t xml:space="preserve">the Learning Registry envelope, see the </w:t>
      </w:r>
      <w:r w:rsidR="00385DB2" w:rsidRPr="00385DB2">
        <w:t>Learning Registry Resource Data Model</w:t>
      </w:r>
      <w:r w:rsidR="00385DB2">
        <w:t xml:space="preserve"> at</w:t>
      </w:r>
      <w:proofErr w:type="gramStart"/>
      <w:r w:rsidR="00385DB2">
        <w:t xml:space="preserve">:  </w:t>
      </w:r>
      <w:proofErr w:type="gramEnd"/>
      <w:r w:rsidR="00156147">
        <w:fldChar w:fldCharType="begin"/>
      </w:r>
      <w:r w:rsidR="00156147">
        <w:instrText xml:space="preserve"> HYPERLINK "http://docs.learningregistry.org/en/latest/spec/Resource_Data_Data_Model/index.html" </w:instrText>
      </w:r>
      <w:r w:rsidR="00156147">
        <w:fldChar w:fldCharType="separate"/>
      </w:r>
      <w:r w:rsidR="00385DB2" w:rsidRPr="00385DB2">
        <w:rPr>
          <w:rStyle w:val="Hyperlink"/>
        </w:rPr>
        <w:t>http://docs.learningregistry.org/en/latest/spec/Resource_Data_Data_Model/index.html</w:t>
      </w:r>
      <w:r w:rsidR="00156147">
        <w:rPr>
          <w:rStyle w:val="Hyperlink"/>
        </w:rPr>
        <w:fldChar w:fldCharType="end"/>
      </w:r>
      <w:r w:rsidR="00385DB2">
        <w:t xml:space="preserve">. </w:t>
      </w:r>
    </w:p>
    <w:p w14:paraId="4F22AF4F" w14:textId="77777777" w:rsidR="00081508" w:rsidRDefault="00081508" w:rsidP="00081508">
      <w:pPr>
        <w:rPr>
          <w:rFonts w:ascii="Times New Roman" w:hAnsi="Times New Roman"/>
          <w:color w:val="auto"/>
          <w:sz w:val="20"/>
        </w:rPr>
      </w:pPr>
    </w:p>
    <w:p w14:paraId="79E5AAA3" w14:textId="086865E6" w:rsidR="008656FF" w:rsidRDefault="00152034" w:rsidP="00081508">
      <w:r>
        <w:t>Below is a sample that provides an example Learning Registry submission of LRMI metadata in the JSON-LD format:</w:t>
      </w:r>
    </w:p>
    <w:p w14:paraId="3D9DB7BB" w14:textId="77777777" w:rsidR="0062429A" w:rsidRDefault="0062429A" w:rsidP="00081508"/>
    <w:p w14:paraId="2E6B9369" w14:textId="77777777" w:rsidR="00152034" w:rsidRPr="0030351F" w:rsidRDefault="00152034" w:rsidP="00081508"/>
    <w:tbl>
      <w:tblPr>
        <w:tblStyle w:val="TableGrid"/>
        <w:tblW w:w="0" w:type="auto"/>
        <w:tbl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insideH w:val="single" w:sz="8" w:space="0" w:color="595959" w:themeColor="text1" w:themeTint="A6"/>
          <w:insideV w:val="single" w:sz="8" w:space="0" w:color="595959" w:themeColor="text1" w:themeTint="A6"/>
        </w:tblBorders>
        <w:tblLook w:val="04A0" w:firstRow="1" w:lastRow="0" w:firstColumn="1" w:lastColumn="0" w:noHBand="0" w:noVBand="1"/>
      </w:tblPr>
      <w:tblGrid>
        <w:gridCol w:w="236"/>
        <w:gridCol w:w="9340"/>
      </w:tblGrid>
      <w:tr w:rsidR="00081508" w14:paraId="0E254C3F" w14:textId="77777777" w:rsidTr="00081508">
        <w:tc>
          <w:tcPr>
            <w:tcW w:w="236" w:type="dxa"/>
            <w:shd w:val="clear" w:color="auto" w:fill="595959" w:themeFill="text1" w:themeFillTint="A6"/>
          </w:tcPr>
          <w:p w14:paraId="00AC3B00" w14:textId="77777777" w:rsidR="00081508" w:rsidRDefault="00081508" w:rsidP="00081508">
            <w:pPr>
              <w:rPr>
                <w:sz w:val="20"/>
                <w:szCs w:val="20"/>
              </w:rPr>
            </w:pPr>
          </w:p>
        </w:tc>
        <w:tc>
          <w:tcPr>
            <w:tcW w:w="9340" w:type="dxa"/>
            <w:shd w:val="clear" w:color="auto" w:fill="F2F2F2" w:themeFill="background1" w:themeFillShade="F2"/>
          </w:tcPr>
          <w:p w14:paraId="4D066387" w14:textId="77777777" w:rsidR="00081508" w:rsidRPr="00D128A6" w:rsidRDefault="00081508" w:rsidP="00421BE2">
            <w:pPr>
              <w:rPr>
                <w:sz w:val="20"/>
              </w:rPr>
            </w:pPr>
            <w:r w:rsidRPr="00D128A6">
              <w:rPr>
                <w:sz w:val="20"/>
              </w:rPr>
              <w:t>{</w:t>
            </w:r>
          </w:p>
          <w:p w14:paraId="092522BD" w14:textId="77777777" w:rsidR="00081508" w:rsidRPr="00D128A6" w:rsidRDefault="00081508" w:rsidP="00421BE2">
            <w:pPr>
              <w:rPr>
                <w:sz w:val="20"/>
              </w:rPr>
            </w:pPr>
            <w:r w:rsidRPr="00D128A6">
              <w:rPr>
                <w:sz w:val="20"/>
              </w:rPr>
              <w:t xml:space="preserve">    "TOS": {</w:t>
            </w:r>
          </w:p>
          <w:p w14:paraId="70B26754" w14:textId="77777777" w:rsidR="00081508" w:rsidRPr="00D128A6" w:rsidRDefault="00081508" w:rsidP="00421BE2">
            <w:pPr>
              <w:rPr>
                <w:sz w:val="20"/>
              </w:rPr>
            </w:pPr>
            <w:r w:rsidRPr="00D128A6">
              <w:rPr>
                <w:sz w:val="20"/>
              </w:rPr>
              <w:t xml:space="preserve">        "</w:t>
            </w:r>
            <w:proofErr w:type="spellStart"/>
            <w:proofErr w:type="gramStart"/>
            <w:r w:rsidRPr="00D128A6">
              <w:rPr>
                <w:sz w:val="20"/>
              </w:rPr>
              <w:t>submission</w:t>
            </w:r>
            <w:proofErr w:type="gramEnd"/>
            <w:r w:rsidRPr="00D128A6">
              <w:rPr>
                <w:sz w:val="20"/>
              </w:rPr>
              <w:t>_TOS</w:t>
            </w:r>
            <w:proofErr w:type="spellEnd"/>
            <w:r w:rsidRPr="00D128A6">
              <w:rPr>
                <w:sz w:val="20"/>
              </w:rPr>
              <w:t>": "http://www.learningregistry.org/tos/cc0/v0-5/"</w:t>
            </w:r>
          </w:p>
          <w:p w14:paraId="0732E3FA" w14:textId="77777777" w:rsidR="00081508" w:rsidRPr="00D128A6" w:rsidRDefault="00081508" w:rsidP="00421BE2">
            <w:pPr>
              <w:rPr>
                <w:sz w:val="20"/>
              </w:rPr>
            </w:pPr>
            <w:r w:rsidRPr="00D128A6">
              <w:rPr>
                <w:sz w:val="20"/>
              </w:rPr>
              <w:t xml:space="preserve">    },</w:t>
            </w:r>
          </w:p>
          <w:p w14:paraId="46609502" w14:textId="77777777" w:rsidR="00081508" w:rsidRPr="00D128A6" w:rsidRDefault="00081508" w:rsidP="00421BE2">
            <w:pPr>
              <w:rPr>
                <w:sz w:val="20"/>
              </w:rPr>
            </w:pPr>
            <w:r w:rsidRPr="00D128A6">
              <w:rPr>
                <w:sz w:val="20"/>
              </w:rPr>
              <w:t xml:space="preserve">    "</w:t>
            </w:r>
            <w:proofErr w:type="gramStart"/>
            <w:r w:rsidRPr="00D128A6">
              <w:rPr>
                <w:sz w:val="20"/>
              </w:rPr>
              <w:t>active</w:t>
            </w:r>
            <w:proofErr w:type="gramEnd"/>
            <w:r w:rsidRPr="00D128A6">
              <w:rPr>
                <w:sz w:val="20"/>
              </w:rPr>
              <w:t>": true,</w:t>
            </w:r>
          </w:p>
          <w:p w14:paraId="0241477F" w14:textId="77777777" w:rsidR="00081508" w:rsidRPr="00D128A6" w:rsidRDefault="00081508" w:rsidP="00421BE2">
            <w:pPr>
              <w:rPr>
                <w:sz w:val="20"/>
              </w:rPr>
            </w:pPr>
            <w:r w:rsidRPr="00D128A6">
              <w:rPr>
                <w:sz w:val="20"/>
              </w:rPr>
              <w:t xml:space="preserve">    "</w:t>
            </w:r>
            <w:proofErr w:type="spellStart"/>
            <w:proofErr w:type="gramStart"/>
            <w:r w:rsidRPr="00D128A6">
              <w:rPr>
                <w:sz w:val="20"/>
              </w:rPr>
              <w:t>doc</w:t>
            </w:r>
            <w:proofErr w:type="gramEnd"/>
            <w:r w:rsidRPr="00D128A6">
              <w:rPr>
                <w:sz w:val="20"/>
              </w:rPr>
              <w:t>_type</w:t>
            </w:r>
            <w:proofErr w:type="spellEnd"/>
            <w:r w:rsidRPr="00D128A6">
              <w:rPr>
                <w:sz w:val="20"/>
              </w:rPr>
              <w:t>": "</w:t>
            </w:r>
            <w:proofErr w:type="spellStart"/>
            <w:r w:rsidRPr="00D128A6">
              <w:rPr>
                <w:sz w:val="20"/>
              </w:rPr>
              <w:t>resource_data</w:t>
            </w:r>
            <w:proofErr w:type="spellEnd"/>
            <w:r w:rsidRPr="00D128A6">
              <w:rPr>
                <w:sz w:val="20"/>
              </w:rPr>
              <w:t>",</w:t>
            </w:r>
          </w:p>
          <w:p w14:paraId="1D60777B" w14:textId="77777777" w:rsidR="00081508" w:rsidRPr="00D128A6" w:rsidRDefault="00081508" w:rsidP="00421BE2">
            <w:pPr>
              <w:rPr>
                <w:sz w:val="20"/>
              </w:rPr>
            </w:pPr>
            <w:r w:rsidRPr="00D128A6">
              <w:rPr>
                <w:sz w:val="20"/>
              </w:rPr>
              <w:t xml:space="preserve">    "</w:t>
            </w:r>
            <w:proofErr w:type="spellStart"/>
            <w:proofErr w:type="gramStart"/>
            <w:r w:rsidRPr="00D128A6">
              <w:rPr>
                <w:sz w:val="20"/>
              </w:rPr>
              <w:t>doc</w:t>
            </w:r>
            <w:proofErr w:type="gramEnd"/>
            <w:r w:rsidRPr="00D128A6">
              <w:rPr>
                <w:sz w:val="20"/>
              </w:rPr>
              <w:t>_version</w:t>
            </w:r>
            <w:proofErr w:type="spellEnd"/>
            <w:r w:rsidRPr="00D128A6">
              <w:rPr>
                <w:sz w:val="20"/>
              </w:rPr>
              <w:t>": "0.49.0",</w:t>
            </w:r>
          </w:p>
          <w:p w14:paraId="18D460D6" w14:textId="77777777" w:rsidR="00081508" w:rsidRPr="00D128A6" w:rsidRDefault="00081508" w:rsidP="00421BE2">
            <w:pPr>
              <w:rPr>
                <w:sz w:val="20"/>
              </w:rPr>
            </w:pPr>
            <w:r w:rsidRPr="00D128A6">
              <w:rPr>
                <w:sz w:val="20"/>
              </w:rPr>
              <w:t xml:space="preserve">    "</w:t>
            </w:r>
            <w:proofErr w:type="gramStart"/>
            <w:r w:rsidRPr="00D128A6">
              <w:rPr>
                <w:sz w:val="20"/>
              </w:rPr>
              <w:t>identity</w:t>
            </w:r>
            <w:proofErr w:type="gramEnd"/>
            <w:r w:rsidRPr="00D128A6">
              <w:rPr>
                <w:sz w:val="20"/>
              </w:rPr>
              <w:t>": {</w:t>
            </w:r>
          </w:p>
          <w:p w14:paraId="0ADCB402" w14:textId="23773A64" w:rsidR="00081508" w:rsidRPr="00D128A6" w:rsidRDefault="00081508" w:rsidP="00421BE2">
            <w:pPr>
              <w:rPr>
                <w:sz w:val="20"/>
              </w:rPr>
            </w:pPr>
            <w:r w:rsidRPr="00D128A6">
              <w:rPr>
                <w:sz w:val="20"/>
              </w:rPr>
              <w:t xml:space="preserve">        "</w:t>
            </w:r>
            <w:proofErr w:type="gramStart"/>
            <w:r w:rsidRPr="00D128A6">
              <w:rPr>
                <w:sz w:val="20"/>
              </w:rPr>
              <w:t>owner</w:t>
            </w:r>
            <w:proofErr w:type="gramEnd"/>
            <w:r w:rsidRPr="00D128A6">
              <w:rPr>
                <w:sz w:val="20"/>
              </w:rPr>
              <w:t>": "National Aeronautics and Space Administration",</w:t>
            </w:r>
          </w:p>
          <w:p w14:paraId="4FF26BC5" w14:textId="172980E3" w:rsidR="00081508" w:rsidRPr="00D128A6" w:rsidRDefault="00081508" w:rsidP="00421BE2">
            <w:pPr>
              <w:rPr>
                <w:sz w:val="20"/>
              </w:rPr>
            </w:pPr>
            <w:r w:rsidRPr="00D128A6">
              <w:rPr>
                <w:sz w:val="20"/>
              </w:rPr>
              <w:t xml:space="preserve">        "</w:t>
            </w:r>
            <w:proofErr w:type="gramStart"/>
            <w:r w:rsidRPr="00D128A6">
              <w:rPr>
                <w:sz w:val="20"/>
              </w:rPr>
              <w:t>submitter</w:t>
            </w:r>
            <w:proofErr w:type="gramEnd"/>
            <w:r w:rsidRPr="00D128A6">
              <w:rPr>
                <w:sz w:val="20"/>
              </w:rPr>
              <w:t>": "National Aeronautics and Space Administration",</w:t>
            </w:r>
          </w:p>
          <w:p w14:paraId="221D4381" w14:textId="782E7716" w:rsidR="00081508" w:rsidRPr="00D128A6" w:rsidRDefault="00081508" w:rsidP="00421BE2">
            <w:pPr>
              <w:rPr>
                <w:sz w:val="20"/>
              </w:rPr>
            </w:pPr>
            <w:r w:rsidRPr="00D128A6">
              <w:rPr>
                <w:sz w:val="20"/>
              </w:rPr>
              <w:t xml:space="preserve">        "</w:t>
            </w:r>
            <w:proofErr w:type="gramStart"/>
            <w:r w:rsidRPr="00D128A6">
              <w:rPr>
                <w:sz w:val="20"/>
              </w:rPr>
              <w:t>signer</w:t>
            </w:r>
            <w:proofErr w:type="gramEnd"/>
            <w:r w:rsidRPr="00D128A6">
              <w:rPr>
                <w:sz w:val="20"/>
              </w:rPr>
              <w:t>": "National Aeronautics and Space Administration",</w:t>
            </w:r>
          </w:p>
          <w:p w14:paraId="57B364A8" w14:textId="77777777" w:rsidR="00081508" w:rsidRPr="00D128A6" w:rsidRDefault="00081508" w:rsidP="00421BE2">
            <w:pPr>
              <w:rPr>
                <w:sz w:val="20"/>
              </w:rPr>
            </w:pPr>
            <w:r w:rsidRPr="00D128A6">
              <w:rPr>
                <w:sz w:val="20"/>
              </w:rPr>
              <w:t xml:space="preserve">        "</w:t>
            </w:r>
            <w:proofErr w:type="spellStart"/>
            <w:proofErr w:type="gramStart"/>
            <w:r w:rsidRPr="00D128A6">
              <w:rPr>
                <w:sz w:val="20"/>
              </w:rPr>
              <w:t>submitter</w:t>
            </w:r>
            <w:proofErr w:type="gramEnd"/>
            <w:r w:rsidRPr="00D128A6">
              <w:rPr>
                <w:sz w:val="20"/>
              </w:rPr>
              <w:t>_type</w:t>
            </w:r>
            <w:proofErr w:type="spellEnd"/>
            <w:r w:rsidRPr="00D128A6">
              <w:rPr>
                <w:sz w:val="20"/>
              </w:rPr>
              <w:t>": "agent"</w:t>
            </w:r>
          </w:p>
          <w:p w14:paraId="18297519" w14:textId="77777777" w:rsidR="00081508" w:rsidRPr="00D128A6" w:rsidRDefault="00081508" w:rsidP="00421BE2">
            <w:pPr>
              <w:rPr>
                <w:sz w:val="20"/>
              </w:rPr>
            </w:pPr>
            <w:r w:rsidRPr="00D128A6">
              <w:rPr>
                <w:sz w:val="20"/>
              </w:rPr>
              <w:t xml:space="preserve">    },</w:t>
            </w:r>
          </w:p>
          <w:p w14:paraId="097E016C" w14:textId="77777777" w:rsidR="00081508" w:rsidRPr="00D128A6" w:rsidRDefault="00081508" w:rsidP="00421BE2">
            <w:pPr>
              <w:rPr>
                <w:sz w:val="20"/>
              </w:rPr>
            </w:pPr>
            <w:r w:rsidRPr="00D128A6">
              <w:rPr>
                <w:sz w:val="20"/>
              </w:rPr>
              <w:t xml:space="preserve">    "</w:t>
            </w:r>
            <w:proofErr w:type="gramStart"/>
            <w:r w:rsidRPr="00D128A6">
              <w:rPr>
                <w:sz w:val="20"/>
              </w:rPr>
              <w:t>keys</w:t>
            </w:r>
            <w:proofErr w:type="gramEnd"/>
            <w:r w:rsidRPr="00D128A6">
              <w:rPr>
                <w:sz w:val="20"/>
              </w:rPr>
              <w:t>": [</w:t>
            </w:r>
          </w:p>
          <w:p w14:paraId="51EEADF4" w14:textId="699B49BE" w:rsidR="00081508" w:rsidRPr="00D128A6" w:rsidRDefault="00081508" w:rsidP="00421BE2">
            <w:pPr>
              <w:rPr>
                <w:sz w:val="20"/>
              </w:rPr>
            </w:pPr>
            <w:r w:rsidRPr="00D128A6">
              <w:rPr>
                <w:sz w:val="20"/>
              </w:rPr>
              <w:t xml:space="preserve">        "LRMI",</w:t>
            </w:r>
            <w:r w:rsidR="00950167">
              <w:rPr>
                <w:sz w:val="20"/>
              </w:rPr>
              <w:t xml:space="preserve"> </w:t>
            </w:r>
            <w:r w:rsidRPr="00D128A6">
              <w:rPr>
                <w:sz w:val="20"/>
              </w:rPr>
              <w:t>"Solar System", “gravity”, “energy</w:t>
            </w:r>
            <w:proofErr w:type="gramStart"/>
            <w:r w:rsidRPr="00D128A6">
              <w:rPr>
                <w:sz w:val="20"/>
              </w:rPr>
              <w:t>”    ]</w:t>
            </w:r>
            <w:proofErr w:type="gramEnd"/>
            <w:r w:rsidRPr="00D128A6">
              <w:rPr>
                <w:sz w:val="20"/>
              </w:rPr>
              <w:t>,</w:t>
            </w:r>
          </w:p>
          <w:p w14:paraId="4C9447AD" w14:textId="77777777" w:rsidR="00081508" w:rsidRPr="00D128A6" w:rsidRDefault="00081508" w:rsidP="00421BE2">
            <w:pPr>
              <w:rPr>
                <w:sz w:val="20"/>
              </w:rPr>
            </w:pPr>
            <w:r w:rsidRPr="00D128A6">
              <w:rPr>
                <w:sz w:val="20"/>
              </w:rPr>
              <w:t xml:space="preserve">    "</w:t>
            </w:r>
            <w:proofErr w:type="spellStart"/>
            <w:proofErr w:type="gramStart"/>
            <w:r w:rsidRPr="00D128A6">
              <w:rPr>
                <w:sz w:val="20"/>
              </w:rPr>
              <w:t>payload</w:t>
            </w:r>
            <w:proofErr w:type="gramEnd"/>
            <w:r w:rsidRPr="00D128A6">
              <w:rPr>
                <w:sz w:val="20"/>
              </w:rPr>
              <w:t>_placement</w:t>
            </w:r>
            <w:proofErr w:type="spellEnd"/>
            <w:r w:rsidRPr="00D128A6">
              <w:rPr>
                <w:sz w:val="20"/>
              </w:rPr>
              <w:t>": "inline",</w:t>
            </w:r>
          </w:p>
          <w:p w14:paraId="1FDEE830" w14:textId="76ED1FE2" w:rsidR="00081508" w:rsidRPr="00D128A6" w:rsidRDefault="00081508" w:rsidP="00421BE2">
            <w:pPr>
              <w:rPr>
                <w:sz w:val="20"/>
              </w:rPr>
            </w:pPr>
            <w:r w:rsidRPr="00D128A6">
              <w:rPr>
                <w:sz w:val="20"/>
              </w:rPr>
              <w:t xml:space="preserve">    "</w:t>
            </w:r>
            <w:proofErr w:type="spellStart"/>
            <w:proofErr w:type="gramStart"/>
            <w:r w:rsidRPr="00D128A6">
              <w:rPr>
                <w:sz w:val="20"/>
              </w:rPr>
              <w:t>payload</w:t>
            </w:r>
            <w:proofErr w:type="gramEnd"/>
            <w:r w:rsidRPr="00D128A6">
              <w:rPr>
                <w:sz w:val="20"/>
              </w:rPr>
              <w:t>_schema</w:t>
            </w:r>
            <w:proofErr w:type="spellEnd"/>
            <w:r w:rsidRPr="00D128A6">
              <w:rPr>
                <w:sz w:val="20"/>
              </w:rPr>
              <w:t xml:space="preserve">": </w:t>
            </w:r>
            <w:r w:rsidR="00335080">
              <w:rPr>
                <w:sz w:val="20"/>
              </w:rPr>
              <w:t xml:space="preserve">[ </w:t>
            </w:r>
            <w:r w:rsidRPr="00D128A6">
              <w:rPr>
                <w:sz w:val="20"/>
              </w:rPr>
              <w:t>"LRMI”,</w:t>
            </w:r>
            <w:r w:rsidR="00335080">
              <w:rPr>
                <w:sz w:val="20"/>
              </w:rPr>
              <w:t xml:space="preserve"> “JSON-LD” ]</w:t>
            </w:r>
          </w:p>
          <w:p w14:paraId="25E48471" w14:textId="77777777" w:rsidR="00385DB2" w:rsidRPr="00D128A6" w:rsidRDefault="00081508" w:rsidP="00421BE2">
            <w:pPr>
              <w:rPr>
                <w:sz w:val="20"/>
              </w:rPr>
            </w:pPr>
            <w:r w:rsidRPr="00D128A6">
              <w:rPr>
                <w:sz w:val="20"/>
              </w:rPr>
              <w:t xml:space="preserve">    "</w:t>
            </w:r>
            <w:proofErr w:type="spellStart"/>
            <w:proofErr w:type="gramStart"/>
            <w:r w:rsidRPr="00D128A6">
              <w:rPr>
                <w:sz w:val="20"/>
              </w:rPr>
              <w:t>resource</w:t>
            </w:r>
            <w:proofErr w:type="gramEnd"/>
            <w:r w:rsidRPr="00D128A6">
              <w:rPr>
                <w:sz w:val="20"/>
              </w:rPr>
              <w:t>_data</w:t>
            </w:r>
            <w:proofErr w:type="spellEnd"/>
            <w:r w:rsidRPr="00D128A6">
              <w:rPr>
                <w:sz w:val="20"/>
              </w:rPr>
              <w:t>": "</w:t>
            </w:r>
          </w:p>
          <w:p w14:paraId="1E08955E" w14:textId="299B2D57" w:rsidR="00385DB2" w:rsidRPr="00D128A6" w:rsidRDefault="00385DB2" w:rsidP="00421BE2">
            <w:pPr>
              <w:rPr>
                <w:sz w:val="20"/>
              </w:rPr>
            </w:pPr>
            <w:r w:rsidRPr="00D128A6">
              <w:rPr>
                <w:sz w:val="20"/>
              </w:rPr>
              <w:tab/>
              <w:t>{</w:t>
            </w:r>
          </w:p>
          <w:p w14:paraId="19F6709F" w14:textId="58373C74" w:rsidR="0087424C" w:rsidRPr="0087424C" w:rsidRDefault="00F25EF2" w:rsidP="0087424C">
            <w:pPr>
              <w:rPr>
                <w:sz w:val="20"/>
              </w:rPr>
            </w:pPr>
            <w:r>
              <w:rPr>
                <w:sz w:val="20"/>
              </w:rPr>
              <w:t xml:space="preserve">                        </w:t>
            </w:r>
          </w:p>
          <w:p w14:paraId="1791B05E" w14:textId="59FDD80C" w:rsidR="0087424C" w:rsidRDefault="0087424C" w:rsidP="00421BE2">
            <w:pPr>
              <w:rPr>
                <w:sz w:val="20"/>
              </w:rPr>
            </w:pPr>
            <w:r>
              <w:rPr>
                <w:sz w:val="20"/>
              </w:rPr>
              <w:t xml:space="preserve">                          “</w:t>
            </w:r>
            <w:r w:rsidRPr="0087424C">
              <w:rPr>
                <w:sz w:val="20"/>
              </w:rPr>
              <w:t>@</w:t>
            </w:r>
            <w:proofErr w:type="gramStart"/>
            <w:r w:rsidRPr="0087424C">
              <w:rPr>
                <w:sz w:val="20"/>
              </w:rPr>
              <w:t>vocab</w:t>
            </w:r>
            <w:proofErr w:type="gramEnd"/>
            <w:r>
              <w:rPr>
                <w:sz w:val="20"/>
              </w:rPr>
              <w:t>”</w:t>
            </w:r>
            <w:r w:rsidRPr="0087424C">
              <w:rPr>
                <w:sz w:val="20"/>
              </w:rPr>
              <w:t xml:space="preserve">: </w:t>
            </w:r>
            <w:r w:rsidR="00532A81">
              <w:rPr>
                <w:sz w:val="20"/>
              </w:rPr>
              <w:t>“</w:t>
            </w:r>
            <w:r w:rsidRPr="00532A81">
              <w:rPr>
                <w:sz w:val="20"/>
              </w:rPr>
              <w:t>http://schema.org/</w:t>
            </w:r>
            <w:r w:rsidR="00532A81">
              <w:rPr>
                <w:sz w:val="20"/>
              </w:rPr>
              <w:t>”,</w:t>
            </w:r>
          </w:p>
          <w:p w14:paraId="5A171671" w14:textId="209E881A" w:rsidR="00F25EF2" w:rsidRPr="00D128A6" w:rsidRDefault="00F25EF2" w:rsidP="00421BE2">
            <w:pPr>
              <w:rPr>
                <w:sz w:val="20"/>
              </w:rPr>
            </w:pPr>
            <w:r>
              <w:rPr>
                <w:sz w:val="20"/>
              </w:rPr>
              <w:t xml:space="preserve">                          “</w:t>
            </w:r>
            <w:proofErr w:type="spellStart"/>
            <w:proofErr w:type="gramStart"/>
            <w:r>
              <w:rPr>
                <w:sz w:val="20"/>
              </w:rPr>
              <w:t>url</w:t>
            </w:r>
            <w:proofErr w:type="spellEnd"/>
            <w:proofErr w:type="gramEnd"/>
            <w:r>
              <w:rPr>
                <w:sz w:val="20"/>
              </w:rPr>
              <w:t xml:space="preserve">”: </w:t>
            </w:r>
            <w:r w:rsidRPr="0087424C">
              <w:rPr>
                <w:sz w:val="20"/>
              </w:rPr>
              <w:t>{</w:t>
            </w:r>
            <w:r>
              <w:rPr>
                <w:sz w:val="20"/>
              </w:rPr>
              <w:t xml:space="preserve"> “</w:t>
            </w:r>
            <w:r w:rsidRPr="0087424C">
              <w:rPr>
                <w:sz w:val="20"/>
              </w:rPr>
              <w:t>@type</w:t>
            </w:r>
            <w:r>
              <w:rPr>
                <w:sz w:val="20"/>
              </w:rPr>
              <w:t>”</w:t>
            </w:r>
            <w:r w:rsidRPr="0087424C">
              <w:rPr>
                <w:sz w:val="20"/>
              </w:rPr>
              <w:t>: "@id"</w:t>
            </w:r>
            <w:r>
              <w:rPr>
                <w:sz w:val="20"/>
              </w:rPr>
              <w:t xml:space="preserve"> </w:t>
            </w:r>
            <w:r w:rsidRPr="0087424C">
              <w:rPr>
                <w:sz w:val="20"/>
              </w:rPr>
              <w:t>},</w:t>
            </w:r>
          </w:p>
          <w:p w14:paraId="06118FAB" w14:textId="4ED17018" w:rsidR="00385DB2" w:rsidRPr="00D128A6" w:rsidRDefault="00385DB2" w:rsidP="00421BE2">
            <w:pPr>
              <w:rPr>
                <w:sz w:val="20"/>
              </w:rPr>
            </w:pPr>
            <w:r w:rsidRPr="00D128A6">
              <w:rPr>
                <w:sz w:val="20"/>
              </w:rPr>
              <w:t xml:space="preserve">    </w:t>
            </w:r>
            <w:r w:rsidRPr="00D128A6">
              <w:rPr>
                <w:sz w:val="20"/>
              </w:rPr>
              <w:tab/>
            </w:r>
            <w:r w:rsidRPr="00D128A6">
              <w:rPr>
                <w:sz w:val="20"/>
              </w:rPr>
              <w:tab/>
              <w:t>"@</w:t>
            </w:r>
            <w:proofErr w:type="gramStart"/>
            <w:r w:rsidRPr="00D128A6">
              <w:rPr>
                <w:sz w:val="20"/>
              </w:rPr>
              <w:t>type</w:t>
            </w:r>
            <w:proofErr w:type="gramEnd"/>
            <w:r w:rsidRPr="00D128A6">
              <w:rPr>
                <w:sz w:val="20"/>
              </w:rPr>
              <w:t>": "CreativeWork",</w:t>
            </w:r>
          </w:p>
          <w:p w14:paraId="1381CFF9" w14:textId="18EB690E" w:rsidR="00385DB2" w:rsidRPr="00D128A6" w:rsidRDefault="00385DB2" w:rsidP="00421BE2">
            <w:pPr>
              <w:rPr>
                <w:sz w:val="20"/>
              </w:rPr>
            </w:pPr>
            <w:r w:rsidRPr="00D128A6">
              <w:rPr>
                <w:sz w:val="20"/>
              </w:rPr>
              <w:t xml:space="preserve">     </w:t>
            </w:r>
            <w:r w:rsidRPr="00D128A6">
              <w:rPr>
                <w:sz w:val="20"/>
              </w:rPr>
              <w:tab/>
            </w:r>
            <w:r w:rsidRPr="00D128A6">
              <w:rPr>
                <w:sz w:val="20"/>
              </w:rPr>
              <w:tab/>
              <w:t>"</w:t>
            </w:r>
            <w:proofErr w:type="gramStart"/>
            <w:r w:rsidRPr="00D128A6">
              <w:rPr>
                <w:sz w:val="20"/>
              </w:rPr>
              <w:t>name</w:t>
            </w:r>
            <w:proofErr w:type="gramEnd"/>
            <w:r w:rsidRPr="00D128A6">
              <w:rPr>
                <w:sz w:val="20"/>
              </w:rPr>
              <w:t>": "Solar System Exploration",</w:t>
            </w:r>
          </w:p>
          <w:p w14:paraId="7614404C" w14:textId="4FA09B69" w:rsidR="00385DB2" w:rsidRPr="00D128A6" w:rsidRDefault="00385DB2" w:rsidP="00421BE2">
            <w:pPr>
              <w:rPr>
                <w:sz w:val="20"/>
              </w:rPr>
            </w:pPr>
            <w:r w:rsidRPr="00D128A6">
              <w:rPr>
                <w:sz w:val="20"/>
              </w:rPr>
              <w:t xml:space="preserve">    </w:t>
            </w:r>
            <w:r w:rsidRPr="00D128A6">
              <w:rPr>
                <w:sz w:val="20"/>
              </w:rPr>
              <w:tab/>
            </w:r>
            <w:r w:rsidRPr="00D128A6">
              <w:rPr>
                <w:sz w:val="20"/>
              </w:rPr>
              <w:tab/>
              <w:t>"</w:t>
            </w:r>
            <w:proofErr w:type="spellStart"/>
            <w:proofErr w:type="gramStart"/>
            <w:r w:rsidRPr="00D128A6">
              <w:rPr>
                <w:sz w:val="20"/>
              </w:rPr>
              <w:t>url</w:t>
            </w:r>
            <w:proofErr w:type="spellEnd"/>
            <w:proofErr w:type="gramEnd"/>
            <w:r w:rsidRPr="00D128A6">
              <w:rPr>
                <w:sz w:val="20"/>
              </w:rPr>
              <w:t>": "http://solarsystem.nasa.gov/",</w:t>
            </w:r>
          </w:p>
          <w:p w14:paraId="0E012929" w14:textId="70357DF7" w:rsidR="00385DB2" w:rsidRPr="00F07B18" w:rsidRDefault="00385DB2" w:rsidP="00421BE2">
            <w:pPr>
              <w:rPr>
                <w:b/>
                <w:i/>
                <w:sz w:val="20"/>
              </w:rPr>
            </w:pPr>
            <w:r w:rsidRPr="00D128A6">
              <w:rPr>
                <w:sz w:val="20"/>
              </w:rPr>
              <w:t xml:space="preserve">    </w:t>
            </w:r>
            <w:r w:rsidRPr="00D128A6">
              <w:rPr>
                <w:sz w:val="20"/>
              </w:rPr>
              <w:tab/>
            </w:r>
            <w:r w:rsidRPr="00D128A6">
              <w:rPr>
                <w:sz w:val="20"/>
              </w:rPr>
              <w:tab/>
            </w:r>
            <w:proofErr w:type="gramStart"/>
            <w:r w:rsidRPr="00F07B18">
              <w:rPr>
                <w:b/>
                <w:i/>
                <w:sz w:val="20"/>
              </w:rPr>
              <w:t>[ … additional</w:t>
            </w:r>
            <w:proofErr w:type="gramEnd"/>
            <w:r w:rsidRPr="00F07B18">
              <w:rPr>
                <w:b/>
                <w:i/>
                <w:sz w:val="20"/>
              </w:rPr>
              <w:t xml:space="preserve"> attributes ... ]</w:t>
            </w:r>
          </w:p>
          <w:p w14:paraId="4107D62A" w14:textId="77777777" w:rsidR="00385DB2" w:rsidRPr="00D128A6" w:rsidRDefault="00385DB2" w:rsidP="00421BE2">
            <w:pPr>
              <w:rPr>
                <w:sz w:val="20"/>
              </w:rPr>
            </w:pPr>
            <w:r w:rsidRPr="00D128A6">
              <w:rPr>
                <w:sz w:val="20"/>
              </w:rPr>
              <w:tab/>
              <w:t>}</w:t>
            </w:r>
          </w:p>
          <w:p w14:paraId="457E366E" w14:textId="489FBF29" w:rsidR="00081508" w:rsidRPr="00D128A6" w:rsidRDefault="00385DB2" w:rsidP="00421BE2">
            <w:pPr>
              <w:rPr>
                <w:sz w:val="20"/>
              </w:rPr>
            </w:pPr>
            <w:r w:rsidRPr="00D128A6">
              <w:rPr>
                <w:sz w:val="20"/>
              </w:rPr>
              <w:t xml:space="preserve">    </w:t>
            </w:r>
            <w:r w:rsidR="00081508" w:rsidRPr="00D128A6">
              <w:rPr>
                <w:sz w:val="20"/>
              </w:rPr>
              <w:t>",</w:t>
            </w:r>
          </w:p>
          <w:p w14:paraId="15FAF9C2" w14:textId="77777777" w:rsidR="00081508" w:rsidRPr="00D128A6" w:rsidRDefault="00081508" w:rsidP="00421BE2">
            <w:pPr>
              <w:rPr>
                <w:sz w:val="20"/>
              </w:rPr>
            </w:pPr>
            <w:r w:rsidRPr="00D128A6">
              <w:rPr>
                <w:sz w:val="20"/>
              </w:rPr>
              <w:t xml:space="preserve">    "</w:t>
            </w:r>
            <w:proofErr w:type="spellStart"/>
            <w:proofErr w:type="gramStart"/>
            <w:r w:rsidRPr="00D128A6">
              <w:rPr>
                <w:sz w:val="20"/>
              </w:rPr>
              <w:t>resource</w:t>
            </w:r>
            <w:proofErr w:type="gramEnd"/>
            <w:r w:rsidRPr="00D128A6">
              <w:rPr>
                <w:sz w:val="20"/>
              </w:rPr>
              <w:t>_data_type</w:t>
            </w:r>
            <w:proofErr w:type="spellEnd"/>
            <w:r w:rsidRPr="00D128A6">
              <w:rPr>
                <w:sz w:val="20"/>
              </w:rPr>
              <w:t>": "metadata",</w:t>
            </w:r>
          </w:p>
          <w:p w14:paraId="584C56E6" w14:textId="2B5725F3" w:rsidR="00081508" w:rsidRPr="00D128A6" w:rsidRDefault="00081508" w:rsidP="00421BE2">
            <w:pPr>
              <w:rPr>
                <w:sz w:val="20"/>
              </w:rPr>
            </w:pPr>
            <w:r w:rsidRPr="00D128A6">
              <w:rPr>
                <w:sz w:val="20"/>
              </w:rPr>
              <w:t xml:space="preserve">    "</w:t>
            </w:r>
            <w:proofErr w:type="spellStart"/>
            <w:proofErr w:type="gramStart"/>
            <w:r w:rsidRPr="00D128A6">
              <w:rPr>
                <w:sz w:val="20"/>
              </w:rPr>
              <w:t>resource</w:t>
            </w:r>
            <w:proofErr w:type="gramEnd"/>
            <w:r w:rsidRPr="00D128A6">
              <w:rPr>
                <w:sz w:val="20"/>
              </w:rPr>
              <w:t>_locator</w:t>
            </w:r>
            <w:proofErr w:type="spellEnd"/>
            <w:r w:rsidRPr="00D128A6">
              <w:rPr>
                <w:sz w:val="20"/>
              </w:rPr>
              <w:t>": "</w:t>
            </w:r>
            <w:r w:rsidR="00EC3120" w:rsidRPr="00D128A6">
              <w:rPr>
                <w:sz w:val="20"/>
              </w:rPr>
              <w:t>http://solarsystem.nasa.gov/</w:t>
            </w:r>
            <w:r w:rsidRPr="00D128A6">
              <w:rPr>
                <w:sz w:val="20"/>
              </w:rPr>
              <w:t>"</w:t>
            </w:r>
          </w:p>
          <w:p w14:paraId="03AEA414" w14:textId="77777777" w:rsidR="00081508" w:rsidRPr="00D128A6" w:rsidRDefault="00081508" w:rsidP="00421BE2">
            <w:pPr>
              <w:rPr>
                <w:sz w:val="20"/>
              </w:rPr>
            </w:pPr>
            <w:r w:rsidRPr="00D128A6">
              <w:rPr>
                <w:sz w:val="20"/>
              </w:rPr>
              <w:t>}</w:t>
            </w:r>
          </w:p>
          <w:p w14:paraId="4BE793FE" w14:textId="47EABF9D" w:rsidR="00081508" w:rsidRDefault="00081508" w:rsidP="00081508">
            <w:pPr>
              <w:rPr>
                <w:sz w:val="20"/>
                <w:szCs w:val="20"/>
              </w:rPr>
            </w:pPr>
          </w:p>
        </w:tc>
      </w:tr>
      <w:tr w:rsidR="00F25EF2" w14:paraId="229A9DA5" w14:textId="77777777" w:rsidTr="00081508">
        <w:tc>
          <w:tcPr>
            <w:tcW w:w="236" w:type="dxa"/>
            <w:shd w:val="clear" w:color="auto" w:fill="595959" w:themeFill="text1" w:themeFillTint="A6"/>
          </w:tcPr>
          <w:p w14:paraId="757A2DD4" w14:textId="77777777" w:rsidR="00F25EF2" w:rsidRDefault="00F25EF2" w:rsidP="00081508">
            <w:pPr>
              <w:rPr>
                <w:sz w:val="20"/>
                <w:szCs w:val="20"/>
              </w:rPr>
            </w:pPr>
          </w:p>
        </w:tc>
        <w:tc>
          <w:tcPr>
            <w:tcW w:w="9340" w:type="dxa"/>
            <w:shd w:val="clear" w:color="auto" w:fill="F2F2F2" w:themeFill="background1" w:themeFillShade="F2"/>
          </w:tcPr>
          <w:p w14:paraId="6B3D1D51" w14:textId="77777777" w:rsidR="00F25EF2" w:rsidRPr="00D128A6" w:rsidRDefault="00F25EF2" w:rsidP="00421BE2">
            <w:pPr>
              <w:rPr>
                <w:sz w:val="20"/>
              </w:rPr>
            </w:pPr>
          </w:p>
        </w:tc>
      </w:tr>
    </w:tbl>
    <w:p w14:paraId="5E1702B5" w14:textId="77777777" w:rsidR="00081508" w:rsidRDefault="00081508" w:rsidP="00081508">
      <w:pPr>
        <w:pStyle w:val="NoSpacing"/>
      </w:pPr>
    </w:p>
    <w:p w14:paraId="19F8D5FB" w14:textId="77777777" w:rsidR="009F6343" w:rsidRDefault="009F6343" w:rsidP="0035732E">
      <w:pPr>
        <w:pStyle w:val="NoSpacing"/>
      </w:pPr>
    </w:p>
    <w:p w14:paraId="119A2660" w14:textId="77777777" w:rsidR="00EB2FD9" w:rsidRDefault="00EB2FD9">
      <w:pPr>
        <w:rPr>
          <w:rFonts w:eastAsiaTheme="majorEastAsia" w:cstheme="majorBidi"/>
          <w:b/>
          <w:bCs/>
          <w:sz w:val="26"/>
          <w:szCs w:val="26"/>
        </w:rPr>
      </w:pPr>
      <w:r>
        <w:br w:type="page"/>
      </w:r>
    </w:p>
    <w:p w14:paraId="40914352" w14:textId="15795B07" w:rsidR="00810E1D" w:rsidRDefault="008A48EA" w:rsidP="008A48EA">
      <w:pPr>
        <w:pStyle w:val="Heading2"/>
      </w:pPr>
      <w:bookmarkStart w:id="12" w:name="_Toc240720822"/>
      <w:r>
        <w:lastRenderedPageBreak/>
        <w:t xml:space="preserve">Example of </w:t>
      </w:r>
      <w:r w:rsidR="005E062F">
        <w:t xml:space="preserve">a </w:t>
      </w:r>
      <w:r>
        <w:t>LRMI Item</w:t>
      </w:r>
      <w:bookmarkEnd w:id="12"/>
    </w:p>
    <w:p w14:paraId="7F939FD0" w14:textId="77777777" w:rsidR="008A48EA" w:rsidRDefault="008A48EA" w:rsidP="0035732E">
      <w:pPr>
        <w:pStyle w:val="NoSpacing"/>
      </w:pPr>
    </w:p>
    <w:p w14:paraId="24EBF402" w14:textId="08958D6A" w:rsidR="005929E2" w:rsidRDefault="005929E2" w:rsidP="005929E2">
      <w:r>
        <w:t>Below is an example of the resource used above using multiple contexts and related items described in a graph.</w:t>
      </w:r>
    </w:p>
    <w:p w14:paraId="37D5501B" w14:textId="77777777" w:rsidR="0035732E" w:rsidRPr="0030351F" w:rsidRDefault="0035732E" w:rsidP="0035732E"/>
    <w:tbl>
      <w:tblPr>
        <w:tblStyle w:val="TableGrid"/>
        <w:tblW w:w="0" w:type="auto"/>
        <w:tbl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insideH w:val="single" w:sz="8" w:space="0" w:color="595959" w:themeColor="text1" w:themeTint="A6"/>
          <w:insideV w:val="single" w:sz="8" w:space="0" w:color="595959" w:themeColor="text1" w:themeTint="A6"/>
        </w:tblBorders>
        <w:tblLook w:val="04A0" w:firstRow="1" w:lastRow="0" w:firstColumn="1" w:lastColumn="0" w:noHBand="0" w:noVBand="1"/>
      </w:tblPr>
      <w:tblGrid>
        <w:gridCol w:w="236"/>
        <w:gridCol w:w="9340"/>
      </w:tblGrid>
      <w:tr w:rsidR="0035732E" w14:paraId="0CB0EBAD" w14:textId="77777777" w:rsidTr="001B0B24">
        <w:tc>
          <w:tcPr>
            <w:tcW w:w="236" w:type="dxa"/>
            <w:shd w:val="clear" w:color="auto" w:fill="595959" w:themeFill="text1" w:themeFillTint="A6"/>
          </w:tcPr>
          <w:p w14:paraId="0D6EF880" w14:textId="77777777" w:rsidR="0035732E" w:rsidRDefault="0035732E" w:rsidP="001B0B24">
            <w:pPr>
              <w:rPr>
                <w:sz w:val="20"/>
                <w:szCs w:val="20"/>
              </w:rPr>
            </w:pPr>
          </w:p>
        </w:tc>
        <w:tc>
          <w:tcPr>
            <w:tcW w:w="9340" w:type="dxa"/>
            <w:shd w:val="clear" w:color="auto" w:fill="F2F2F2" w:themeFill="background1" w:themeFillShade="F2"/>
          </w:tcPr>
          <w:p w14:paraId="3743AF81" w14:textId="77777777" w:rsidR="005929E2" w:rsidRPr="005929E2" w:rsidRDefault="005929E2" w:rsidP="005929E2">
            <w:pPr>
              <w:rPr>
                <w:sz w:val="20"/>
                <w:szCs w:val="20"/>
              </w:rPr>
            </w:pPr>
            <w:r w:rsidRPr="005929E2">
              <w:rPr>
                <w:sz w:val="20"/>
                <w:szCs w:val="20"/>
              </w:rPr>
              <w:t>{</w:t>
            </w:r>
          </w:p>
          <w:p w14:paraId="3AB0AEE5"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context</w:t>
            </w:r>
            <w:proofErr w:type="gramEnd"/>
            <w:r w:rsidRPr="005929E2">
              <w:rPr>
                <w:sz w:val="20"/>
                <w:szCs w:val="20"/>
              </w:rPr>
              <w:t>": [</w:t>
            </w:r>
          </w:p>
          <w:p w14:paraId="51EDB64F" w14:textId="0C1A15F5" w:rsidR="00156147" w:rsidRPr="00156147" w:rsidRDefault="00156147" w:rsidP="00156147">
            <w:pPr>
              <w:rPr>
                <w:sz w:val="20"/>
                <w:szCs w:val="20"/>
              </w:rPr>
            </w:pPr>
            <w:r w:rsidRPr="00156147">
              <w:rPr>
                <w:sz w:val="20"/>
                <w:szCs w:val="20"/>
              </w:rPr>
              <w:t xml:space="preserve">  </w:t>
            </w:r>
            <w:r>
              <w:rPr>
                <w:sz w:val="20"/>
                <w:szCs w:val="20"/>
              </w:rPr>
              <w:t xml:space="preserve">      </w:t>
            </w:r>
            <w:r w:rsidRPr="00156147">
              <w:rPr>
                <w:sz w:val="20"/>
                <w:szCs w:val="20"/>
              </w:rPr>
              <w:t>{</w:t>
            </w:r>
          </w:p>
          <w:p w14:paraId="2777DAFA" w14:textId="410EE53B" w:rsidR="00156147" w:rsidRPr="00156147" w:rsidRDefault="00156147" w:rsidP="00156147">
            <w:pPr>
              <w:rPr>
                <w:sz w:val="20"/>
                <w:szCs w:val="20"/>
              </w:rPr>
            </w:pPr>
            <w:r w:rsidRPr="00156147">
              <w:rPr>
                <w:sz w:val="20"/>
                <w:szCs w:val="20"/>
              </w:rPr>
              <w:t xml:space="preserve">      </w:t>
            </w:r>
            <w:r>
              <w:rPr>
                <w:sz w:val="20"/>
                <w:szCs w:val="20"/>
              </w:rPr>
              <w:t xml:space="preserve">      </w:t>
            </w:r>
            <w:r w:rsidRPr="00156147">
              <w:rPr>
                <w:sz w:val="20"/>
                <w:szCs w:val="20"/>
              </w:rPr>
              <w:t>“@</w:t>
            </w:r>
            <w:proofErr w:type="gramStart"/>
            <w:r w:rsidRPr="00156147">
              <w:rPr>
                <w:sz w:val="20"/>
                <w:szCs w:val="20"/>
              </w:rPr>
              <w:t>vocab</w:t>
            </w:r>
            <w:proofErr w:type="gramEnd"/>
            <w:r w:rsidRPr="00156147">
              <w:rPr>
                <w:sz w:val="20"/>
                <w:szCs w:val="20"/>
              </w:rPr>
              <w:t>”: "http://schema.org/",</w:t>
            </w:r>
          </w:p>
          <w:p w14:paraId="3C188056" w14:textId="737CED5C" w:rsidR="00156147" w:rsidRPr="00156147" w:rsidRDefault="00156147" w:rsidP="00156147">
            <w:pPr>
              <w:rPr>
                <w:sz w:val="20"/>
                <w:szCs w:val="20"/>
              </w:rPr>
            </w:pPr>
            <w:r w:rsidRPr="00156147">
              <w:rPr>
                <w:sz w:val="20"/>
                <w:szCs w:val="20"/>
              </w:rPr>
              <w:t xml:space="preserve">      </w:t>
            </w:r>
            <w:r>
              <w:rPr>
                <w:sz w:val="20"/>
                <w:szCs w:val="20"/>
              </w:rPr>
              <w:t xml:space="preserve">      </w:t>
            </w:r>
            <w:r w:rsidRPr="00156147">
              <w:rPr>
                <w:sz w:val="20"/>
                <w:szCs w:val="20"/>
              </w:rPr>
              <w:t>“</w:t>
            </w:r>
            <w:proofErr w:type="spellStart"/>
            <w:proofErr w:type="gramStart"/>
            <w:r w:rsidRPr="00156147">
              <w:rPr>
                <w:sz w:val="20"/>
                <w:szCs w:val="20"/>
              </w:rPr>
              <w:t>url</w:t>
            </w:r>
            <w:proofErr w:type="spellEnd"/>
            <w:proofErr w:type="gramEnd"/>
            <w:r w:rsidRPr="00156147">
              <w:rPr>
                <w:sz w:val="20"/>
                <w:szCs w:val="20"/>
              </w:rPr>
              <w:t xml:space="preserve">”: { @type: "@id" }     </w:t>
            </w:r>
          </w:p>
          <w:p w14:paraId="13004314" w14:textId="5FC91A9D" w:rsidR="00156147" w:rsidRPr="00156147" w:rsidRDefault="00156147" w:rsidP="00156147">
            <w:pPr>
              <w:rPr>
                <w:sz w:val="20"/>
                <w:szCs w:val="20"/>
              </w:rPr>
            </w:pPr>
            <w:r w:rsidRPr="00156147">
              <w:rPr>
                <w:sz w:val="20"/>
                <w:szCs w:val="20"/>
              </w:rPr>
              <w:t xml:space="preserve">  </w:t>
            </w:r>
            <w:r>
              <w:rPr>
                <w:sz w:val="20"/>
                <w:szCs w:val="20"/>
              </w:rPr>
              <w:t xml:space="preserve">      </w:t>
            </w:r>
            <w:r w:rsidRPr="00156147">
              <w:rPr>
                <w:sz w:val="20"/>
                <w:szCs w:val="20"/>
              </w:rPr>
              <w:t>},</w:t>
            </w:r>
          </w:p>
          <w:p w14:paraId="53E0B4A5" w14:textId="77777777" w:rsidR="005929E2" w:rsidRPr="005929E2" w:rsidRDefault="005929E2" w:rsidP="005929E2">
            <w:pPr>
              <w:rPr>
                <w:sz w:val="20"/>
                <w:szCs w:val="20"/>
              </w:rPr>
            </w:pPr>
            <w:r w:rsidRPr="005929E2">
              <w:rPr>
                <w:sz w:val="20"/>
                <w:szCs w:val="20"/>
              </w:rPr>
              <w:t xml:space="preserve">        {</w:t>
            </w:r>
          </w:p>
          <w:p w14:paraId="6E7F0138"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lrmi</w:t>
            </w:r>
            <w:proofErr w:type="spellEnd"/>
            <w:proofErr w:type="gramEnd"/>
            <w:r w:rsidRPr="005929E2">
              <w:rPr>
                <w:sz w:val="20"/>
                <w:szCs w:val="20"/>
              </w:rPr>
              <w:t>": "http://lrmi.net/the-specification#",</w:t>
            </w:r>
          </w:p>
          <w:p w14:paraId="195EB509"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useRightsUrl</w:t>
            </w:r>
            <w:proofErr w:type="spellEnd"/>
            <w:proofErr w:type="gramEnd"/>
            <w:r w:rsidRPr="005929E2">
              <w:rPr>
                <w:sz w:val="20"/>
                <w:szCs w:val="20"/>
              </w:rPr>
              <w:t>": {</w:t>
            </w:r>
          </w:p>
          <w:p w14:paraId="6153DF20"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id</w:t>
            </w:r>
            <w:proofErr w:type="gramEnd"/>
            <w:r w:rsidRPr="005929E2">
              <w:rPr>
                <w:sz w:val="20"/>
                <w:szCs w:val="20"/>
              </w:rPr>
              <w:t>": "</w:t>
            </w:r>
            <w:proofErr w:type="spellStart"/>
            <w:r w:rsidRPr="005929E2">
              <w:rPr>
                <w:sz w:val="20"/>
                <w:szCs w:val="20"/>
              </w:rPr>
              <w:t>lrmi:useRightsUrl</w:t>
            </w:r>
            <w:proofErr w:type="spellEnd"/>
            <w:r w:rsidRPr="005929E2">
              <w:rPr>
                <w:sz w:val="20"/>
                <w:szCs w:val="20"/>
              </w:rPr>
              <w:t>",</w:t>
            </w:r>
          </w:p>
          <w:p w14:paraId="69A3CC0E"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"@id"</w:t>
            </w:r>
          </w:p>
          <w:p w14:paraId="4BD81179" w14:textId="77777777" w:rsidR="005929E2" w:rsidRPr="005929E2" w:rsidRDefault="005929E2" w:rsidP="005929E2">
            <w:pPr>
              <w:rPr>
                <w:sz w:val="20"/>
                <w:szCs w:val="20"/>
              </w:rPr>
            </w:pPr>
            <w:r w:rsidRPr="005929E2">
              <w:rPr>
                <w:sz w:val="20"/>
                <w:szCs w:val="20"/>
              </w:rPr>
              <w:t xml:space="preserve">            }</w:t>
            </w:r>
          </w:p>
          <w:p w14:paraId="3B23275F" w14:textId="77777777" w:rsidR="005929E2" w:rsidRPr="005929E2" w:rsidRDefault="005929E2" w:rsidP="005929E2">
            <w:pPr>
              <w:rPr>
                <w:sz w:val="20"/>
                <w:szCs w:val="20"/>
              </w:rPr>
            </w:pPr>
            <w:r w:rsidRPr="005929E2">
              <w:rPr>
                <w:sz w:val="20"/>
                <w:szCs w:val="20"/>
              </w:rPr>
              <w:t xml:space="preserve">        },</w:t>
            </w:r>
          </w:p>
          <w:p w14:paraId="4EAA4E3D" w14:textId="77777777" w:rsidR="005929E2" w:rsidRPr="005929E2" w:rsidRDefault="005929E2" w:rsidP="005929E2">
            <w:pPr>
              <w:rPr>
                <w:sz w:val="20"/>
                <w:szCs w:val="20"/>
              </w:rPr>
            </w:pPr>
            <w:r w:rsidRPr="005929E2">
              <w:rPr>
                <w:sz w:val="20"/>
                <w:szCs w:val="20"/>
              </w:rPr>
              <w:t xml:space="preserve">        {</w:t>
            </w:r>
          </w:p>
          <w:p w14:paraId="7688551F"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dc</w:t>
            </w:r>
            <w:proofErr w:type="gramEnd"/>
            <w:r w:rsidRPr="005929E2">
              <w:rPr>
                <w:sz w:val="20"/>
                <w:szCs w:val="20"/>
              </w:rPr>
              <w:t>": "http://purl.org/dc/terms/",</w:t>
            </w:r>
          </w:p>
          <w:p w14:paraId="673673BB"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hasPart</w:t>
            </w:r>
            <w:proofErr w:type="gramEnd"/>
            <w:r w:rsidRPr="005929E2">
              <w:rPr>
                <w:sz w:val="20"/>
                <w:szCs w:val="20"/>
              </w:rPr>
              <w:t>": {</w:t>
            </w:r>
          </w:p>
          <w:p w14:paraId="2F02B54F"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id</w:t>
            </w:r>
            <w:proofErr w:type="gramEnd"/>
            <w:r w:rsidRPr="005929E2">
              <w:rPr>
                <w:sz w:val="20"/>
                <w:szCs w:val="20"/>
              </w:rPr>
              <w:t>": "</w:t>
            </w:r>
            <w:proofErr w:type="spellStart"/>
            <w:r w:rsidRPr="005929E2">
              <w:rPr>
                <w:sz w:val="20"/>
                <w:szCs w:val="20"/>
              </w:rPr>
              <w:t>dc:hasPart</w:t>
            </w:r>
            <w:proofErr w:type="spellEnd"/>
            <w:r w:rsidRPr="005929E2">
              <w:rPr>
                <w:sz w:val="20"/>
                <w:szCs w:val="20"/>
              </w:rPr>
              <w:t>",</w:t>
            </w:r>
          </w:p>
          <w:p w14:paraId="15F27284"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"@id"</w:t>
            </w:r>
          </w:p>
          <w:p w14:paraId="111FEB20" w14:textId="77777777" w:rsidR="005929E2" w:rsidRPr="005929E2" w:rsidRDefault="005929E2" w:rsidP="005929E2">
            <w:pPr>
              <w:rPr>
                <w:sz w:val="20"/>
                <w:szCs w:val="20"/>
              </w:rPr>
            </w:pPr>
            <w:r w:rsidRPr="005929E2">
              <w:rPr>
                <w:sz w:val="20"/>
                <w:szCs w:val="20"/>
              </w:rPr>
              <w:t xml:space="preserve">            },</w:t>
            </w:r>
          </w:p>
          <w:p w14:paraId="108BF4CF"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isPartOf</w:t>
            </w:r>
            <w:proofErr w:type="spellEnd"/>
            <w:proofErr w:type="gramEnd"/>
            <w:r w:rsidRPr="005929E2">
              <w:rPr>
                <w:sz w:val="20"/>
                <w:szCs w:val="20"/>
              </w:rPr>
              <w:t>": {</w:t>
            </w:r>
          </w:p>
          <w:p w14:paraId="643B55EE"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id</w:t>
            </w:r>
            <w:proofErr w:type="gramEnd"/>
            <w:r w:rsidRPr="005929E2">
              <w:rPr>
                <w:sz w:val="20"/>
                <w:szCs w:val="20"/>
              </w:rPr>
              <w:t>": "</w:t>
            </w:r>
            <w:proofErr w:type="spellStart"/>
            <w:r w:rsidRPr="005929E2">
              <w:rPr>
                <w:sz w:val="20"/>
                <w:szCs w:val="20"/>
              </w:rPr>
              <w:t>dc:isPartOf</w:t>
            </w:r>
            <w:proofErr w:type="spellEnd"/>
            <w:r w:rsidRPr="005929E2">
              <w:rPr>
                <w:sz w:val="20"/>
                <w:szCs w:val="20"/>
              </w:rPr>
              <w:t>",</w:t>
            </w:r>
          </w:p>
          <w:p w14:paraId="535C7628"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"@id"</w:t>
            </w:r>
          </w:p>
          <w:p w14:paraId="1D2DCF8C" w14:textId="77777777" w:rsidR="005929E2" w:rsidRPr="005929E2" w:rsidRDefault="005929E2" w:rsidP="005929E2">
            <w:pPr>
              <w:rPr>
                <w:sz w:val="20"/>
                <w:szCs w:val="20"/>
              </w:rPr>
            </w:pPr>
            <w:r w:rsidRPr="005929E2">
              <w:rPr>
                <w:sz w:val="20"/>
                <w:szCs w:val="20"/>
              </w:rPr>
              <w:t xml:space="preserve">            }</w:t>
            </w:r>
          </w:p>
          <w:p w14:paraId="018000BC" w14:textId="77777777" w:rsidR="005929E2" w:rsidRPr="005929E2" w:rsidRDefault="005929E2" w:rsidP="005929E2">
            <w:pPr>
              <w:rPr>
                <w:sz w:val="20"/>
                <w:szCs w:val="20"/>
              </w:rPr>
            </w:pPr>
            <w:r w:rsidRPr="005929E2">
              <w:rPr>
                <w:sz w:val="20"/>
                <w:szCs w:val="20"/>
              </w:rPr>
              <w:t xml:space="preserve">        }</w:t>
            </w:r>
          </w:p>
          <w:p w14:paraId="26A8DBBA" w14:textId="77777777" w:rsidR="005929E2" w:rsidRPr="005929E2" w:rsidRDefault="005929E2" w:rsidP="005929E2">
            <w:pPr>
              <w:rPr>
                <w:sz w:val="20"/>
                <w:szCs w:val="20"/>
              </w:rPr>
            </w:pPr>
            <w:r w:rsidRPr="005929E2">
              <w:rPr>
                <w:sz w:val="20"/>
                <w:szCs w:val="20"/>
              </w:rPr>
              <w:t xml:space="preserve">    ],</w:t>
            </w:r>
          </w:p>
          <w:p w14:paraId="37024796"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graph</w:t>
            </w:r>
            <w:proofErr w:type="gramEnd"/>
            <w:r w:rsidRPr="005929E2">
              <w:rPr>
                <w:sz w:val="20"/>
                <w:szCs w:val="20"/>
              </w:rPr>
              <w:t>": [</w:t>
            </w:r>
          </w:p>
          <w:p w14:paraId="6D8122BD" w14:textId="77777777" w:rsidR="005929E2" w:rsidRPr="005929E2" w:rsidRDefault="005929E2" w:rsidP="005929E2">
            <w:pPr>
              <w:rPr>
                <w:sz w:val="20"/>
                <w:szCs w:val="20"/>
              </w:rPr>
            </w:pPr>
            <w:r w:rsidRPr="005929E2">
              <w:rPr>
                <w:sz w:val="20"/>
                <w:szCs w:val="20"/>
              </w:rPr>
              <w:t xml:space="preserve">        {</w:t>
            </w:r>
          </w:p>
          <w:p w14:paraId="0E1E9BB5" w14:textId="64D5D27D" w:rsidR="005929E2" w:rsidRPr="005929E2" w:rsidRDefault="00041C36" w:rsidP="005929E2">
            <w:pPr>
              <w:rPr>
                <w:sz w:val="20"/>
                <w:szCs w:val="20"/>
              </w:rPr>
            </w:pPr>
            <w:r>
              <w:rPr>
                <w:sz w:val="20"/>
                <w:szCs w:val="20"/>
              </w:rPr>
              <w:t xml:space="preserve">            "</w:t>
            </w:r>
            <w:proofErr w:type="spellStart"/>
            <w:proofErr w:type="gramStart"/>
            <w:r>
              <w:rPr>
                <w:sz w:val="20"/>
                <w:szCs w:val="20"/>
              </w:rPr>
              <w:t>url</w:t>
            </w:r>
            <w:proofErr w:type="spellEnd"/>
            <w:proofErr w:type="gramEnd"/>
            <w:r w:rsidR="005929E2" w:rsidRPr="005929E2">
              <w:rPr>
                <w:sz w:val="20"/>
                <w:szCs w:val="20"/>
              </w:rPr>
              <w:t>": "http://www.nasa.gov/",</w:t>
            </w:r>
          </w:p>
          <w:p w14:paraId="474829B9"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"CreativeWork",</w:t>
            </w:r>
          </w:p>
          <w:p w14:paraId="3675762C"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name</w:t>
            </w:r>
            <w:proofErr w:type="gramEnd"/>
            <w:r w:rsidRPr="005929E2">
              <w:rPr>
                <w:sz w:val="20"/>
                <w:szCs w:val="20"/>
              </w:rPr>
              <w:t>": "National Aeronautics and Space Administration",</w:t>
            </w:r>
          </w:p>
          <w:p w14:paraId="53435943" w14:textId="11682D7C" w:rsidR="005929E2" w:rsidRPr="005929E2" w:rsidRDefault="005929E2" w:rsidP="005929E2">
            <w:pPr>
              <w:rPr>
                <w:sz w:val="20"/>
                <w:szCs w:val="20"/>
              </w:rPr>
            </w:pPr>
            <w:r w:rsidRPr="005929E2">
              <w:rPr>
                <w:sz w:val="20"/>
                <w:szCs w:val="20"/>
              </w:rPr>
              <w:t xml:space="preserve">            "</w:t>
            </w:r>
            <w:proofErr w:type="gramStart"/>
            <w:r w:rsidR="00A7694A" w:rsidRPr="005929E2">
              <w:rPr>
                <w:sz w:val="20"/>
                <w:szCs w:val="20"/>
              </w:rPr>
              <w:t>hasPart</w:t>
            </w:r>
            <w:proofErr w:type="gramEnd"/>
            <w:r w:rsidRPr="005929E2">
              <w:rPr>
                <w:sz w:val="20"/>
                <w:szCs w:val="20"/>
              </w:rPr>
              <w:t>": "</w:t>
            </w:r>
            <w:r w:rsidR="00A7694A" w:rsidRPr="00D128A6">
              <w:rPr>
                <w:sz w:val="20"/>
              </w:rPr>
              <w:t>http://solarsystem.nasa.gov/</w:t>
            </w:r>
            <w:r w:rsidRPr="005929E2">
              <w:rPr>
                <w:sz w:val="20"/>
                <w:szCs w:val="20"/>
              </w:rPr>
              <w:t>"</w:t>
            </w:r>
          </w:p>
          <w:p w14:paraId="59C45307" w14:textId="77777777" w:rsidR="005929E2" w:rsidRPr="005929E2" w:rsidRDefault="005929E2" w:rsidP="005929E2">
            <w:pPr>
              <w:rPr>
                <w:sz w:val="20"/>
                <w:szCs w:val="20"/>
              </w:rPr>
            </w:pPr>
            <w:r w:rsidRPr="005929E2">
              <w:rPr>
                <w:sz w:val="20"/>
                <w:szCs w:val="20"/>
              </w:rPr>
              <w:t xml:space="preserve">        },</w:t>
            </w:r>
          </w:p>
          <w:p w14:paraId="5BB21EC4" w14:textId="77777777" w:rsidR="005929E2" w:rsidRPr="005929E2" w:rsidRDefault="005929E2" w:rsidP="005929E2">
            <w:pPr>
              <w:rPr>
                <w:sz w:val="20"/>
                <w:szCs w:val="20"/>
              </w:rPr>
            </w:pPr>
            <w:r w:rsidRPr="005929E2">
              <w:rPr>
                <w:sz w:val="20"/>
                <w:szCs w:val="20"/>
              </w:rPr>
              <w:t xml:space="preserve">        {</w:t>
            </w:r>
          </w:p>
          <w:p w14:paraId="5B531C45" w14:textId="606D7FC6" w:rsidR="005929E2" w:rsidRPr="005929E2" w:rsidRDefault="00041C36" w:rsidP="005929E2">
            <w:pPr>
              <w:rPr>
                <w:sz w:val="20"/>
                <w:szCs w:val="20"/>
              </w:rPr>
            </w:pPr>
            <w:r>
              <w:rPr>
                <w:sz w:val="20"/>
                <w:szCs w:val="20"/>
              </w:rPr>
              <w:t xml:space="preserve">            "</w:t>
            </w:r>
            <w:proofErr w:type="spellStart"/>
            <w:proofErr w:type="gramStart"/>
            <w:r>
              <w:rPr>
                <w:sz w:val="20"/>
                <w:szCs w:val="20"/>
              </w:rPr>
              <w:t>url</w:t>
            </w:r>
            <w:proofErr w:type="spellEnd"/>
            <w:proofErr w:type="gramEnd"/>
            <w:r w:rsidR="005929E2" w:rsidRPr="005929E2">
              <w:rPr>
                <w:sz w:val="20"/>
                <w:szCs w:val="20"/>
              </w:rPr>
              <w:t>": "http://solarsystem.nasa.gov/educ/lesson-view.cfm?LS_ID=390",</w:t>
            </w:r>
          </w:p>
          <w:p w14:paraId="1E705F75"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"CreativeWork",</w:t>
            </w:r>
          </w:p>
          <w:p w14:paraId="580ABD8E"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name</w:t>
            </w:r>
            <w:proofErr w:type="gramEnd"/>
            <w:r w:rsidRPr="005929E2">
              <w:rPr>
                <w:sz w:val="20"/>
                <w:szCs w:val="20"/>
              </w:rPr>
              <w:t>": "3-2-1 Liftoff! #01 Station Information",</w:t>
            </w:r>
          </w:p>
          <w:p w14:paraId="2F16D750" w14:textId="1167B358" w:rsidR="005929E2" w:rsidRPr="005929E2" w:rsidRDefault="005929E2" w:rsidP="005929E2">
            <w:pPr>
              <w:rPr>
                <w:sz w:val="20"/>
                <w:szCs w:val="20"/>
              </w:rPr>
            </w:pPr>
            <w:r w:rsidRPr="005929E2">
              <w:rPr>
                <w:sz w:val="20"/>
                <w:szCs w:val="20"/>
              </w:rPr>
              <w:t xml:space="preserve">            "</w:t>
            </w:r>
            <w:proofErr w:type="spellStart"/>
            <w:proofErr w:type="gramStart"/>
            <w:r w:rsidR="00A7694A" w:rsidRPr="005929E2">
              <w:rPr>
                <w:sz w:val="20"/>
                <w:szCs w:val="20"/>
              </w:rPr>
              <w:t>isPartOf</w:t>
            </w:r>
            <w:proofErr w:type="spellEnd"/>
            <w:proofErr w:type="gramEnd"/>
            <w:r w:rsidRPr="005929E2">
              <w:rPr>
                <w:sz w:val="20"/>
                <w:szCs w:val="20"/>
              </w:rPr>
              <w:t>": "</w:t>
            </w:r>
            <w:r w:rsidR="00A7694A" w:rsidRPr="00D128A6">
              <w:rPr>
                <w:sz w:val="20"/>
              </w:rPr>
              <w:t>http://solarsystem.nasa.gov/</w:t>
            </w:r>
            <w:r w:rsidRPr="005929E2">
              <w:rPr>
                <w:sz w:val="20"/>
                <w:szCs w:val="20"/>
              </w:rPr>
              <w:t>"</w:t>
            </w:r>
          </w:p>
          <w:p w14:paraId="1A4EF307" w14:textId="77777777" w:rsidR="005929E2" w:rsidRPr="005929E2" w:rsidRDefault="005929E2" w:rsidP="005929E2">
            <w:pPr>
              <w:rPr>
                <w:sz w:val="20"/>
                <w:szCs w:val="20"/>
              </w:rPr>
            </w:pPr>
            <w:r w:rsidRPr="005929E2">
              <w:rPr>
                <w:sz w:val="20"/>
                <w:szCs w:val="20"/>
              </w:rPr>
              <w:t xml:space="preserve">        },</w:t>
            </w:r>
          </w:p>
          <w:p w14:paraId="61CE1AA6" w14:textId="77777777" w:rsidR="005929E2" w:rsidRPr="005929E2" w:rsidRDefault="005929E2" w:rsidP="005929E2">
            <w:pPr>
              <w:rPr>
                <w:sz w:val="20"/>
                <w:szCs w:val="20"/>
              </w:rPr>
            </w:pPr>
            <w:r w:rsidRPr="005929E2">
              <w:rPr>
                <w:sz w:val="20"/>
                <w:szCs w:val="20"/>
              </w:rPr>
              <w:t xml:space="preserve">        {</w:t>
            </w:r>
          </w:p>
          <w:p w14:paraId="3AE13A9B" w14:textId="1F670CB0" w:rsidR="005929E2" w:rsidRPr="005929E2" w:rsidRDefault="00041C36" w:rsidP="005929E2">
            <w:pPr>
              <w:rPr>
                <w:sz w:val="20"/>
                <w:szCs w:val="20"/>
              </w:rPr>
            </w:pPr>
            <w:r>
              <w:rPr>
                <w:sz w:val="20"/>
                <w:szCs w:val="20"/>
              </w:rPr>
              <w:t xml:space="preserve">            "</w:t>
            </w:r>
            <w:proofErr w:type="spellStart"/>
            <w:proofErr w:type="gramStart"/>
            <w:r>
              <w:rPr>
                <w:sz w:val="20"/>
                <w:szCs w:val="20"/>
              </w:rPr>
              <w:t>url</w:t>
            </w:r>
            <w:proofErr w:type="spellEnd"/>
            <w:proofErr w:type="gramEnd"/>
            <w:r>
              <w:rPr>
                <w:sz w:val="20"/>
                <w:szCs w:val="20"/>
              </w:rPr>
              <w:t>”</w:t>
            </w:r>
            <w:r w:rsidR="005929E2" w:rsidRPr="005929E2">
              <w:rPr>
                <w:sz w:val="20"/>
                <w:szCs w:val="20"/>
              </w:rPr>
              <w:t>: "http://solarsystem.nasa.gov/educ/lesson-view.cfm?LS_ID=391",</w:t>
            </w:r>
          </w:p>
          <w:p w14:paraId="6D922027"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"CreativeWork",</w:t>
            </w:r>
          </w:p>
          <w:p w14:paraId="19E85BD3"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name</w:t>
            </w:r>
            <w:proofErr w:type="gramEnd"/>
            <w:r w:rsidRPr="005929E2">
              <w:rPr>
                <w:sz w:val="20"/>
                <w:szCs w:val="20"/>
              </w:rPr>
              <w:t>": "3-2-1 Liftoff! #02 Destination: Station",</w:t>
            </w:r>
          </w:p>
          <w:p w14:paraId="0217779C" w14:textId="56D2D5B9" w:rsidR="005929E2" w:rsidRPr="005929E2" w:rsidRDefault="005929E2" w:rsidP="005929E2">
            <w:pPr>
              <w:rPr>
                <w:sz w:val="20"/>
                <w:szCs w:val="20"/>
              </w:rPr>
            </w:pPr>
            <w:r w:rsidRPr="005929E2">
              <w:rPr>
                <w:sz w:val="20"/>
                <w:szCs w:val="20"/>
              </w:rPr>
              <w:t xml:space="preserve">            "</w:t>
            </w:r>
            <w:proofErr w:type="spellStart"/>
            <w:proofErr w:type="gramStart"/>
            <w:r w:rsidR="00A7694A" w:rsidRPr="005929E2">
              <w:rPr>
                <w:sz w:val="20"/>
                <w:szCs w:val="20"/>
              </w:rPr>
              <w:t>isPartOf</w:t>
            </w:r>
            <w:proofErr w:type="spellEnd"/>
            <w:proofErr w:type="gramEnd"/>
            <w:r w:rsidRPr="005929E2">
              <w:rPr>
                <w:sz w:val="20"/>
                <w:szCs w:val="20"/>
              </w:rPr>
              <w:t>": "</w:t>
            </w:r>
            <w:r w:rsidR="00A7694A" w:rsidRPr="00D128A6">
              <w:rPr>
                <w:sz w:val="20"/>
              </w:rPr>
              <w:t>http://solarsystem.nasa.gov/</w:t>
            </w:r>
            <w:r w:rsidRPr="005929E2">
              <w:rPr>
                <w:sz w:val="20"/>
                <w:szCs w:val="20"/>
              </w:rPr>
              <w:t>"</w:t>
            </w:r>
          </w:p>
          <w:p w14:paraId="595459DC" w14:textId="77777777" w:rsidR="005929E2" w:rsidRPr="005929E2" w:rsidRDefault="005929E2" w:rsidP="005929E2">
            <w:pPr>
              <w:rPr>
                <w:sz w:val="20"/>
                <w:szCs w:val="20"/>
              </w:rPr>
            </w:pPr>
            <w:r w:rsidRPr="005929E2">
              <w:rPr>
                <w:sz w:val="20"/>
                <w:szCs w:val="20"/>
              </w:rPr>
              <w:t xml:space="preserve">        }</w:t>
            </w:r>
          </w:p>
          <w:p w14:paraId="140843FD" w14:textId="77777777" w:rsidR="005929E2" w:rsidRPr="005929E2" w:rsidRDefault="005929E2" w:rsidP="005929E2">
            <w:pPr>
              <w:rPr>
                <w:sz w:val="20"/>
                <w:szCs w:val="20"/>
              </w:rPr>
            </w:pPr>
            <w:r w:rsidRPr="005929E2">
              <w:rPr>
                <w:sz w:val="20"/>
                <w:szCs w:val="20"/>
              </w:rPr>
              <w:t xml:space="preserve">    ],</w:t>
            </w:r>
          </w:p>
          <w:p w14:paraId="1C24FD15"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type</w:t>
            </w:r>
            <w:proofErr w:type="gramEnd"/>
            <w:r w:rsidRPr="005929E2">
              <w:rPr>
                <w:sz w:val="20"/>
                <w:szCs w:val="20"/>
              </w:rPr>
              <w:t>": "CreativeWork",</w:t>
            </w:r>
          </w:p>
          <w:p w14:paraId="740A80EB"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name</w:t>
            </w:r>
            <w:proofErr w:type="gramEnd"/>
            <w:r w:rsidRPr="005929E2">
              <w:rPr>
                <w:sz w:val="20"/>
                <w:szCs w:val="20"/>
              </w:rPr>
              <w:t>": "Solar System Exploration",</w:t>
            </w:r>
          </w:p>
          <w:p w14:paraId="5200B10E"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url</w:t>
            </w:r>
            <w:proofErr w:type="spellEnd"/>
            <w:proofErr w:type="gramEnd"/>
            <w:r w:rsidRPr="005929E2">
              <w:rPr>
                <w:sz w:val="20"/>
                <w:szCs w:val="20"/>
              </w:rPr>
              <w:t>": "http://solarsystem.nasa.gov/",</w:t>
            </w:r>
          </w:p>
          <w:p w14:paraId="7F953F52"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description</w:t>
            </w:r>
            <w:proofErr w:type="gramEnd"/>
            <w:r w:rsidRPr="005929E2">
              <w:rPr>
                <w:sz w:val="20"/>
                <w:szCs w:val="20"/>
              </w:rPr>
              <w:t xml:space="preserve">": "Solar System Exploration features lesson plans on electro-magnetism, energy, exploration, gravity, pioneers, landforms, life, light, math ratios, matter, measurement, modeling, origin, planet surfaces, rocks and minerals, the scientific method, and triangulation. Classroom and informal </w:t>
            </w:r>
            <w:r w:rsidRPr="005929E2">
              <w:rPr>
                <w:sz w:val="20"/>
                <w:szCs w:val="20"/>
              </w:rPr>
              <w:lastRenderedPageBreak/>
              <w:t>learning activities focus on meteorites, comets, the sun, planet change and constancy, the search for life in the solar system, and missions to outer planets.</w:t>
            </w:r>
            <w:proofErr w:type="gramStart"/>
            <w:r w:rsidRPr="005929E2">
              <w:rPr>
                <w:sz w:val="20"/>
                <w:szCs w:val="20"/>
              </w:rPr>
              <w:t>",</w:t>
            </w:r>
            <w:proofErr w:type="gramEnd"/>
          </w:p>
          <w:p w14:paraId="1BAB39CF"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dateCreated</w:t>
            </w:r>
            <w:proofErr w:type="spellEnd"/>
            <w:proofErr w:type="gramEnd"/>
            <w:r w:rsidRPr="005929E2">
              <w:rPr>
                <w:sz w:val="20"/>
                <w:szCs w:val="20"/>
              </w:rPr>
              <w:t>": "2005-05-12",</w:t>
            </w:r>
          </w:p>
          <w:p w14:paraId="12D567FC"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publisher</w:t>
            </w:r>
            <w:proofErr w:type="gramEnd"/>
            <w:r w:rsidRPr="005929E2">
              <w:rPr>
                <w:sz w:val="20"/>
                <w:szCs w:val="20"/>
              </w:rPr>
              <w:t>": {</w:t>
            </w:r>
          </w:p>
          <w:p w14:paraId="2002E15A" w14:textId="77777777" w:rsidR="005929E2" w:rsidRPr="005929E2" w:rsidRDefault="005929E2" w:rsidP="005929E2">
            <w:pPr>
              <w:rPr>
                <w:sz w:val="20"/>
                <w:szCs w:val="20"/>
              </w:rPr>
            </w:pPr>
            <w:r w:rsidRPr="005929E2">
              <w:rPr>
                <w:sz w:val="20"/>
                <w:szCs w:val="20"/>
              </w:rPr>
              <w:t xml:space="preserve">        "</w:t>
            </w:r>
            <w:proofErr w:type="gramStart"/>
            <w:r w:rsidRPr="005929E2">
              <w:rPr>
                <w:sz w:val="20"/>
                <w:szCs w:val="20"/>
              </w:rPr>
              <w:t>name</w:t>
            </w:r>
            <w:proofErr w:type="gramEnd"/>
            <w:r w:rsidRPr="005929E2">
              <w:rPr>
                <w:sz w:val="20"/>
                <w:szCs w:val="20"/>
              </w:rPr>
              <w:t>": "National Aeronautics and Space Administration",</w:t>
            </w:r>
          </w:p>
          <w:p w14:paraId="298BF304"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url</w:t>
            </w:r>
            <w:proofErr w:type="spellEnd"/>
            <w:proofErr w:type="gramEnd"/>
            <w:r w:rsidRPr="005929E2">
              <w:rPr>
                <w:sz w:val="20"/>
                <w:szCs w:val="20"/>
              </w:rPr>
              <w:t>": "http://www.nasa.gov"</w:t>
            </w:r>
          </w:p>
          <w:p w14:paraId="78F6B891" w14:textId="77777777" w:rsidR="005929E2" w:rsidRPr="005929E2" w:rsidRDefault="005929E2" w:rsidP="005929E2">
            <w:pPr>
              <w:rPr>
                <w:sz w:val="20"/>
                <w:szCs w:val="20"/>
              </w:rPr>
            </w:pPr>
            <w:r w:rsidRPr="005929E2">
              <w:rPr>
                <w:sz w:val="20"/>
                <w:szCs w:val="20"/>
              </w:rPr>
              <w:t xml:space="preserve">    },</w:t>
            </w:r>
          </w:p>
          <w:p w14:paraId="10B50A9E" w14:textId="77777777" w:rsidR="0066406B" w:rsidRPr="0066406B" w:rsidRDefault="005929E2" w:rsidP="0066406B">
            <w:pPr>
              <w:rPr>
                <w:sz w:val="20"/>
                <w:szCs w:val="20"/>
              </w:rPr>
            </w:pPr>
            <w:r w:rsidRPr="005929E2">
              <w:rPr>
                <w:sz w:val="20"/>
                <w:szCs w:val="20"/>
              </w:rPr>
              <w:t xml:space="preserve">    </w:t>
            </w:r>
            <w:r w:rsidR="0066406B" w:rsidRPr="0066406B">
              <w:rPr>
                <w:sz w:val="20"/>
                <w:szCs w:val="20"/>
              </w:rPr>
              <w:t>"</w:t>
            </w:r>
            <w:proofErr w:type="spellStart"/>
            <w:proofErr w:type="gramStart"/>
            <w:r w:rsidR="0066406B" w:rsidRPr="0066406B">
              <w:rPr>
                <w:sz w:val="20"/>
                <w:szCs w:val="20"/>
              </w:rPr>
              <w:t>educationalAlignment</w:t>
            </w:r>
            <w:proofErr w:type="spellEnd"/>
            <w:proofErr w:type="gramEnd"/>
            <w:r w:rsidR="0066406B" w:rsidRPr="0066406B">
              <w:rPr>
                <w:sz w:val="20"/>
                <w:szCs w:val="20"/>
              </w:rPr>
              <w:t>":   [</w:t>
            </w:r>
          </w:p>
          <w:p w14:paraId="0C6512EA" w14:textId="77777777" w:rsidR="0066406B" w:rsidRPr="0066406B" w:rsidRDefault="0066406B" w:rsidP="0066406B">
            <w:pPr>
              <w:rPr>
                <w:sz w:val="20"/>
                <w:szCs w:val="20"/>
              </w:rPr>
            </w:pPr>
            <w:r w:rsidRPr="0066406B">
              <w:rPr>
                <w:sz w:val="20"/>
                <w:szCs w:val="20"/>
              </w:rPr>
              <w:t xml:space="preserve">        </w:t>
            </w:r>
            <w:proofErr w:type="gramStart"/>
            <w:r w:rsidRPr="0066406B">
              <w:rPr>
                <w:sz w:val="20"/>
                <w:szCs w:val="20"/>
              </w:rPr>
              <w:t xml:space="preserve">{   </w:t>
            </w:r>
            <w:proofErr w:type="gramEnd"/>
          </w:p>
          <w:p w14:paraId="1C934160"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educationalFramework</w:t>
            </w:r>
            <w:proofErr w:type="spellEnd"/>
            <w:proofErr w:type="gramEnd"/>
            <w:r w:rsidRPr="0066406B">
              <w:rPr>
                <w:sz w:val="20"/>
                <w:szCs w:val="20"/>
              </w:rPr>
              <w:t>" : "Common Core State Standards",</w:t>
            </w:r>
          </w:p>
          <w:p w14:paraId="583FB359"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targetName</w:t>
            </w:r>
            <w:proofErr w:type="spellEnd"/>
            <w:proofErr w:type="gramEnd"/>
            <w:r w:rsidRPr="0066406B">
              <w:rPr>
                <w:sz w:val="20"/>
                <w:szCs w:val="20"/>
              </w:rPr>
              <w:t>": "CCSS.ELA-Literacy.WHST.6-8.2d",</w:t>
            </w:r>
          </w:p>
          <w:p w14:paraId="1ED0555F"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targetUrl</w:t>
            </w:r>
            <w:proofErr w:type="spellEnd"/>
            <w:proofErr w:type="gramEnd"/>
            <w:r w:rsidRPr="0066406B">
              <w:rPr>
                <w:sz w:val="20"/>
                <w:szCs w:val="20"/>
              </w:rPr>
              <w:t xml:space="preserve">” : </w:t>
            </w:r>
          </w:p>
          <w:p w14:paraId="3967D08A" w14:textId="77777777" w:rsidR="0066406B" w:rsidRPr="0066406B" w:rsidRDefault="0066406B" w:rsidP="0066406B">
            <w:pPr>
              <w:rPr>
                <w:sz w:val="20"/>
                <w:szCs w:val="20"/>
              </w:rPr>
            </w:pPr>
            <w:r w:rsidRPr="0066406B">
              <w:rPr>
                <w:sz w:val="20"/>
                <w:szCs w:val="20"/>
              </w:rPr>
              <w:t xml:space="preserve">              “http://corestandards.org/ELA-Literacy/WHST/6-8/2/d”,</w:t>
            </w:r>
          </w:p>
          <w:p w14:paraId="5EB80C5B"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alignmentType</w:t>
            </w:r>
            <w:proofErr w:type="spellEnd"/>
            <w:proofErr w:type="gramEnd"/>
            <w:r w:rsidRPr="0066406B">
              <w:rPr>
                <w:sz w:val="20"/>
                <w:szCs w:val="20"/>
              </w:rPr>
              <w:t>": "teaches",</w:t>
            </w:r>
          </w:p>
          <w:p w14:paraId="55BEF12C" w14:textId="77777777" w:rsidR="0066406B" w:rsidRPr="0066406B" w:rsidRDefault="0066406B" w:rsidP="0066406B">
            <w:pPr>
              <w:rPr>
                <w:sz w:val="20"/>
                <w:szCs w:val="20"/>
              </w:rPr>
            </w:pPr>
            <w:r w:rsidRPr="0066406B">
              <w:rPr>
                <w:sz w:val="20"/>
                <w:szCs w:val="20"/>
              </w:rPr>
              <w:t xml:space="preserve">            "@</w:t>
            </w:r>
            <w:proofErr w:type="gramStart"/>
            <w:r w:rsidRPr="0066406B">
              <w:rPr>
                <w:sz w:val="20"/>
                <w:szCs w:val="20"/>
              </w:rPr>
              <w:t>type</w:t>
            </w:r>
            <w:proofErr w:type="gramEnd"/>
            <w:r w:rsidRPr="0066406B">
              <w:rPr>
                <w:sz w:val="20"/>
                <w:szCs w:val="20"/>
              </w:rPr>
              <w:t>”:  “</w:t>
            </w:r>
            <w:proofErr w:type="spellStart"/>
            <w:r w:rsidRPr="0066406B">
              <w:rPr>
                <w:sz w:val="20"/>
                <w:szCs w:val="20"/>
              </w:rPr>
              <w:t>AlignmentObject</w:t>
            </w:r>
            <w:proofErr w:type="spellEnd"/>
            <w:r w:rsidRPr="0066406B">
              <w:rPr>
                <w:sz w:val="20"/>
                <w:szCs w:val="20"/>
              </w:rPr>
              <w:t>”</w:t>
            </w:r>
          </w:p>
          <w:p w14:paraId="19371754" w14:textId="77777777" w:rsidR="0066406B" w:rsidRPr="0066406B" w:rsidRDefault="0066406B" w:rsidP="0066406B">
            <w:pPr>
              <w:rPr>
                <w:sz w:val="20"/>
                <w:szCs w:val="20"/>
              </w:rPr>
            </w:pPr>
            <w:r w:rsidRPr="0066406B">
              <w:rPr>
                <w:sz w:val="20"/>
                <w:szCs w:val="20"/>
              </w:rPr>
              <w:t xml:space="preserve">        },</w:t>
            </w:r>
          </w:p>
          <w:p w14:paraId="7186AC08" w14:textId="77777777" w:rsidR="0066406B" w:rsidRPr="0066406B" w:rsidRDefault="0066406B" w:rsidP="0066406B">
            <w:pPr>
              <w:rPr>
                <w:sz w:val="20"/>
                <w:szCs w:val="20"/>
              </w:rPr>
            </w:pPr>
            <w:r w:rsidRPr="0066406B">
              <w:rPr>
                <w:sz w:val="20"/>
                <w:szCs w:val="20"/>
              </w:rPr>
              <w:t xml:space="preserve">        {</w:t>
            </w:r>
          </w:p>
          <w:p w14:paraId="5682A9CA"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educationalFramework</w:t>
            </w:r>
            <w:proofErr w:type="spellEnd"/>
            <w:proofErr w:type="gramEnd"/>
            <w:r w:rsidRPr="0066406B">
              <w:rPr>
                <w:sz w:val="20"/>
                <w:szCs w:val="20"/>
              </w:rPr>
              <w:t>" : "Next Generation Science Standards",</w:t>
            </w:r>
          </w:p>
          <w:p w14:paraId="6DB88006"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targetName</w:t>
            </w:r>
            <w:proofErr w:type="spellEnd"/>
            <w:proofErr w:type="gramEnd"/>
            <w:r w:rsidRPr="0066406B">
              <w:rPr>
                <w:sz w:val="20"/>
                <w:szCs w:val="20"/>
              </w:rPr>
              <w:t>": "MS-ESS1-2",</w:t>
            </w:r>
          </w:p>
          <w:p w14:paraId="5A14579F"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alignmentType</w:t>
            </w:r>
            <w:proofErr w:type="spellEnd"/>
            <w:proofErr w:type="gramEnd"/>
            <w:r w:rsidRPr="0066406B">
              <w:rPr>
                <w:sz w:val="20"/>
                <w:szCs w:val="20"/>
              </w:rPr>
              <w:t>": "teaches",</w:t>
            </w:r>
          </w:p>
          <w:p w14:paraId="597248E6" w14:textId="77777777" w:rsidR="0066406B" w:rsidRPr="0066406B" w:rsidRDefault="0066406B" w:rsidP="0066406B">
            <w:pPr>
              <w:rPr>
                <w:sz w:val="20"/>
                <w:szCs w:val="20"/>
              </w:rPr>
            </w:pPr>
            <w:r w:rsidRPr="0066406B">
              <w:rPr>
                <w:sz w:val="20"/>
                <w:szCs w:val="20"/>
              </w:rPr>
              <w:t xml:space="preserve">            "@</w:t>
            </w:r>
            <w:proofErr w:type="gramStart"/>
            <w:r w:rsidRPr="0066406B">
              <w:rPr>
                <w:sz w:val="20"/>
                <w:szCs w:val="20"/>
              </w:rPr>
              <w:t>type</w:t>
            </w:r>
            <w:proofErr w:type="gramEnd"/>
            <w:r w:rsidRPr="0066406B">
              <w:rPr>
                <w:sz w:val="20"/>
                <w:szCs w:val="20"/>
              </w:rPr>
              <w:t>”:  “</w:t>
            </w:r>
            <w:proofErr w:type="spellStart"/>
            <w:r w:rsidRPr="0066406B">
              <w:rPr>
                <w:sz w:val="20"/>
                <w:szCs w:val="20"/>
              </w:rPr>
              <w:t>AlignmentObject</w:t>
            </w:r>
            <w:proofErr w:type="spellEnd"/>
            <w:r w:rsidRPr="0066406B">
              <w:rPr>
                <w:sz w:val="20"/>
                <w:szCs w:val="20"/>
              </w:rPr>
              <w:t>”</w:t>
            </w:r>
          </w:p>
          <w:p w14:paraId="10638D1A" w14:textId="77777777" w:rsidR="0066406B" w:rsidRPr="0066406B" w:rsidRDefault="0066406B" w:rsidP="0066406B">
            <w:pPr>
              <w:rPr>
                <w:sz w:val="20"/>
                <w:szCs w:val="20"/>
              </w:rPr>
            </w:pPr>
            <w:r w:rsidRPr="0066406B">
              <w:rPr>
                <w:sz w:val="20"/>
                <w:szCs w:val="20"/>
              </w:rPr>
              <w:t xml:space="preserve">        },</w:t>
            </w:r>
          </w:p>
          <w:p w14:paraId="5628E759" w14:textId="77777777" w:rsidR="0066406B" w:rsidRPr="0066406B" w:rsidRDefault="0066406B" w:rsidP="0066406B">
            <w:pPr>
              <w:rPr>
                <w:sz w:val="20"/>
                <w:szCs w:val="20"/>
              </w:rPr>
            </w:pPr>
            <w:r w:rsidRPr="0066406B">
              <w:rPr>
                <w:sz w:val="20"/>
                <w:szCs w:val="20"/>
              </w:rPr>
              <w:t xml:space="preserve">        {</w:t>
            </w:r>
          </w:p>
          <w:p w14:paraId="7A40376A"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educationalFramework</w:t>
            </w:r>
            <w:proofErr w:type="spellEnd"/>
            <w:proofErr w:type="gramEnd"/>
            <w:r w:rsidRPr="0066406B">
              <w:rPr>
                <w:sz w:val="20"/>
                <w:szCs w:val="20"/>
              </w:rPr>
              <w:t>" : "Next Generation Science Standards",</w:t>
            </w:r>
          </w:p>
          <w:p w14:paraId="0C9AE7E7"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targetName</w:t>
            </w:r>
            <w:proofErr w:type="spellEnd"/>
            <w:proofErr w:type="gramEnd"/>
            <w:r w:rsidRPr="0066406B">
              <w:rPr>
                <w:sz w:val="20"/>
                <w:szCs w:val="20"/>
              </w:rPr>
              <w:t>": "MS-ESS1-3",</w:t>
            </w:r>
          </w:p>
          <w:p w14:paraId="2DBF4F47"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alignmentType</w:t>
            </w:r>
            <w:proofErr w:type="spellEnd"/>
            <w:proofErr w:type="gramEnd"/>
            <w:r w:rsidRPr="0066406B">
              <w:rPr>
                <w:sz w:val="20"/>
                <w:szCs w:val="20"/>
              </w:rPr>
              <w:t>": "teaches",</w:t>
            </w:r>
          </w:p>
          <w:p w14:paraId="1F511FC7" w14:textId="77777777" w:rsidR="0066406B" w:rsidRPr="0066406B" w:rsidRDefault="0066406B" w:rsidP="0066406B">
            <w:pPr>
              <w:rPr>
                <w:sz w:val="20"/>
                <w:szCs w:val="20"/>
              </w:rPr>
            </w:pPr>
            <w:r w:rsidRPr="0066406B">
              <w:rPr>
                <w:sz w:val="20"/>
                <w:szCs w:val="20"/>
              </w:rPr>
              <w:t xml:space="preserve">            "@</w:t>
            </w:r>
            <w:proofErr w:type="gramStart"/>
            <w:r w:rsidRPr="0066406B">
              <w:rPr>
                <w:sz w:val="20"/>
                <w:szCs w:val="20"/>
              </w:rPr>
              <w:t>type</w:t>
            </w:r>
            <w:proofErr w:type="gramEnd"/>
            <w:r w:rsidRPr="0066406B">
              <w:rPr>
                <w:sz w:val="20"/>
                <w:szCs w:val="20"/>
              </w:rPr>
              <w:t>”:  “</w:t>
            </w:r>
            <w:proofErr w:type="spellStart"/>
            <w:r w:rsidRPr="0066406B">
              <w:rPr>
                <w:sz w:val="20"/>
                <w:szCs w:val="20"/>
              </w:rPr>
              <w:t>AlignmentObject</w:t>
            </w:r>
            <w:proofErr w:type="spellEnd"/>
            <w:r w:rsidRPr="0066406B">
              <w:rPr>
                <w:sz w:val="20"/>
                <w:szCs w:val="20"/>
              </w:rPr>
              <w:t>”</w:t>
            </w:r>
          </w:p>
          <w:p w14:paraId="063CC5A0" w14:textId="77777777" w:rsidR="0066406B" w:rsidRPr="0066406B" w:rsidRDefault="0066406B" w:rsidP="0066406B">
            <w:pPr>
              <w:rPr>
                <w:sz w:val="20"/>
                <w:szCs w:val="20"/>
              </w:rPr>
            </w:pPr>
            <w:r w:rsidRPr="0066406B">
              <w:rPr>
                <w:sz w:val="20"/>
                <w:szCs w:val="20"/>
              </w:rPr>
              <w:t xml:space="preserve">        },</w:t>
            </w:r>
          </w:p>
          <w:p w14:paraId="647644AB" w14:textId="77777777" w:rsidR="0066406B" w:rsidRPr="0066406B" w:rsidRDefault="0066406B" w:rsidP="0066406B">
            <w:pPr>
              <w:rPr>
                <w:sz w:val="20"/>
                <w:szCs w:val="20"/>
              </w:rPr>
            </w:pPr>
            <w:r w:rsidRPr="0066406B">
              <w:rPr>
                <w:sz w:val="20"/>
                <w:szCs w:val="20"/>
              </w:rPr>
              <w:t xml:space="preserve">        {</w:t>
            </w:r>
          </w:p>
          <w:p w14:paraId="28354125"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educationalFramework</w:t>
            </w:r>
            <w:proofErr w:type="spellEnd"/>
            <w:proofErr w:type="gramEnd"/>
            <w:r w:rsidRPr="0066406B">
              <w:rPr>
                <w:sz w:val="20"/>
                <w:szCs w:val="20"/>
              </w:rPr>
              <w:t>" : "US K-12 Grade Levels",</w:t>
            </w:r>
          </w:p>
          <w:p w14:paraId="1E10E6EF"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targetName</w:t>
            </w:r>
            <w:proofErr w:type="spellEnd"/>
            <w:proofErr w:type="gramEnd"/>
            <w:r w:rsidRPr="0066406B">
              <w:rPr>
                <w:sz w:val="20"/>
                <w:szCs w:val="20"/>
              </w:rPr>
              <w:t>": "Grade 6",</w:t>
            </w:r>
          </w:p>
          <w:p w14:paraId="09782509"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alignmentType</w:t>
            </w:r>
            <w:proofErr w:type="spellEnd"/>
            <w:proofErr w:type="gramEnd"/>
            <w:r w:rsidRPr="0066406B">
              <w:rPr>
                <w:sz w:val="20"/>
                <w:szCs w:val="20"/>
              </w:rPr>
              <w:t>": "teaches",</w:t>
            </w:r>
          </w:p>
          <w:p w14:paraId="61318550" w14:textId="77777777" w:rsidR="0066406B" w:rsidRPr="0066406B" w:rsidRDefault="0066406B" w:rsidP="0066406B">
            <w:pPr>
              <w:rPr>
                <w:sz w:val="20"/>
                <w:szCs w:val="20"/>
              </w:rPr>
            </w:pPr>
            <w:r w:rsidRPr="0066406B">
              <w:rPr>
                <w:sz w:val="20"/>
                <w:szCs w:val="20"/>
              </w:rPr>
              <w:t xml:space="preserve">            "@</w:t>
            </w:r>
            <w:proofErr w:type="gramStart"/>
            <w:r w:rsidRPr="0066406B">
              <w:rPr>
                <w:sz w:val="20"/>
                <w:szCs w:val="20"/>
              </w:rPr>
              <w:t>type</w:t>
            </w:r>
            <w:proofErr w:type="gramEnd"/>
            <w:r w:rsidRPr="0066406B">
              <w:rPr>
                <w:sz w:val="20"/>
                <w:szCs w:val="20"/>
              </w:rPr>
              <w:t>”:  “</w:t>
            </w:r>
            <w:proofErr w:type="spellStart"/>
            <w:r w:rsidRPr="0066406B">
              <w:rPr>
                <w:sz w:val="20"/>
                <w:szCs w:val="20"/>
              </w:rPr>
              <w:t>AlignmentObject</w:t>
            </w:r>
            <w:proofErr w:type="spellEnd"/>
            <w:r w:rsidRPr="0066406B">
              <w:rPr>
                <w:sz w:val="20"/>
                <w:szCs w:val="20"/>
              </w:rPr>
              <w:t xml:space="preserve">”            </w:t>
            </w:r>
          </w:p>
          <w:p w14:paraId="43D42CFF" w14:textId="77777777" w:rsidR="0066406B" w:rsidRPr="0066406B" w:rsidRDefault="0066406B" w:rsidP="0066406B">
            <w:pPr>
              <w:rPr>
                <w:sz w:val="20"/>
                <w:szCs w:val="20"/>
              </w:rPr>
            </w:pPr>
            <w:r w:rsidRPr="0066406B">
              <w:rPr>
                <w:sz w:val="20"/>
                <w:szCs w:val="20"/>
              </w:rPr>
              <w:t xml:space="preserve">        },</w:t>
            </w:r>
          </w:p>
          <w:p w14:paraId="3DCF11CC" w14:textId="77777777" w:rsidR="0066406B" w:rsidRPr="0066406B" w:rsidRDefault="0066406B" w:rsidP="0066406B">
            <w:pPr>
              <w:rPr>
                <w:sz w:val="20"/>
                <w:szCs w:val="20"/>
              </w:rPr>
            </w:pPr>
            <w:r w:rsidRPr="0066406B">
              <w:rPr>
                <w:sz w:val="20"/>
                <w:szCs w:val="20"/>
              </w:rPr>
              <w:t xml:space="preserve">        {</w:t>
            </w:r>
          </w:p>
          <w:p w14:paraId="4BEA8CCF"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educationalFramework</w:t>
            </w:r>
            <w:proofErr w:type="spellEnd"/>
            <w:proofErr w:type="gramEnd"/>
            <w:r w:rsidRPr="0066406B">
              <w:rPr>
                <w:sz w:val="20"/>
                <w:szCs w:val="20"/>
              </w:rPr>
              <w:t>" : "US K-12 Grade Levels",</w:t>
            </w:r>
          </w:p>
          <w:p w14:paraId="0028C8E7"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targetName</w:t>
            </w:r>
            <w:proofErr w:type="spellEnd"/>
            <w:proofErr w:type="gramEnd"/>
            <w:r w:rsidRPr="0066406B">
              <w:rPr>
                <w:sz w:val="20"/>
                <w:szCs w:val="20"/>
              </w:rPr>
              <w:t>": "Grade 7",</w:t>
            </w:r>
          </w:p>
          <w:p w14:paraId="37B00861" w14:textId="77777777" w:rsidR="0066406B" w:rsidRPr="0066406B" w:rsidRDefault="0066406B" w:rsidP="0066406B">
            <w:pPr>
              <w:rPr>
                <w:sz w:val="20"/>
                <w:szCs w:val="20"/>
              </w:rPr>
            </w:pPr>
            <w:r w:rsidRPr="0066406B">
              <w:rPr>
                <w:sz w:val="20"/>
                <w:szCs w:val="20"/>
              </w:rPr>
              <w:t xml:space="preserve">            "</w:t>
            </w:r>
            <w:proofErr w:type="spellStart"/>
            <w:proofErr w:type="gramStart"/>
            <w:r w:rsidRPr="0066406B">
              <w:rPr>
                <w:sz w:val="20"/>
                <w:szCs w:val="20"/>
              </w:rPr>
              <w:t>alignmentType</w:t>
            </w:r>
            <w:proofErr w:type="spellEnd"/>
            <w:proofErr w:type="gramEnd"/>
            <w:r w:rsidRPr="0066406B">
              <w:rPr>
                <w:sz w:val="20"/>
                <w:szCs w:val="20"/>
              </w:rPr>
              <w:t>": "teaches",</w:t>
            </w:r>
          </w:p>
          <w:p w14:paraId="773E4F7F" w14:textId="77777777" w:rsidR="0066406B" w:rsidRPr="0066406B" w:rsidRDefault="0066406B" w:rsidP="0066406B">
            <w:pPr>
              <w:rPr>
                <w:sz w:val="20"/>
                <w:szCs w:val="20"/>
              </w:rPr>
            </w:pPr>
            <w:r w:rsidRPr="0066406B">
              <w:rPr>
                <w:sz w:val="20"/>
                <w:szCs w:val="20"/>
              </w:rPr>
              <w:t xml:space="preserve">            "@</w:t>
            </w:r>
            <w:proofErr w:type="gramStart"/>
            <w:r w:rsidRPr="0066406B">
              <w:rPr>
                <w:sz w:val="20"/>
                <w:szCs w:val="20"/>
              </w:rPr>
              <w:t>type</w:t>
            </w:r>
            <w:proofErr w:type="gramEnd"/>
            <w:r w:rsidRPr="0066406B">
              <w:rPr>
                <w:sz w:val="20"/>
                <w:szCs w:val="20"/>
              </w:rPr>
              <w:t>”:  “</w:t>
            </w:r>
            <w:proofErr w:type="spellStart"/>
            <w:r w:rsidRPr="0066406B">
              <w:rPr>
                <w:sz w:val="20"/>
                <w:szCs w:val="20"/>
              </w:rPr>
              <w:t>AlignmentObject</w:t>
            </w:r>
            <w:proofErr w:type="spellEnd"/>
            <w:r w:rsidRPr="0066406B">
              <w:rPr>
                <w:sz w:val="20"/>
                <w:szCs w:val="20"/>
              </w:rPr>
              <w:t xml:space="preserve">”            </w:t>
            </w:r>
          </w:p>
          <w:p w14:paraId="2C7CB6B2" w14:textId="77777777" w:rsidR="0066406B" w:rsidRPr="0066406B" w:rsidRDefault="0066406B" w:rsidP="0066406B">
            <w:pPr>
              <w:rPr>
                <w:sz w:val="20"/>
                <w:szCs w:val="20"/>
              </w:rPr>
            </w:pPr>
            <w:r w:rsidRPr="0066406B">
              <w:rPr>
                <w:sz w:val="20"/>
                <w:szCs w:val="20"/>
              </w:rPr>
              <w:t xml:space="preserve">        }</w:t>
            </w:r>
          </w:p>
          <w:p w14:paraId="695991B9" w14:textId="1DF119D6" w:rsidR="005929E2" w:rsidRPr="005929E2" w:rsidRDefault="0066406B" w:rsidP="005929E2">
            <w:pPr>
              <w:rPr>
                <w:sz w:val="20"/>
                <w:szCs w:val="20"/>
              </w:rPr>
            </w:pPr>
            <w:r w:rsidRPr="0066406B">
              <w:rPr>
                <w:sz w:val="20"/>
                <w:szCs w:val="20"/>
              </w:rPr>
              <w:t xml:space="preserve">    ],</w:t>
            </w:r>
          </w:p>
          <w:p w14:paraId="2C3849CA"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educationalRole</w:t>
            </w:r>
            <w:proofErr w:type="spellEnd"/>
            <w:proofErr w:type="gramEnd"/>
            <w:r w:rsidRPr="005929E2">
              <w:rPr>
                <w:sz w:val="20"/>
                <w:szCs w:val="20"/>
              </w:rPr>
              <w:t>": "Student",</w:t>
            </w:r>
          </w:p>
          <w:p w14:paraId="06738D39"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educationalUse</w:t>
            </w:r>
            <w:proofErr w:type="spellEnd"/>
            <w:proofErr w:type="gramEnd"/>
            <w:r w:rsidRPr="005929E2">
              <w:rPr>
                <w:sz w:val="20"/>
                <w:szCs w:val="20"/>
              </w:rPr>
              <w:t>": [</w:t>
            </w:r>
          </w:p>
          <w:p w14:paraId="19FD7816" w14:textId="77777777" w:rsidR="005929E2" w:rsidRPr="005929E2" w:rsidRDefault="005929E2" w:rsidP="005929E2">
            <w:pPr>
              <w:rPr>
                <w:sz w:val="20"/>
                <w:szCs w:val="20"/>
              </w:rPr>
            </w:pPr>
            <w:r w:rsidRPr="005929E2">
              <w:rPr>
                <w:sz w:val="20"/>
                <w:szCs w:val="20"/>
              </w:rPr>
              <w:t xml:space="preserve">        "Reading",</w:t>
            </w:r>
          </w:p>
          <w:p w14:paraId="2BF49632" w14:textId="77777777" w:rsidR="005929E2" w:rsidRPr="005929E2" w:rsidRDefault="005929E2" w:rsidP="005929E2">
            <w:pPr>
              <w:rPr>
                <w:sz w:val="20"/>
                <w:szCs w:val="20"/>
              </w:rPr>
            </w:pPr>
            <w:r w:rsidRPr="005929E2">
              <w:rPr>
                <w:sz w:val="20"/>
                <w:szCs w:val="20"/>
              </w:rPr>
              <w:t xml:space="preserve">        "Problem Solving",</w:t>
            </w:r>
          </w:p>
          <w:p w14:paraId="6132CA76" w14:textId="77777777" w:rsidR="005929E2" w:rsidRPr="005929E2" w:rsidRDefault="005929E2" w:rsidP="005929E2">
            <w:pPr>
              <w:rPr>
                <w:sz w:val="20"/>
                <w:szCs w:val="20"/>
              </w:rPr>
            </w:pPr>
            <w:r w:rsidRPr="005929E2">
              <w:rPr>
                <w:sz w:val="20"/>
                <w:szCs w:val="20"/>
              </w:rPr>
              <w:t xml:space="preserve">        "Simulations",</w:t>
            </w:r>
          </w:p>
          <w:p w14:paraId="748E09F3" w14:textId="77777777" w:rsidR="005929E2" w:rsidRPr="005929E2" w:rsidRDefault="005929E2" w:rsidP="005929E2">
            <w:pPr>
              <w:rPr>
                <w:sz w:val="20"/>
                <w:szCs w:val="20"/>
              </w:rPr>
            </w:pPr>
            <w:r w:rsidRPr="005929E2">
              <w:rPr>
                <w:sz w:val="20"/>
                <w:szCs w:val="20"/>
              </w:rPr>
              <w:t xml:space="preserve">        "Visual/Spatial"</w:t>
            </w:r>
          </w:p>
          <w:p w14:paraId="08209D80" w14:textId="77777777" w:rsidR="005929E2" w:rsidRPr="005929E2" w:rsidRDefault="005929E2" w:rsidP="005929E2">
            <w:pPr>
              <w:rPr>
                <w:sz w:val="20"/>
                <w:szCs w:val="20"/>
              </w:rPr>
            </w:pPr>
            <w:r w:rsidRPr="005929E2">
              <w:rPr>
                <w:sz w:val="20"/>
                <w:szCs w:val="20"/>
              </w:rPr>
              <w:t xml:space="preserve">    ],</w:t>
            </w:r>
          </w:p>
          <w:p w14:paraId="6646F277"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inLanguage</w:t>
            </w:r>
            <w:proofErr w:type="spellEnd"/>
            <w:proofErr w:type="gramEnd"/>
            <w:r w:rsidRPr="005929E2">
              <w:rPr>
                <w:sz w:val="20"/>
                <w:szCs w:val="20"/>
              </w:rPr>
              <w:t>": "en",</w:t>
            </w:r>
          </w:p>
          <w:p w14:paraId="4AD0BD8F"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isBasedOnUrl</w:t>
            </w:r>
            <w:proofErr w:type="spellEnd"/>
            <w:proofErr w:type="gramEnd"/>
            <w:r w:rsidRPr="005929E2">
              <w:rPr>
                <w:sz w:val="20"/>
                <w:szCs w:val="20"/>
              </w:rPr>
              <w:t>": "http://www.nasa.gov",</w:t>
            </w:r>
          </w:p>
          <w:p w14:paraId="4504FA3B"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learningResourceType</w:t>
            </w:r>
            <w:proofErr w:type="spellEnd"/>
            <w:proofErr w:type="gramEnd"/>
            <w:r w:rsidRPr="005929E2">
              <w:rPr>
                <w:sz w:val="20"/>
                <w:szCs w:val="20"/>
              </w:rPr>
              <w:t>": "Website",</w:t>
            </w:r>
          </w:p>
          <w:p w14:paraId="6B0076C2"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timeRequired</w:t>
            </w:r>
            <w:proofErr w:type="spellEnd"/>
            <w:proofErr w:type="gramEnd"/>
            <w:r w:rsidRPr="005929E2">
              <w:rPr>
                <w:sz w:val="20"/>
                <w:szCs w:val="20"/>
              </w:rPr>
              <w:t>": "P12H",</w:t>
            </w:r>
          </w:p>
          <w:p w14:paraId="0BD8DBB4"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typicalAgeRange</w:t>
            </w:r>
            <w:proofErr w:type="spellEnd"/>
            <w:proofErr w:type="gramEnd"/>
            <w:r w:rsidRPr="005929E2">
              <w:rPr>
                <w:sz w:val="20"/>
                <w:szCs w:val="20"/>
              </w:rPr>
              <w:t>": [</w:t>
            </w:r>
          </w:p>
          <w:p w14:paraId="1971392C" w14:textId="77777777" w:rsidR="005929E2" w:rsidRPr="005929E2" w:rsidRDefault="005929E2" w:rsidP="005929E2">
            <w:pPr>
              <w:rPr>
                <w:sz w:val="20"/>
                <w:szCs w:val="20"/>
              </w:rPr>
            </w:pPr>
            <w:r w:rsidRPr="005929E2">
              <w:rPr>
                <w:sz w:val="20"/>
                <w:szCs w:val="20"/>
              </w:rPr>
              <w:t xml:space="preserve">        "8-10",</w:t>
            </w:r>
          </w:p>
          <w:p w14:paraId="27AB09FA" w14:textId="77777777" w:rsidR="005929E2" w:rsidRPr="005929E2" w:rsidRDefault="005929E2" w:rsidP="005929E2">
            <w:pPr>
              <w:rPr>
                <w:sz w:val="20"/>
                <w:szCs w:val="20"/>
              </w:rPr>
            </w:pPr>
            <w:r w:rsidRPr="005929E2">
              <w:rPr>
                <w:sz w:val="20"/>
                <w:szCs w:val="20"/>
              </w:rPr>
              <w:t xml:space="preserve">        "10-12",</w:t>
            </w:r>
          </w:p>
          <w:p w14:paraId="67AA901D" w14:textId="77777777" w:rsidR="005929E2" w:rsidRPr="005929E2" w:rsidRDefault="005929E2" w:rsidP="005929E2">
            <w:pPr>
              <w:rPr>
                <w:sz w:val="20"/>
                <w:szCs w:val="20"/>
              </w:rPr>
            </w:pPr>
            <w:r w:rsidRPr="005929E2">
              <w:rPr>
                <w:sz w:val="20"/>
                <w:szCs w:val="20"/>
              </w:rPr>
              <w:t xml:space="preserve">        "12-14"</w:t>
            </w:r>
          </w:p>
          <w:p w14:paraId="15678FA4" w14:textId="77777777" w:rsidR="005929E2" w:rsidRPr="005929E2" w:rsidRDefault="005929E2" w:rsidP="005929E2">
            <w:pPr>
              <w:rPr>
                <w:sz w:val="20"/>
                <w:szCs w:val="20"/>
              </w:rPr>
            </w:pPr>
            <w:r w:rsidRPr="005929E2">
              <w:rPr>
                <w:sz w:val="20"/>
                <w:szCs w:val="20"/>
              </w:rPr>
              <w:lastRenderedPageBreak/>
              <w:t xml:space="preserve">    ],</w:t>
            </w:r>
          </w:p>
          <w:p w14:paraId="40FE37A8" w14:textId="77777777" w:rsidR="005929E2" w:rsidRPr="005929E2" w:rsidRDefault="005929E2" w:rsidP="005929E2">
            <w:pPr>
              <w:rPr>
                <w:sz w:val="20"/>
                <w:szCs w:val="20"/>
              </w:rPr>
            </w:pPr>
            <w:r w:rsidRPr="005929E2">
              <w:rPr>
                <w:sz w:val="20"/>
                <w:szCs w:val="20"/>
              </w:rPr>
              <w:t xml:space="preserve">    "</w:t>
            </w:r>
            <w:proofErr w:type="spellStart"/>
            <w:proofErr w:type="gramStart"/>
            <w:r w:rsidRPr="005929E2">
              <w:rPr>
                <w:sz w:val="20"/>
                <w:szCs w:val="20"/>
              </w:rPr>
              <w:t>useRightsUrl</w:t>
            </w:r>
            <w:proofErr w:type="spellEnd"/>
            <w:proofErr w:type="gramEnd"/>
            <w:r w:rsidRPr="005929E2">
              <w:rPr>
                <w:sz w:val="20"/>
                <w:szCs w:val="20"/>
              </w:rPr>
              <w:t>": "http://www.nasa.gov/audience/formedia/features/MP_Photo_Guidelines.html"</w:t>
            </w:r>
          </w:p>
          <w:p w14:paraId="5FE5C484" w14:textId="73AA00E5" w:rsidR="0035732E" w:rsidRDefault="005929E2" w:rsidP="005929E2">
            <w:pPr>
              <w:rPr>
                <w:sz w:val="20"/>
                <w:szCs w:val="20"/>
              </w:rPr>
            </w:pPr>
            <w:r w:rsidRPr="005929E2">
              <w:rPr>
                <w:sz w:val="20"/>
                <w:szCs w:val="20"/>
              </w:rPr>
              <w:t>}</w:t>
            </w:r>
          </w:p>
        </w:tc>
      </w:tr>
    </w:tbl>
    <w:p w14:paraId="33339E7C" w14:textId="77777777" w:rsidR="00A5465A" w:rsidRDefault="00A5465A" w:rsidP="00EF6132">
      <w:pPr>
        <w:pStyle w:val="Heading2"/>
      </w:pPr>
    </w:p>
    <w:p w14:paraId="4FB7442C" w14:textId="77777777" w:rsidR="00476C68" w:rsidRDefault="00476C68">
      <w:pPr>
        <w:rPr>
          <w:b/>
        </w:rPr>
      </w:pPr>
      <w:r>
        <w:rPr>
          <w:b/>
        </w:rPr>
        <w:br w:type="page"/>
      </w:r>
    </w:p>
    <w:p w14:paraId="4DC8006B" w14:textId="4299B638" w:rsidR="00A5465A" w:rsidRPr="00B70AC0" w:rsidRDefault="003D4D8B" w:rsidP="00476C68">
      <w:pPr>
        <w:pStyle w:val="Heading2"/>
      </w:pPr>
      <w:bookmarkStart w:id="13" w:name="_Toc240720823"/>
      <w:r w:rsidRPr="003D4D8B">
        <w:lastRenderedPageBreak/>
        <w:t>Terminology</w:t>
      </w:r>
      <w:r>
        <w:t xml:space="preserve"> </w:t>
      </w:r>
      <w:r w:rsidR="00B70AC0" w:rsidRPr="00B70AC0">
        <w:t>Definition</w:t>
      </w:r>
      <w:bookmarkEnd w:id="13"/>
    </w:p>
    <w:p w14:paraId="0CC4DA79" w14:textId="77777777" w:rsidR="00A5465A" w:rsidRDefault="00A5465A" w:rsidP="00A5465A"/>
    <w:p w14:paraId="74BB11D0" w14:textId="461410B4" w:rsidR="00EB2FD9" w:rsidRDefault="003D4D8B" w:rsidP="00A5465A">
      <w:r>
        <w:t>Below is a list of term referenced in this document (as defined by the Wikipedia community):</w:t>
      </w:r>
    </w:p>
    <w:p w14:paraId="6B1ADB44" w14:textId="77777777" w:rsidR="00B70AC0" w:rsidRDefault="00B70AC0" w:rsidP="00A5465A"/>
    <w:p w14:paraId="09536BCE" w14:textId="105A41CB" w:rsidR="00A5465A" w:rsidRDefault="00A5465A" w:rsidP="00A5465A">
      <w:r w:rsidRPr="00D128A6">
        <w:rPr>
          <w:b/>
        </w:rPr>
        <w:t>IRI</w:t>
      </w:r>
      <w:r>
        <w:t xml:space="preserve"> - </w:t>
      </w:r>
      <w:hyperlink r:id="rId26" w:history="1">
        <w:r w:rsidR="00D128A6" w:rsidRPr="00D128A6">
          <w:rPr>
            <w:rStyle w:val="Hyperlink"/>
          </w:rPr>
          <w:t>Internationalized Resource Identifier</w:t>
        </w:r>
      </w:hyperlink>
      <w:r w:rsidR="00D128A6" w:rsidRPr="00D128A6">
        <w:t xml:space="preserve"> </w:t>
      </w:r>
      <w:r w:rsidR="00D128A6">
        <w:t xml:space="preserve">is </w:t>
      </w:r>
      <w:r w:rsidR="00D128A6" w:rsidRPr="00D128A6">
        <w:t>a generalization of the Uniform Resource Identifier (URI) allowing the use of Unicode</w:t>
      </w:r>
    </w:p>
    <w:p w14:paraId="4BC4440B" w14:textId="77777777" w:rsidR="003D4D8B" w:rsidRDefault="003D4D8B" w:rsidP="00A5465A"/>
    <w:p w14:paraId="0A93DAC4" w14:textId="558A1789" w:rsidR="003D4D8B" w:rsidRDefault="003D4D8B" w:rsidP="003D4D8B">
      <w:r w:rsidRPr="00D128A6">
        <w:rPr>
          <w:b/>
        </w:rPr>
        <w:t>JSON</w:t>
      </w:r>
      <w:r w:rsidR="00D128A6">
        <w:t xml:space="preserve"> - </w:t>
      </w:r>
      <w:hyperlink r:id="rId27" w:history="1">
        <w:r w:rsidR="00D128A6" w:rsidRPr="00D128A6">
          <w:rPr>
            <w:rStyle w:val="Hyperlink"/>
          </w:rPr>
          <w:t>JavaScript Object Notation</w:t>
        </w:r>
      </w:hyperlink>
      <w:r w:rsidR="00D128A6">
        <w:t xml:space="preserve"> </w:t>
      </w:r>
      <w:r w:rsidR="00D128A6" w:rsidRPr="00D128A6">
        <w:t>is a text-based open standard designed for human-readable data interchange</w:t>
      </w:r>
      <w:r w:rsidR="00D128A6">
        <w:t>.</w:t>
      </w:r>
    </w:p>
    <w:p w14:paraId="653C4820" w14:textId="77777777" w:rsidR="003D4D8B" w:rsidRDefault="003D4D8B" w:rsidP="003D4D8B"/>
    <w:p w14:paraId="54A7D2EF" w14:textId="7839AF58" w:rsidR="003D4D8B" w:rsidRDefault="003D4D8B" w:rsidP="003D4D8B">
      <w:r w:rsidRPr="00D128A6">
        <w:rPr>
          <w:b/>
        </w:rPr>
        <w:t>JSON-LD</w:t>
      </w:r>
      <w:r w:rsidR="00D128A6">
        <w:t xml:space="preserve"> - </w:t>
      </w:r>
      <w:hyperlink r:id="rId28" w:history="1">
        <w:r w:rsidR="00D128A6" w:rsidRPr="00D128A6">
          <w:rPr>
            <w:rStyle w:val="Hyperlink"/>
          </w:rPr>
          <w:t>JavaScript Object Notation for Linked Data</w:t>
        </w:r>
      </w:hyperlink>
      <w:r w:rsidR="00D128A6" w:rsidRPr="00D128A6">
        <w:t xml:space="preserve"> is a method of transporting Linked Data using JSON</w:t>
      </w:r>
      <w:r w:rsidR="00D128A6">
        <w:t>.</w:t>
      </w:r>
    </w:p>
    <w:p w14:paraId="65D07E8D" w14:textId="77777777" w:rsidR="003D4D8B" w:rsidRDefault="003D4D8B" w:rsidP="00A5465A"/>
    <w:p w14:paraId="373B57CA" w14:textId="24D7D23A" w:rsidR="003D4D8B" w:rsidRDefault="003D4D8B" w:rsidP="003D4D8B">
      <w:r w:rsidRPr="00D128A6">
        <w:rPr>
          <w:b/>
        </w:rPr>
        <w:t>LRMI</w:t>
      </w:r>
      <w:r>
        <w:t xml:space="preserve"> – </w:t>
      </w:r>
      <w:hyperlink r:id="rId29" w:history="1">
        <w:r w:rsidR="00D128A6" w:rsidRPr="00D128A6">
          <w:rPr>
            <w:rStyle w:val="Hyperlink"/>
          </w:rPr>
          <w:t>Learning Resource Metadata Initiative</w:t>
        </w:r>
      </w:hyperlink>
      <w:r w:rsidR="00D128A6">
        <w:t xml:space="preserve"> </w:t>
      </w:r>
      <w:r w:rsidR="00D128A6" w:rsidRPr="00D128A6">
        <w:t>is a project led by Creative Commons (CC) and the Association of Educational Publishers (AEP) to establish a common vocabulary for describing learning resources</w:t>
      </w:r>
      <w:r w:rsidR="00D128A6">
        <w:t>.</w:t>
      </w:r>
    </w:p>
    <w:p w14:paraId="4122EC53" w14:textId="77777777" w:rsidR="003D4D8B" w:rsidRDefault="003D4D8B" w:rsidP="00A5465A"/>
    <w:p w14:paraId="7A83D3C7" w14:textId="757959F9" w:rsidR="00AB7385" w:rsidRDefault="00AB7385" w:rsidP="00A5465A">
      <w:r w:rsidRPr="00D128A6">
        <w:rPr>
          <w:b/>
        </w:rPr>
        <w:t>URI</w:t>
      </w:r>
      <w:r>
        <w:t xml:space="preserve"> </w:t>
      </w:r>
      <w:r w:rsidR="00B70AC0">
        <w:t>–</w:t>
      </w:r>
      <w:r>
        <w:t xml:space="preserve"> </w:t>
      </w:r>
      <w:hyperlink r:id="rId30" w:history="1">
        <w:r w:rsidR="00D128A6" w:rsidRPr="00D128A6">
          <w:rPr>
            <w:rStyle w:val="Hyperlink"/>
          </w:rPr>
          <w:t>Uniform Resource Identifier</w:t>
        </w:r>
      </w:hyperlink>
      <w:r w:rsidR="00D128A6" w:rsidRPr="00D128A6">
        <w:t xml:space="preserve"> is a string of characters used to identify a name or a web resource</w:t>
      </w:r>
    </w:p>
    <w:p w14:paraId="437336D5" w14:textId="77777777" w:rsidR="003D4D8B" w:rsidRDefault="003D4D8B" w:rsidP="00A5465A"/>
    <w:p w14:paraId="4F0B4F03" w14:textId="517F854C" w:rsidR="00476C68" w:rsidRDefault="00B70AC0" w:rsidP="000D1FF6">
      <w:r w:rsidRPr="00D128A6">
        <w:rPr>
          <w:b/>
        </w:rPr>
        <w:t>URL</w:t>
      </w:r>
      <w:r>
        <w:t xml:space="preserve"> – </w:t>
      </w:r>
      <w:hyperlink r:id="rId31" w:history="1">
        <w:r w:rsidR="00D128A6" w:rsidRPr="00D128A6">
          <w:rPr>
            <w:rStyle w:val="Hyperlink"/>
          </w:rPr>
          <w:t>Uniform Resource Locator</w:t>
        </w:r>
      </w:hyperlink>
      <w:r w:rsidR="00D128A6" w:rsidRPr="00D128A6">
        <w:t xml:space="preserve"> is a specific character string that constitutes a reference to a resource</w:t>
      </w:r>
      <w:r w:rsidR="00D128A6">
        <w:t>.</w:t>
      </w:r>
    </w:p>
    <w:p w14:paraId="33BB8147" w14:textId="6C87FC50" w:rsidR="00EB2FD9" w:rsidRDefault="00EB2FD9" w:rsidP="00EF6132">
      <w:pPr>
        <w:pStyle w:val="Heading2"/>
      </w:pPr>
      <w:bookmarkStart w:id="14" w:name="_Toc240720824"/>
      <w:r>
        <w:t>Related Links</w:t>
      </w:r>
      <w:bookmarkEnd w:id="14"/>
    </w:p>
    <w:p w14:paraId="6B018D01" w14:textId="77777777" w:rsidR="001462E6" w:rsidRDefault="001462E6" w:rsidP="00EB2FD9"/>
    <w:p w14:paraId="358B4CD6" w14:textId="61E36B00" w:rsidR="001462E6" w:rsidRDefault="001462E6" w:rsidP="00EB2FD9">
      <w:r>
        <w:t>Below are links to initiatives and technology that utilize LRMI in a JSON serialized context:</w:t>
      </w:r>
    </w:p>
    <w:p w14:paraId="476AA908" w14:textId="77777777" w:rsidR="001462E6" w:rsidRDefault="001462E6" w:rsidP="00EB2FD9"/>
    <w:p w14:paraId="054CE207" w14:textId="77777777" w:rsidR="001462E6" w:rsidRDefault="00B420B8" w:rsidP="001462E6">
      <w:pPr>
        <w:pStyle w:val="ListParagraph"/>
        <w:numPr>
          <w:ilvl w:val="0"/>
          <w:numId w:val="4"/>
        </w:numPr>
      </w:pPr>
      <w:hyperlink r:id="rId32" w:history="1">
        <w:r w:rsidR="001462E6" w:rsidRPr="001462E6">
          <w:rPr>
            <w:rStyle w:val="Hyperlink"/>
          </w:rPr>
          <w:t>Learning Resource Metadata Initiative (LRMI)</w:t>
        </w:r>
      </w:hyperlink>
    </w:p>
    <w:p w14:paraId="74EBFB77" w14:textId="77777777" w:rsidR="001462E6" w:rsidRDefault="001462E6" w:rsidP="001462E6">
      <w:pPr>
        <w:pStyle w:val="ListParagraph"/>
      </w:pPr>
    </w:p>
    <w:p w14:paraId="26F38BDD" w14:textId="2729C7C6" w:rsidR="001462E6" w:rsidRDefault="00B420B8" w:rsidP="001462E6">
      <w:pPr>
        <w:pStyle w:val="ListParagraph"/>
        <w:numPr>
          <w:ilvl w:val="0"/>
          <w:numId w:val="4"/>
        </w:numPr>
      </w:pPr>
      <w:hyperlink r:id="rId33" w:history="1">
        <w:r w:rsidR="001462E6" w:rsidRPr="001462E6">
          <w:rPr>
            <w:rStyle w:val="Hyperlink"/>
          </w:rPr>
          <w:t>JSON Linked Data (JSON-LD)</w:t>
        </w:r>
      </w:hyperlink>
    </w:p>
    <w:p w14:paraId="1C1AE99C" w14:textId="77777777" w:rsidR="001462E6" w:rsidRDefault="001462E6" w:rsidP="001462E6"/>
    <w:p w14:paraId="2DE8D615" w14:textId="58785DF9" w:rsidR="001462E6" w:rsidRDefault="00B420B8" w:rsidP="001462E6">
      <w:pPr>
        <w:pStyle w:val="ListParagraph"/>
        <w:numPr>
          <w:ilvl w:val="0"/>
          <w:numId w:val="4"/>
        </w:numPr>
      </w:pPr>
      <w:hyperlink r:id="rId34" w:history="1">
        <w:r w:rsidR="001462E6" w:rsidRPr="001462E6">
          <w:rPr>
            <w:rStyle w:val="Hyperlink"/>
          </w:rPr>
          <w:t>Learning Registry</w:t>
        </w:r>
      </w:hyperlink>
    </w:p>
    <w:p w14:paraId="25417613" w14:textId="2A3EA0CA" w:rsidR="001462E6" w:rsidRDefault="00B420B8" w:rsidP="001462E6">
      <w:pPr>
        <w:pStyle w:val="ListParagraph"/>
        <w:numPr>
          <w:ilvl w:val="1"/>
          <w:numId w:val="4"/>
        </w:numPr>
      </w:pPr>
      <w:hyperlink r:id="rId35" w:history="1">
        <w:r w:rsidR="001462E6" w:rsidRPr="001462E6">
          <w:rPr>
            <w:rStyle w:val="Hyperlink"/>
          </w:rPr>
          <w:t>Learning Registry in 20 Minutes or Less</w:t>
        </w:r>
      </w:hyperlink>
    </w:p>
    <w:p w14:paraId="23836EF9" w14:textId="3B418148" w:rsidR="001462E6" w:rsidRDefault="00B420B8" w:rsidP="001462E6">
      <w:pPr>
        <w:pStyle w:val="ListParagraph"/>
        <w:numPr>
          <w:ilvl w:val="1"/>
          <w:numId w:val="4"/>
        </w:numPr>
      </w:pPr>
      <w:hyperlink r:id="rId36" w:history="1">
        <w:r w:rsidR="001462E6" w:rsidRPr="001462E6">
          <w:rPr>
            <w:rStyle w:val="Hyperlink"/>
          </w:rPr>
          <w:t>Learning Registry Resource Data Model</w:t>
        </w:r>
      </w:hyperlink>
    </w:p>
    <w:p w14:paraId="3B5B523E" w14:textId="22B9EB2B" w:rsidR="00EB2FD9" w:rsidRDefault="00B420B8" w:rsidP="00EF6132">
      <w:pPr>
        <w:pStyle w:val="ListParagraph"/>
        <w:numPr>
          <w:ilvl w:val="1"/>
          <w:numId w:val="4"/>
        </w:numPr>
      </w:pPr>
      <w:hyperlink r:id="rId37" w:history="1">
        <w:r w:rsidR="001462E6" w:rsidRPr="001462E6">
          <w:rPr>
            <w:rStyle w:val="Hyperlink"/>
          </w:rPr>
          <w:t xml:space="preserve">Learning Registry on </w:t>
        </w:r>
        <w:proofErr w:type="spellStart"/>
        <w:r w:rsidR="001462E6" w:rsidRPr="001462E6">
          <w:rPr>
            <w:rStyle w:val="Hyperlink"/>
          </w:rPr>
          <w:t>GitHub</w:t>
        </w:r>
        <w:proofErr w:type="spellEnd"/>
      </w:hyperlink>
      <w:r w:rsidR="001462E6">
        <w:t xml:space="preserve"> </w:t>
      </w:r>
    </w:p>
    <w:p w14:paraId="242982B0" w14:textId="77777777" w:rsidR="000D1FF6" w:rsidRDefault="000D1FF6" w:rsidP="00EF6132">
      <w:pPr>
        <w:pStyle w:val="Heading2"/>
      </w:pPr>
      <w:bookmarkStart w:id="15" w:name="_Toc240720825"/>
    </w:p>
    <w:p w14:paraId="10D4A8DB" w14:textId="77777777" w:rsidR="00F913D7" w:rsidRDefault="00F913D7">
      <w:pPr>
        <w:rPr>
          <w:rFonts w:eastAsiaTheme="majorEastAsia" w:cstheme="majorBidi"/>
          <w:b/>
          <w:bCs/>
          <w:sz w:val="26"/>
          <w:szCs w:val="26"/>
        </w:rPr>
      </w:pPr>
      <w:r>
        <w:br w:type="page"/>
      </w:r>
    </w:p>
    <w:p w14:paraId="7A4DF8A7" w14:textId="4927A43E" w:rsidR="0035732E" w:rsidRDefault="00EF6132" w:rsidP="00EF6132">
      <w:pPr>
        <w:pStyle w:val="Heading2"/>
      </w:pPr>
      <w:r>
        <w:lastRenderedPageBreak/>
        <w:t>Document History</w:t>
      </w:r>
      <w:bookmarkEnd w:id="15"/>
    </w:p>
    <w:p w14:paraId="10672940" w14:textId="77777777" w:rsidR="004D704A" w:rsidRDefault="004D704A" w:rsidP="00BF1B7F"/>
    <w:p w14:paraId="0B34D579" w14:textId="77777777" w:rsidR="004F0A3E" w:rsidRDefault="004F0A3E" w:rsidP="00BF1B7F"/>
    <w:tbl>
      <w:tblPr>
        <w:tblStyle w:val="TableGrid"/>
        <w:tblW w:w="10278" w:type="dxa"/>
        <w:tblLook w:val="04A0" w:firstRow="1" w:lastRow="0" w:firstColumn="1" w:lastColumn="0" w:noHBand="0" w:noVBand="1"/>
      </w:tblPr>
      <w:tblGrid>
        <w:gridCol w:w="1029"/>
        <w:gridCol w:w="6099"/>
        <w:gridCol w:w="3150"/>
      </w:tblGrid>
      <w:tr w:rsidR="004D704A" w:rsidRPr="004D704A" w14:paraId="3EB0D460" w14:textId="77777777" w:rsidTr="009B0A7F">
        <w:tc>
          <w:tcPr>
            <w:tcW w:w="1029" w:type="dxa"/>
            <w:shd w:val="clear" w:color="auto" w:fill="595959"/>
          </w:tcPr>
          <w:p w14:paraId="4CC2B578" w14:textId="20D04E6E" w:rsidR="004D704A" w:rsidRPr="004D704A" w:rsidRDefault="004D704A" w:rsidP="004D704A">
            <w:pPr>
              <w:jc w:val="center"/>
              <w:rPr>
                <w:b/>
                <w:color w:val="FFFFFF" w:themeColor="background1"/>
              </w:rPr>
            </w:pPr>
            <w:r w:rsidRPr="004D704A">
              <w:rPr>
                <w:b/>
                <w:color w:val="FFFFFF" w:themeColor="background1"/>
              </w:rPr>
              <w:t>Version</w:t>
            </w:r>
          </w:p>
        </w:tc>
        <w:tc>
          <w:tcPr>
            <w:tcW w:w="6099" w:type="dxa"/>
            <w:shd w:val="clear" w:color="auto" w:fill="595959"/>
          </w:tcPr>
          <w:p w14:paraId="64B896A8" w14:textId="725D867C" w:rsidR="004D704A" w:rsidRPr="004D704A" w:rsidRDefault="004D704A" w:rsidP="004D704A">
            <w:pPr>
              <w:jc w:val="center"/>
              <w:rPr>
                <w:b/>
                <w:color w:val="FFFFFF" w:themeColor="background1"/>
              </w:rPr>
            </w:pPr>
            <w:r w:rsidRPr="004D704A">
              <w:rPr>
                <w:b/>
                <w:color w:val="FFFFFF" w:themeColor="background1"/>
              </w:rPr>
              <w:t>Update</w:t>
            </w:r>
          </w:p>
        </w:tc>
        <w:tc>
          <w:tcPr>
            <w:tcW w:w="3150" w:type="dxa"/>
            <w:shd w:val="clear" w:color="auto" w:fill="595959"/>
          </w:tcPr>
          <w:p w14:paraId="1878919C" w14:textId="0FBA8611" w:rsidR="004D704A" w:rsidRPr="004D704A" w:rsidRDefault="004D704A" w:rsidP="004D704A">
            <w:pPr>
              <w:jc w:val="center"/>
              <w:rPr>
                <w:b/>
                <w:color w:val="FFFFFF" w:themeColor="background1"/>
              </w:rPr>
            </w:pPr>
            <w:r>
              <w:rPr>
                <w:b/>
                <w:color w:val="FFFFFF" w:themeColor="background1"/>
              </w:rPr>
              <w:t>Contributor</w:t>
            </w:r>
          </w:p>
        </w:tc>
      </w:tr>
      <w:tr w:rsidR="004D704A" w14:paraId="5B4C174B" w14:textId="77777777" w:rsidTr="009B0A7F">
        <w:tc>
          <w:tcPr>
            <w:tcW w:w="1029" w:type="dxa"/>
          </w:tcPr>
          <w:p w14:paraId="3D75EA45" w14:textId="36EB1D39" w:rsidR="004D704A" w:rsidRDefault="004D704A" w:rsidP="00BF1B7F">
            <w:proofErr w:type="gramStart"/>
            <w:r>
              <w:t>v1.0</w:t>
            </w:r>
            <w:proofErr w:type="gramEnd"/>
          </w:p>
        </w:tc>
        <w:tc>
          <w:tcPr>
            <w:tcW w:w="6099" w:type="dxa"/>
          </w:tcPr>
          <w:p w14:paraId="6FA931DB" w14:textId="31ACB8D4" w:rsidR="004D704A" w:rsidRDefault="004D704A" w:rsidP="00BF1B7F">
            <w:r>
              <w:t xml:space="preserve">Initial Documentation </w:t>
            </w:r>
          </w:p>
        </w:tc>
        <w:tc>
          <w:tcPr>
            <w:tcW w:w="3150" w:type="dxa"/>
          </w:tcPr>
          <w:p w14:paraId="48EA81C3" w14:textId="19B86FC6" w:rsidR="004D704A" w:rsidRDefault="004D704A" w:rsidP="00BF1B7F">
            <w:r>
              <w:t>Jason Hoekstra @ inBloom</w:t>
            </w:r>
          </w:p>
        </w:tc>
      </w:tr>
      <w:tr w:rsidR="004D704A" w14:paraId="5FFAF729" w14:textId="77777777" w:rsidTr="009B0A7F">
        <w:tc>
          <w:tcPr>
            <w:tcW w:w="1029" w:type="dxa"/>
          </w:tcPr>
          <w:p w14:paraId="11266EF1" w14:textId="1A099E4E" w:rsidR="004D704A" w:rsidRDefault="004D704A" w:rsidP="00BF1B7F">
            <w:proofErr w:type="gramStart"/>
            <w:r>
              <w:t>v1.1</w:t>
            </w:r>
            <w:proofErr w:type="gramEnd"/>
          </w:p>
        </w:tc>
        <w:tc>
          <w:tcPr>
            <w:tcW w:w="6099" w:type="dxa"/>
          </w:tcPr>
          <w:p w14:paraId="0A7ACD19" w14:textId="773550CF" w:rsidR="004D704A" w:rsidRDefault="004D704A" w:rsidP="00BF1B7F">
            <w:r>
              <w:t>Fix to Graph Relationships</w:t>
            </w:r>
          </w:p>
        </w:tc>
        <w:tc>
          <w:tcPr>
            <w:tcW w:w="3150" w:type="dxa"/>
          </w:tcPr>
          <w:p w14:paraId="241AFEBE" w14:textId="7EE76B78" w:rsidR="004D704A" w:rsidRDefault="004D704A" w:rsidP="00BF1B7F">
            <w:r>
              <w:t>Jason Hoekstra @ inBloom</w:t>
            </w:r>
          </w:p>
        </w:tc>
      </w:tr>
      <w:tr w:rsidR="004D704A" w14:paraId="5D038D73" w14:textId="77777777" w:rsidTr="009B0A7F">
        <w:tc>
          <w:tcPr>
            <w:tcW w:w="1029" w:type="dxa"/>
          </w:tcPr>
          <w:p w14:paraId="39E8C14D" w14:textId="3345A43C" w:rsidR="004D704A" w:rsidRDefault="004D704A" w:rsidP="00BF1B7F">
            <w:proofErr w:type="gramStart"/>
            <w:r>
              <w:t>v1.2</w:t>
            </w:r>
            <w:proofErr w:type="gramEnd"/>
          </w:p>
        </w:tc>
        <w:tc>
          <w:tcPr>
            <w:tcW w:w="6099" w:type="dxa"/>
          </w:tcPr>
          <w:p w14:paraId="314C85E8" w14:textId="316260CA" w:rsidR="004D704A" w:rsidRDefault="004D704A" w:rsidP="00FD2BBB">
            <w:r>
              <w:t xml:space="preserve">Define JSON-LD document using the @vocab </w:t>
            </w:r>
            <w:proofErr w:type="gramStart"/>
            <w:r>
              <w:t>construct</w:t>
            </w:r>
            <w:proofErr w:type="gramEnd"/>
            <w:r>
              <w:t xml:space="preserve"> as a @context document has not yet been defined at schema.org.  Fix </w:t>
            </w:r>
            <w:bookmarkStart w:id="16" w:name="_GoBack"/>
            <w:bookmarkEnd w:id="16"/>
            <w:r w:rsidR="00FD2BBB" w:rsidRPr="00FD2BBB">
              <w:t xml:space="preserve">in </w:t>
            </w:r>
            <w:proofErr w:type="spellStart"/>
            <w:r w:rsidR="00FD2BBB" w:rsidRPr="00FD2BBB">
              <w:t>educationAlignment</w:t>
            </w:r>
            <w:proofErr w:type="spellEnd"/>
            <w:r w:rsidR="00FD2BBB" w:rsidRPr="00FD2BBB">
              <w:t xml:space="preserve">(s) to use scalar values per alignment instead of array to properly align </w:t>
            </w:r>
            <w:proofErr w:type="spellStart"/>
            <w:r w:rsidR="00FD2BBB" w:rsidRPr="00FD2BBB">
              <w:t>targetUrl</w:t>
            </w:r>
            <w:proofErr w:type="spellEnd"/>
            <w:r w:rsidR="00FD2BBB" w:rsidRPr="00FD2BBB">
              <w:t xml:space="preserve"> attributes if specified</w:t>
            </w:r>
            <w:r w:rsidR="0092779F">
              <w:t xml:space="preserve">.  Added @type of </w:t>
            </w:r>
            <w:proofErr w:type="spellStart"/>
            <w:r w:rsidR="0092779F">
              <w:t>AlignmentObjects</w:t>
            </w:r>
            <w:proofErr w:type="spellEnd"/>
            <w:r w:rsidR="0092779F">
              <w:t xml:space="preserve"> on </w:t>
            </w:r>
            <w:proofErr w:type="spellStart"/>
            <w:r w:rsidR="0092779F">
              <w:t>educationAlignment</w:t>
            </w:r>
            <w:proofErr w:type="spellEnd"/>
            <w:r w:rsidR="0092779F">
              <w:t>(s).</w:t>
            </w:r>
            <w:r w:rsidR="003539E0">
              <w:t xml:space="preserve">  Removed @id as shorthand definition of “</w:t>
            </w:r>
            <w:proofErr w:type="spellStart"/>
            <w:r w:rsidR="003539E0">
              <w:t>url</w:t>
            </w:r>
            <w:proofErr w:type="spellEnd"/>
            <w:r w:rsidR="003539E0">
              <w:t>” allows attribute to serve both.</w:t>
            </w:r>
            <w:r w:rsidR="0092779F">
              <w:t xml:space="preserve"> </w:t>
            </w:r>
          </w:p>
        </w:tc>
        <w:tc>
          <w:tcPr>
            <w:tcW w:w="3150" w:type="dxa"/>
          </w:tcPr>
          <w:p w14:paraId="5FB9F470" w14:textId="3687A09A" w:rsidR="004D704A" w:rsidRDefault="004D704A" w:rsidP="00BF1B7F">
            <w:r>
              <w:t xml:space="preserve">Jim </w:t>
            </w:r>
            <w:proofErr w:type="spellStart"/>
            <w:r>
              <w:t>Klo</w:t>
            </w:r>
            <w:proofErr w:type="spellEnd"/>
            <w:r>
              <w:t xml:space="preserve"> @ SRI</w:t>
            </w:r>
          </w:p>
        </w:tc>
      </w:tr>
      <w:tr w:rsidR="00AC267E" w:rsidRPr="00B420B8" w14:paraId="0708A427" w14:textId="77777777" w:rsidTr="009B0A7F">
        <w:tc>
          <w:tcPr>
            <w:tcW w:w="1029" w:type="dxa"/>
          </w:tcPr>
          <w:p w14:paraId="08EEA4A6" w14:textId="74413008" w:rsidR="00AC267E" w:rsidRPr="00B420B8" w:rsidRDefault="00AC267E" w:rsidP="00F12C20">
            <w:pPr>
              <w:rPr>
                <w:color w:val="595959" w:themeColor="text1" w:themeTint="A6"/>
              </w:rPr>
            </w:pPr>
            <w:proofErr w:type="gramStart"/>
            <w:r>
              <w:rPr>
                <w:color w:val="595959" w:themeColor="text1" w:themeTint="A6"/>
              </w:rPr>
              <w:t>v1.3</w:t>
            </w:r>
            <w:proofErr w:type="gramEnd"/>
          </w:p>
        </w:tc>
        <w:tc>
          <w:tcPr>
            <w:tcW w:w="6099" w:type="dxa"/>
          </w:tcPr>
          <w:p w14:paraId="462F1A98" w14:textId="77777777" w:rsidR="00AC267E" w:rsidRPr="00B420B8" w:rsidRDefault="00AC267E" w:rsidP="00F12C20">
            <w:pPr>
              <w:rPr>
                <w:color w:val="595959" w:themeColor="text1" w:themeTint="A6"/>
              </w:rPr>
            </w:pPr>
            <w:r>
              <w:rPr>
                <w:color w:val="595959" w:themeColor="text1" w:themeTint="A6"/>
              </w:rPr>
              <w:t>Added text specifying JSON Unicode support and escaping.</w:t>
            </w:r>
          </w:p>
        </w:tc>
        <w:tc>
          <w:tcPr>
            <w:tcW w:w="3150" w:type="dxa"/>
          </w:tcPr>
          <w:p w14:paraId="181C0C18" w14:textId="77777777" w:rsidR="00AC267E" w:rsidRPr="00B420B8" w:rsidRDefault="00AC267E" w:rsidP="00F12C20">
            <w:pPr>
              <w:rPr>
                <w:color w:val="595959" w:themeColor="text1" w:themeTint="A6"/>
              </w:rPr>
            </w:pPr>
            <w:r w:rsidRPr="00C53003">
              <w:rPr>
                <w:color w:val="595959" w:themeColor="text1" w:themeTint="A6"/>
              </w:rPr>
              <w:t xml:space="preserve">Rob </w:t>
            </w:r>
            <w:proofErr w:type="spellStart"/>
            <w:r w:rsidRPr="00C53003">
              <w:rPr>
                <w:color w:val="595959" w:themeColor="text1" w:themeTint="A6"/>
              </w:rPr>
              <w:t>Koberg</w:t>
            </w:r>
            <w:proofErr w:type="spellEnd"/>
          </w:p>
        </w:tc>
      </w:tr>
      <w:tr w:rsidR="004D704A" w:rsidRPr="00834099" w14:paraId="49612546" w14:textId="77777777" w:rsidTr="009B0A7F">
        <w:tc>
          <w:tcPr>
            <w:tcW w:w="1029" w:type="dxa"/>
          </w:tcPr>
          <w:p w14:paraId="6C565D9A" w14:textId="43672F8A" w:rsidR="004D704A" w:rsidRPr="00834099" w:rsidRDefault="00AC267E" w:rsidP="00BF1B7F">
            <w:pPr>
              <w:rPr>
                <w:color w:val="595959" w:themeColor="text1" w:themeTint="A6"/>
              </w:rPr>
            </w:pPr>
            <w:proofErr w:type="gramStart"/>
            <w:r>
              <w:rPr>
                <w:color w:val="595959" w:themeColor="text1" w:themeTint="A6"/>
              </w:rPr>
              <w:t>v1.4</w:t>
            </w:r>
            <w:proofErr w:type="gramEnd"/>
          </w:p>
        </w:tc>
        <w:tc>
          <w:tcPr>
            <w:tcW w:w="6099" w:type="dxa"/>
          </w:tcPr>
          <w:p w14:paraId="4851BB34" w14:textId="529A93E4" w:rsidR="004D704A" w:rsidRPr="00834099" w:rsidRDefault="00834099" w:rsidP="00834099">
            <w:pPr>
              <w:rPr>
                <w:color w:val="595959" w:themeColor="text1" w:themeTint="A6"/>
              </w:rPr>
            </w:pPr>
            <w:r>
              <w:rPr>
                <w:color w:val="595959" w:themeColor="text1" w:themeTint="A6"/>
              </w:rPr>
              <w:t xml:space="preserve">Changed Schema.org “name” to recommendation recognizing not all learning object collections have titles for the items.  </w:t>
            </w:r>
            <w:r w:rsidR="00B55FB7" w:rsidRPr="00834099">
              <w:rPr>
                <w:color w:val="595959" w:themeColor="text1" w:themeTint="A6"/>
              </w:rPr>
              <w:t xml:space="preserve">Learning Registry envelope </w:t>
            </w:r>
            <w:r>
              <w:rPr>
                <w:color w:val="595959" w:themeColor="text1" w:themeTint="A6"/>
              </w:rPr>
              <w:t>addition of “JSON-LD” along with “LRMI” within “</w:t>
            </w:r>
            <w:proofErr w:type="spellStart"/>
            <w:r>
              <w:rPr>
                <w:color w:val="595959" w:themeColor="text1" w:themeTint="A6"/>
              </w:rPr>
              <w:t>payload_schema</w:t>
            </w:r>
            <w:proofErr w:type="spellEnd"/>
            <w:r>
              <w:rPr>
                <w:color w:val="595959" w:themeColor="text1" w:themeTint="A6"/>
              </w:rPr>
              <w:t>” to clearly denote payload format.</w:t>
            </w:r>
          </w:p>
        </w:tc>
        <w:tc>
          <w:tcPr>
            <w:tcW w:w="3150" w:type="dxa"/>
          </w:tcPr>
          <w:p w14:paraId="0287A737" w14:textId="566D2145" w:rsidR="004D704A" w:rsidRPr="00834099" w:rsidRDefault="00834099" w:rsidP="00BF1B7F">
            <w:pPr>
              <w:rPr>
                <w:color w:val="595959" w:themeColor="text1" w:themeTint="A6"/>
              </w:rPr>
            </w:pPr>
            <w:r>
              <w:rPr>
                <w:color w:val="595959" w:themeColor="text1" w:themeTint="A6"/>
              </w:rPr>
              <w:t>Dave</w:t>
            </w:r>
            <w:r w:rsidR="00051349">
              <w:rPr>
                <w:color w:val="595959" w:themeColor="text1" w:themeTint="A6"/>
              </w:rPr>
              <w:t xml:space="preserve"> Finke @ NSDL</w:t>
            </w:r>
          </w:p>
        </w:tc>
      </w:tr>
      <w:tr w:rsidR="000D1FF6" w:rsidRPr="00B420B8" w14:paraId="2B6BF223" w14:textId="77777777" w:rsidTr="009B0A7F">
        <w:tc>
          <w:tcPr>
            <w:tcW w:w="1029" w:type="dxa"/>
          </w:tcPr>
          <w:p w14:paraId="083578A5" w14:textId="198046E2" w:rsidR="000D1FF6" w:rsidRPr="00B420B8" w:rsidRDefault="00AC267E" w:rsidP="00BF1B7F">
            <w:pPr>
              <w:rPr>
                <w:color w:val="595959" w:themeColor="text1" w:themeTint="A6"/>
              </w:rPr>
            </w:pPr>
            <w:proofErr w:type="gramStart"/>
            <w:r>
              <w:rPr>
                <w:color w:val="595959" w:themeColor="text1" w:themeTint="A6"/>
              </w:rPr>
              <w:t>v1.5</w:t>
            </w:r>
            <w:proofErr w:type="gramEnd"/>
          </w:p>
        </w:tc>
        <w:tc>
          <w:tcPr>
            <w:tcW w:w="6099" w:type="dxa"/>
          </w:tcPr>
          <w:p w14:paraId="066201D3" w14:textId="7410D1E9" w:rsidR="000D1FF6" w:rsidRPr="00B420B8" w:rsidRDefault="00B55FB7" w:rsidP="00656C54">
            <w:pPr>
              <w:rPr>
                <w:color w:val="595959" w:themeColor="text1" w:themeTint="A6"/>
              </w:rPr>
            </w:pPr>
            <w:r w:rsidRPr="00B420B8">
              <w:rPr>
                <w:color w:val="595959" w:themeColor="text1" w:themeTint="A6"/>
              </w:rPr>
              <w:t xml:space="preserve">A11Y </w:t>
            </w:r>
            <w:r w:rsidR="004F6A48">
              <w:rPr>
                <w:color w:val="595959" w:themeColor="text1" w:themeTint="A6"/>
              </w:rPr>
              <w:t>example of JSON-LD vocabulary extensions</w:t>
            </w:r>
            <w:r w:rsidRPr="00B420B8">
              <w:rPr>
                <w:color w:val="595959" w:themeColor="text1" w:themeTint="A6"/>
              </w:rPr>
              <w:t>.</w:t>
            </w:r>
          </w:p>
        </w:tc>
        <w:tc>
          <w:tcPr>
            <w:tcW w:w="3150" w:type="dxa"/>
          </w:tcPr>
          <w:p w14:paraId="78ECB1BF" w14:textId="4B0E6AE3" w:rsidR="000D1FF6" w:rsidRPr="00B420B8" w:rsidRDefault="003E68F9" w:rsidP="00BF1B7F">
            <w:pPr>
              <w:rPr>
                <w:color w:val="595959" w:themeColor="text1" w:themeTint="A6"/>
              </w:rPr>
            </w:pPr>
            <w:r w:rsidRPr="003E68F9">
              <w:rPr>
                <w:color w:val="595959" w:themeColor="text1" w:themeTint="A6"/>
              </w:rPr>
              <w:t xml:space="preserve">Martin </w:t>
            </w:r>
            <w:proofErr w:type="spellStart"/>
            <w:r w:rsidRPr="003E68F9">
              <w:rPr>
                <w:color w:val="595959" w:themeColor="text1" w:themeTint="A6"/>
              </w:rPr>
              <w:t>Quiazon</w:t>
            </w:r>
            <w:proofErr w:type="spellEnd"/>
            <w:r>
              <w:rPr>
                <w:color w:val="595959" w:themeColor="text1" w:themeTint="A6"/>
              </w:rPr>
              <w:t xml:space="preserve"> @ </w:t>
            </w:r>
            <w:proofErr w:type="spellStart"/>
            <w:r>
              <w:rPr>
                <w:color w:val="595959" w:themeColor="text1" w:themeTint="A6"/>
              </w:rPr>
              <w:t>Benetech</w:t>
            </w:r>
            <w:proofErr w:type="spellEnd"/>
          </w:p>
        </w:tc>
      </w:tr>
    </w:tbl>
    <w:p w14:paraId="60A635DE" w14:textId="77777777" w:rsidR="004D704A" w:rsidRPr="00BF1B7F" w:rsidRDefault="004D704A" w:rsidP="00BF1B7F"/>
    <w:sectPr w:rsidR="004D704A" w:rsidRPr="00BF1B7F" w:rsidSect="001B25BD">
      <w:footerReference w:type="even" r:id="rId38"/>
      <w:footerReference w:type="default" r:id="rId39"/>
      <w:headerReference w:type="first" r:id="rId40"/>
      <w:pgSz w:w="12240" w:h="15840"/>
      <w:pgMar w:top="1080" w:right="1080" w:bottom="1080" w:left="1080" w:header="634" w:footer="6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B5660" w14:textId="77777777" w:rsidR="00F12C20" w:rsidRDefault="00F12C20" w:rsidP="003D15C5">
      <w:r>
        <w:separator/>
      </w:r>
    </w:p>
  </w:endnote>
  <w:endnote w:type="continuationSeparator" w:id="0">
    <w:p w14:paraId="1893E0F8" w14:textId="77777777" w:rsidR="00F12C20" w:rsidRDefault="00F12C20"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3DED0" w14:textId="77777777" w:rsidR="00F12C20" w:rsidRDefault="00F12C20"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7C147" w14:textId="77777777" w:rsidR="00F12C20" w:rsidRDefault="00F12C20"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1D3C3" w14:textId="77777777" w:rsidR="00F12C20" w:rsidRPr="00AC005B" w:rsidRDefault="00F12C20"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FD2BBB">
      <w:rPr>
        <w:rStyle w:val="PageNumber"/>
        <w:rFonts w:ascii="Helvetica" w:hAnsi="Helvetica"/>
        <w:noProof/>
        <w:color w:val="808080" w:themeColor="background1" w:themeShade="80"/>
        <w:sz w:val="20"/>
        <w:szCs w:val="20"/>
      </w:rPr>
      <w:t>16</w:t>
    </w:r>
    <w:r w:rsidRPr="00AC005B">
      <w:rPr>
        <w:rStyle w:val="PageNumber"/>
        <w:rFonts w:ascii="Helvetica" w:hAnsi="Helvetica"/>
        <w:color w:val="808080" w:themeColor="background1" w:themeShade="80"/>
        <w:sz w:val="20"/>
        <w:szCs w:val="20"/>
      </w:rPr>
      <w:fldChar w:fldCharType="end"/>
    </w:r>
  </w:p>
  <w:p w14:paraId="6C35D194" w14:textId="359FF1B8" w:rsidR="00F12C20" w:rsidRDefault="00F12C20" w:rsidP="00EB6F41">
    <w:pPr>
      <w:pStyle w:val="Footer"/>
      <w:ind w:left="-1080"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91056" w14:textId="77777777" w:rsidR="00F12C20" w:rsidRDefault="00F12C20" w:rsidP="003D15C5">
      <w:r>
        <w:separator/>
      </w:r>
    </w:p>
  </w:footnote>
  <w:footnote w:type="continuationSeparator" w:id="0">
    <w:p w14:paraId="59100E0B" w14:textId="77777777" w:rsidR="00F12C20" w:rsidRDefault="00F12C20"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8BFB0" w14:textId="4152B9F5" w:rsidR="00F12C20" w:rsidRDefault="00F12C20" w:rsidP="00EB6F41">
    <w:pPr>
      <w:pStyle w:val="Header"/>
      <w:ind w:left="-1080"/>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5283E"/>
    <w:multiLevelType w:val="hybridMultilevel"/>
    <w:tmpl w:val="0368FDA4"/>
    <w:lvl w:ilvl="0" w:tplc="F14CA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46DCB"/>
    <w:multiLevelType w:val="hybridMultilevel"/>
    <w:tmpl w:val="B0B6D9F4"/>
    <w:lvl w:ilvl="0" w:tplc="40B00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B3638"/>
    <w:multiLevelType w:val="hybridMultilevel"/>
    <w:tmpl w:val="6382D0B8"/>
    <w:lvl w:ilvl="0" w:tplc="6F5239F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32E"/>
    <w:rsid w:val="00011D5B"/>
    <w:rsid w:val="00041C36"/>
    <w:rsid w:val="00051349"/>
    <w:rsid w:val="00052F56"/>
    <w:rsid w:val="00055AFF"/>
    <w:rsid w:val="00055BF6"/>
    <w:rsid w:val="00055F65"/>
    <w:rsid w:val="000566AC"/>
    <w:rsid w:val="00061ACD"/>
    <w:rsid w:val="000763FE"/>
    <w:rsid w:val="00076714"/>
    <w:rsid w:val="00081508"/>
    <w:rsid w:val="00087340"/>
    <w:rsid w:val="000D1DC5"/>
    <w:rsid w:val="000D1FF6"/>
    <w:rsid w:val="00101A14"/>
    <w:rsid w:val="001041BF"/>
    <w:rsid w:val="0010544E"/>
    <w:rsid w:val="0011242F"/>
    <w:rsid w:val="00115340"/>
    <w:rsid w:val="001157B2"/>
    <w:rsid w:val="00122CF6"/>
    <w:rsid w:val="00125023"/>
    <w:rsid w:val="0012744A"/>
    <w:rsid w:val="001462E6"/>
    <w:rsid w:val="00152034"/>
    <w:rsid w:val="0015275B"/>
    <w:rsid w:val="00156147"/>
    <w:rsid w:val="0016078E"/>
    <w:rsid w:val="00162940"/>
    <w:rsid w:val="00167A43"/>
    <w:rsid w:val="001B0775"/>
    <w:rsid w:val="001B0B24"/>
    <w:rsid w:val="001B25BD"/>
    <w:rsid w:val="001C00E8"/>
    <w:rsid w:val="001D65D2"/>
    <w:rsid w:val="001F6129"/>
    <w:rsid w:val="00205B99"/>
    <w:rsid w:val="002107B8"/>
    <w:rsid w:val="002159F4"/>
    <w:rsid w:val="00232517"/>
    <w:rsid w:val="00232707"/>
    <w:rsid w:val="002374F2"/>
    <w:rsid w:val="002448E6"/>
    <w:rsid w:val="00245F82"/>
    <w:rsid w:val="00254AD7"/>
    <w:rsid w:val="00271C13"/>
    <w:rsid w:val="002939E2"/>
    <w:rsid w:val="002A0180"/>
    <w:rsid w:val="002B266D"/>
    <w:rsid w:val="002C36F5"/>
    <w:rsid w:val="002C5417"/>
    <w:rsid w:val="002E32C8"/>
    <w:rsid w:val="002E4C7C"/>
    <w:rsid w:val="002F18B8"/>
    <w:rsid w:val="003223D6"/>
    <w:rsid w:val="003342A7"/>
    <w:rsid w:val="00334449"/>
    <w:rsid w:val="00335080"/>
    <w:rsid w:val="00352E29"/>
    <w:rsid w:val="003539E0"/>
    <w:rsid w:val="0035732E"/>
    <w:rsid w:val="003641F1"/>
    <w:rsid w:val="00381032"/>
    <w:rsid w:val="00385DB2"/>
    <w:rsid w:val="003909C9"/>
    <w:rsid w:val="003D15C5"/>
    <w:rsid w:val="003D4D8B"/>
    <w:rsid w:val="003E13F1"/>
    <w:rsid w:val="003E68F9"/>
    <w:rsid w:val="003F5C04"/>
    <w:rsid w:val="00421BE2"/>
    <w:rsid w:val="004272AF"/>
    <w:rsid w:val="004337AA"/>
    <w:rsid w:val="004415C3"/>
    <w:rsid w:val="00441BAA"/>
    <w:rsid w:val="00443489"/>
    <w:rsid w:val="0045192D"/>
    <w:rsid w:val="00452C19"/>
    <w:rsid w:val="00476C68"/>
    <w:rsid w:val="00476EFD"/>
    <w:rsid w:val="00482B93"/>
    <w:rsid w:val="00485509"/>
    <w:rsid w:val="004862F4"/>
    <w:rsid w:val="00486B09"/>
    <w:rsid w:val="00495F10"/>
    <w:rsid w:val="004A4ED9"/>
    <w:rsid w:val="004B41C6"/>
    <w:rsid w:val="004C41A1"/>
    <w:rsid w:val="004D410C"/>
    <w:rsid w:val="004D704A"/>
    <w:rsid w:val="004F0A3E"/>
    <w:rsid w:val="004F6A48"/>
    <w:rsid w:val="00532A81"/>
    <w:rsid w:val="005652B8"/>
    <w:rsid w:val="005929E2"/>
    <w:rsid w:val="0059371C"/>
    <w:rsid w:val="005A06F6"/>
    <w:rsid w:val="005A672E"/>
    <w:rsid w:val="005E062F"/>
    <w:rsid w:val="00601C80"/>
    <w:rsid w:val="0062429A"/>
    <w:rsid w:val="00625820"/>
    <w:rsid w:val="00630501"/>
    <w:rsid w:val="00647FEC"/>
    <w:rsid w:val="00656C54"/>
    <w:rsid w:val="0066406B"/>
    <w:rsid w:val="006D68F9"/>
    <w:rsid w:val="006F0653"/>
    <w:rsid w:val="006F1D79"/>
    <w:rsid w:val="00721857"/>
    <w:rsid w:val="00732A56"/>
    <w:rsid w:val="00743407"/>
    <w:rsid w:val="00744D51"/>
    <w:rsid w:val="00745BDF"/>
    <w:rsid w:val="00753DF4"/>
    <w:rsid w:val="0077289F"/>
    <w:rsid w:val="007B55C0"/>
    <w:rsid w:val="007D3FEE"/>
    <w:rsid w:val="007F4CB3"/>
    <w:rsid w:val="00802C79"/>
    <w:rsid w:val="00810E1D"/>
    <w:rsid w:val="00834099"/>
    <w:rsid w:val="008373D6"/>
    <w:rsid w:val="00854CF0"/>
    <w:rsid w:val="008656FF"/>
    <w:rsid w:val="0087424C"/>
    <w:rsid w:val="008751FE"/>
    <w:rsid w:val="00886D39"/>
    <w:rsid w:val="00897E6F"/>
    <w:rsid w:val="008A48EA"/>
    <w:rsid w:val="008B54A8"/>
    <w:rsid w:val="008B7C25"/>
    <w:rsid w:val="008E72C8"/>
    <w:rsid w:val="008F7DEB"/>
    <w:rsid w:val="00902FBF"/>
    <w:rsid w:val="00917778"/>
    <w:rsid w:val="00925FCF"/>
    <w:rsid w:val="0092779F"/>
    <w:rsid w:val="00930720"/>
    <w:rsid w:val="00931C75"/>
    <w:rsid w:val="00941939"/>
    <w:rsid w:val="00950167"/>
    <w:rsid w:val="00954FFF"/>
    <w:rsid w:val="00966400"/>
    <w:rsid w:val="00977D47"/>
    <w:rsid w:val="009B0A7F"/>
    <w:rsid w:val="009B30B3"/>
    <w:rsid w:val="009B37E5"/>
    <w:rsid w:val="009B4E5A"/>
    <w:rsid w:val="009C22AC"/>
    <w:rsid w:val="009D36CA"/>
    <w:rsid w:val="009D3DD2"/>
    <w:rsid w:val="009D4618"/>
    <w:rsid w:val="009E444A"/>
    <w:rsid w:val="009F065A"/>
    <w:rsid w:val="009F6343"/>
    <w:rsid w:val="00A1162B"/>
    <w:rsid w:val="00A14346"/>
    <w:rsid w:val="00A37A72"/>
    <w:rsid w:val="00A5465A"/>
    <w:rsid w:val="00A65219"/>
    <w:rsid w:val="00A7694A"/>
    <w:rsid w:val="00A809A1"/>
    <w:rsid w:val="00A83FF2"/>
    <w:rsid w:val="00A92242"/>
    <w:rsid w:val="00A95EB7"/>
    <w:rsid w:val="00AA26DE"/>
    <w:rsid w:val="00AA3DB1"/>
    <w:rsid w:val="00AB2C73"/>
    <w:rsid w:val="00AB7385"/>
    <w:rsid w:val="00AB7A3E"/>
    <w:rsid w:val="00AC005B"/>
    <w:rsid w:val="00AC083B"/>
    <w:rsid w:val="00AC267E"/>
    <w:rsid w:val="00AC73DB"/>
    <w:rsid w:val="00AE117D"/>
    <w:rsid w:val="00AE2638"/>
    <w:rsid w:val="00AF22DE"/>
    <w:rsid w:val="00B06F43"/>
    <w:rsid w:val="00B076B3"/>
    <w:rsid w:val="00B1520E"/>
    <w:rsid w:val="00B213B8"/>
    <w:rsid w:val="00B34518"/>
    <w:rsid w:val="00B37799"/>
    <w:rsid w:val="00B420B8"/>
    <w:rsid w:val="00B52461"/>
    <w:rsid w:val="00B55FB7"/>
    <w:rsid w:val="00B67573"/>
    <w:rsid w:val="00B70AC0"/>
    <w:rsid w:val="00B8320B"/>
    <w:rsid w:val="00B92056"/>
    <w:rsid w:val="00BA3293"/>
    <w:rsid w:val="00BA369C"/>
    <w:rsid w:val="00BB3D85"/>
    <w:rsid w:val="00BB4786"/>
    <w:rsid w:val="00BE499F"/>
    <w:rsid w:val="00BE59E0"/>
    <w:rsid w:val="00BE6983"/>
    <w:rsid w:val="00BF1B7F"/>
    <w:rsid w:val="00C10EE0"/>
    <w:rsid w:val="00C24950"/>
    <w:rsid w:val="00C270C6"/>
    <w:rsid w:val="00C45A8C"/>
    <w:rsid w:val="00C53003"/>
    <w:rsid w:val="00C5555A"/>
    <w:rsid w:val="00C750E4"/>
    <w:rsid w:val="00C77BD1"/>
    <w:rsid w:val="00C96D67"/>
    <w:rsid w:val="00CB120A"/>
    <w:rsid w:val="00CB1A23"/>
    <w:rsid w:val="00CD2AA7"/>
    <w:rsid w:val="00CD59B5"/>
    <w:rsid w:val="00CF3E53"/>
    <w:rsid w:val="00CF70F6"/>
    <w:rsid w:val="00D065D4"/>
    <w:rsid w:val="00D0763F"/>
    <w:rsid w:val="00D128A6"/>
    <w:rsid w:val="00D20D79"/>
    <w:rsid w:val="00D2709A"/>
    <w:rsid w:val="00D314DF"/>
    <w:rsid w:val="00D769E8"/>
    <w:rsid w:val="00D805AE"/>
    <w:rsid w:val="00D85CC8"/>
    <w:rsid w:val="00D95DAA"/>
    <w:rsid w:val="00DA6F3E"/>
    <w:rsid w:val="00DB2D26"/>
    <w:rsid w:val="00DD63FC"/>
    <w:rsid w:val="00E1074A"/>
    <w:rsid w:val="00E252A1"/>
    <w:rsid w:val="00E257F3"/>
    <w:rsid w:val="00E35F34"/>
    <w:rsid w:val="00E4006C"/>
    <w:rsid w:val="00E47600"/>
    <w:rsid w:val="00E60817"/>
    <w:rsid w:val="00E85A11"/>
    <w:rsid w:val="00E85B4C"/>
    <w:rsid w:val="00E97F0E"/>
    <w:rsid w:val="00EB2FD9"/>
    <w:rsid w:val="00EB4C8B"/>
    <w:rsid w:val="00EB6F41"/>
    <w:rsid w:val="00EC2FBB"/>
    <w:rsid w:val="00EC3120"/>
    <w:rsid w:val="00EC7718"/>
    <w:rsid w:val="00ED6A59"/>
    <w:rsid w:val="00ED7DDA"/>
    <w:rsid w:val="00EE0085"/>
    <w:rsid w:val="00EE7B50"/>
    <w:rsid w:val="00EF6132"/>
    <w:rsid w:val="00F04328"/>
    <w:rsid w:val="00F07B18"/>
    <w:rsid w:val="00F12C20"/>
    <w:rsid w:val="00F25EF2"/>
    <w:rsid w:val="00F412F4"/>
    <w:rsid w:val="00F44672"/>
    <w:rsid w:val="00F65733"/>
    <w:rsid w:val="00F67682"/>
    <w:rsid w:val="00F75718"/>
    <w:rsid w:val="00F8111C"/>
    <w:rsid w:val="00F913D7"/>
    <w:rsid w:val="00F91737"/>
    <w:rsid w:val="00F93B11"/>
    <w:rsid w:val="00FA5135"/>
    <w:rsid w:val="00FB59AD"/>
    <w:rsid w:val="00FD2BBB"/>
    <w:rsid w:val="00FE0C6B"/>
    <w:rsid w:val="00FE64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42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styleId="FollowedHyperlink">
    <w:name w:val="FollowedHyperlink"/>
    <w:basedOn w:val="DefaultParagraphFont"/>
    <w:uiPriority w:val="99"/>
    <w:semiHidden/>
    <w:unhideWhenUsed/>
    <w:rsid w:val="0035732E"/>
    <w:rPr>
      <w:color w:val="800080" w:themeColor="followedHyperlink"/>
      <w:u w:val="single"/>
    </w:rPr>
  </w:style>
  <w:style w:type="paragraph" w:styleId="NoSpacing">
    <w:name w:val="No Spacing"/>
    <w:basedOn w:val="Normal"/>
    <w:link w:val="NoSpacingChar"/>
    <w:uiPriority w:val="1"/>
    <w:qFormat/>
    <w:rsid w:val="0035732E"/>
    <w:rPr>
      <w:rFonts w:ascii="Times New Roman" w:hAnsi="Times New Roman"/>
      <w:color w:val="auto"/>
      <w:sz w:val="20"/>
    </w:rPr>
  </w:style>
  <w:style w:type="character" w:customStyle="1" w:styleId="NoSpacingChar">
    <w:name w:val="No Spacing Char"/>
    <w:basedOn w:val="DefaultParagraphFont"/>
    <w:link w:val="NoSpacing"/>
    <w:uiPriority w:val="1"/>
    <w:rsid w:val="0035732E"/>
    <w:rPr>
      <w:rFonts w:ascii="Times New Roman" w:hAnsi="Times New Roman"/>
      <w:color w:val="auto"/>
      <w:sz w:val="20"/>
    </w:rPr>
  </w:style>
  <w:style w:type="paragraph" w:styleId="TOC1">
    <w:name w:val="toc 1"/>
    <w:basedOn w:val="Normal"/>
    <w:next w:val="Normal"/>
    <w:autoRedefine/>
    <w:uiPriority w:val="39"/>
    <w:unhideWhenUsed/>
    <w:rsid w:val="00CB120A"/>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B120A"/>
    <w:pPr>
      <w:spacing w:before="240"/>
    </w:pPr>
    <w:rPr>
      <w:rFonts w:asciiTheme="minorHAnsi" w:hAnsiTheme="minorHAnsi"/>
      <w:b/>
      <w:sz w:val="20"/>
      <w:szCs w:val="20"/>
    </w:rPr>
  </w:style>
  <w:style w:type="paragraph" w:styleId="TOC3">
    <w:name w:val="toc 3"/>
    <w:basedOn w:val="Normal"/>
    <w:next w:val="Normal"/>
    <w:autoRedefine/>
    <w:uiPriority w:val="39"/>
    <w:unhideWhenUsed/>
    <w:rsid w:val="00CB120A"/>
    <w:pPr>
      <w:ind w:left="220"/>
    </w:pPr>
    <w:rPr>
      <w:rFonts w:asciiTheme="minorHAnsi" w:hAnsiTheme="minorHAnsi"/>
      <w:sz w:val="20"/>
      <w:szCs w:val="20"/>
    </w:rPr>
  </w:style>
  <w:style w:type="paragraph" w:styleId="TOC4">
    <w:name w:val="toc 4"/>
    <w:basedOn w:val="Normal"/>
    <w:next w:val="Normal"/>
    <w:autoRedefine/>
    <w:uiPriority w:val="39"/>
    <w:unhideWhenUsed/>
    <w:rsid w:val="00CB120A"/>
    <w:pPr>
      <w:ind w:left="440"/>
    </w:pPr>
    <w:rPr>
      <w:rFonts w:asciiTheme="minorHAnsi" w:hAnsiTheme="minorHAnsi"/>
      <w:sz w:val="20"/>
      <w:szCs w:val="20"/>
    </w:rPr>
  </w:style>
  <w:style w:type="paragraph" w:styleId="TOC5">
    <w:name w:val="toc 5"/>
    <w:basedOn w:val="Normal"/>
    <w:next w:val="Normal"/>
    <w:autoRedefine/>
    <w:uiPriority w:val="39"/>
    <w:unhideWhenUsed/>
    <w:rsid w:val="00CB120A"/>
    <w:pPr>
      <w:ind w:left="660"/>
    </w:pPr>
    <w:rPr>
      <w:rFonts w:asciiTheme="minorHAnsi" w:hAnsiTheme="minorHAnsi"/>
      <w:sz w:val="20"/>
      <w:szCs w:val="20"/>
    </w:rPr>
  </w:style>
  <w:style w:type="paragraph" w:styleId="TOC6">
    <w:name w:val="toc 6"/>
    <w:basedOn w:val="Normal"/>
    <w:next w:val="Normal"/>
    <w:autoRedefine/>
    <w:uiPriority w:val="39"/>
    <w:unhideWhenUsed/>
    <w:rsid w:val="00CB120A"/>
    <w:pPr>
      <w:ind w:left="880"/>
    </w:pPr>
    <w:rPr>
      <w:rFonts w:asciiTheme="minorHAnsi" w:hAnsiTheme="minorHAnsi"/>
      <w:sz w:val="20"/>
      <w:szCs w:val="20"/>
    </w:rPr>
  </w:style>
  <w:style w:type="paragraph" w:styleId="TOC7">
    <w:name w:val="toc 7"/>
    <w:basedOn w:val="Normal"/>
    <w:next w:val="Normal"/>
    <w:autoRedefine/>
    <w:uiPriority w:val="39"/>
    <w:unhideWhenUsed/>
    <w:rsid w:val="00CB120A"/>
    <w:pPr>
      <w:ind w:left="1100"/>
    </w:pPr>
    <w:rPr>
      <w:rFonts w:asciiTheme="minorHAnsi" w:hAnsiTheme="minorHAnsi"/>
      <w:sz w:val="20"/>
      <w:szCs w:val="20"/>
    </w:rPr>
  </w:style>
  <w:style w:type="paragraph" w:styleId="TOC8">
    <w:name w:val="toc 8"/>
    <w:basedOn w:val="Normal"/>
    <w:next w:val="Normal"/>
    <w:autoRedefine/>
    <w:uiPriority w:val="39"/>
    <w:unhideWhenUsed/>
    <w:rsid w:val="00CB120A"/>
    <w:pPr>
      <w:ind w:left="1320"/>
    </w:pPr>
    <w:rPr>
      <w:rFonts w:asciiTheme="minorHAnsi" w:hAnsiTheme="minorHAnsi"/>
      <w:sz w:val="20"/>
      <w:szCs w:val="20"/>
    </w:rPr>
  </w:style>
  <w:style w:type="paragraph" w:styleId="TOC9">
    <w:name w:val="toc 9"/>
    <w:basedOn w:val="Normal"/>
    <w:next w:val="Normal"/>
    <w:autoRedefine/>
    <w:uiPriority w:val="39"/>
    <w:unhideWhenUsed/>
    <w:rsid w:val="00CB120A"/>
    <w:pPr>
      <w:ind w:left="1540"/>
    </w:pPr>
    <w:rPr>
      <w:rFonts w:asciiTheme="minorHAnsi" w:hAnsiTheme="minorHAnsi"/>
      <w:sz w:val="20"/>
      <w:szCs w:val="20"/>
    </w:rPr>
  </w:style>
  <w:style w:type="paragraph" w:styleId="ListParagraph">
    <w:name w:val="List Paragraph"/>
    <w:basedOn w:val="Normal"/>
    <w:uiPriority w:val="34"/>
    <w:qFormat/>
    <w:rsid w:val="006D68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styleId="FollowedHyperlink">
    <w:name w:val="FollowedHyperlink"/>
    <w:basedOn w:val="DefaultParagraphFont"/>
    <w:uiPriority w:val="99"/>
    <w:semiHidden/>
    <w:unhideWhenUsed/>
    <w:rsid w:val="0035732E"/>
    <w:rPr>
      <w:color w:val="800080" w:themeColor="followedHyperlink"/>
      <w:u w:val="single"/>
    </w:rPr>
  </w:style>
  <w:style w:type="paragraph" w:styleId="NoSpacing">
    <w:name w:val="No Spacing"/>
    <w:basedOn w:val="Normal"/>
    <w:link w:val="NoSpacingChar"/>
    <w:uiPriority w:val="1"/>
    <w:qFormat/>
    <w:rsid w:val="0035732E"/>
    <w:rPr>
      <w:rFonts w:ascii="Times New Roman" w:hAnsi="Times New Roman"/>
      <w:color w:val="auto"/>
      <w:sz w:val="20"/>
    </w:rPr>
  </w:style>
  <w:style w:type="character" w:customStyle="1" w:styleId="NoSpacingChar">
    <w:name w:val="No Spacing Char"/>
    <w:basedOn w:val="DefaultParagraphFont"/>
    <w:link w:val="NoSpacing"/>
    <w:uiPriority w:val="1"/>
    <w:rsid w:val="0035732E"/>
    <w:rPr>
      <w:rFonts w:ascii="Times New Roman" w:hAnsi="Times New Roman"/>
      <w:color w:val="auto"/>
      <w:sz w:val="20"/>
    </w:rPr>
  </w:style>
  <w:style w:type="paragraph" w:styleId="TOC1">
    <w:name w:val="toc 1"/>
    <w:basedOn w:val="Normal"/>
    <w:next w:val="Normal"/>
    <w:autoRedefine/>
    <w:uiPriority w:val="39"/>
    <w:unhideWhenUsed/>
    <w:rsid w:val="00CB120A"/>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B120A"/>
    <w:pPr>
      <w:spacing w:before="240"/>
    </w:pPr>
    <w:rPr>
      <w:rFonts w:asciiTheme="minorHAnsi" w:hAnsiTheme="minorHAnsi"/>
      <w:b/>
      <w:sz w:val="20"/>
      <w:szCs w:val="20"/>
    </w:rPr>
  </w:style>
  <w:style w:type="paragraph" w:styleId="TOC3">
    <w:name w:val="toc 3"/>
    <w:basedOn w:val="Normal"/>
    <w:next w:val="Normal"/>
    <w:autoRedefine/>
    <w:uiPriority w:val="39"/>
    <w:unhideWhenUsed/>
    <w:rsid w:val="00CB120A"/>
    <w:pPr>
      <w:ind w:left="220"/>
    </w:pPr>
    <w:rPr>
      <w:rFonts w:asciiTheme="minorHAnsi" w:hAnsiTheme="minorHAnsi"/>
      <w:sz w:val="20"/>
      <w:szCs w:val="20"/>
    </w:rPr>
  </w:style>
  <w:style w:type="paragraph" w:styleId="TOC4">
    <w:name w:val="toc 4"/>
    <w:basedOn w:val="Normal"/>
    <w:next w:val="Normal"/>
    <w:autoRedefine/>
    <w:uiPriority w:val="39"/>
    <w:unhideWhenUsed/>
    <w:rsid w:val="00CB120A"/>
    <w:pPr>
      <w:ind w:left="440"/>
    </w:pPr>
    <w:rPr>
      <w:rFonts w:asciiTheme="minorHAnsi" w:hAnsiTheme="minorHAnsi"/>
      <w:sz w:val="20"/>
      <w:szCs w:val="20"/>
    </w:rPr>
  </w:style>
  <w:style w:type="paragraph" w:styleId="TOC5">
    <w:name w:val="toc 5"/>
    <w:basedOn w:val="Normal"/>
    <w:next w:val="Normal"/>
    <w:autoRedefine/>
    <w:uiPriority w:val="39"/>
    <w:unhideWhenUsed/>
    <w:rsid w:val="00CB120A"/>
    <w:pPr>
      <w:ind w:left="660"/>
    </w:pPr>
    <w:rPr>
      <w:rFonts w:asciiTheme="minorHAnsi" w:hAnsiTheme="minorHAnsi"/>
      <w:sz w:val="20"/>
      <w:szCs w:val="20"/>
    </w:rPr>
  </w:style>
  <w:style w:type="paragraph" w:styleId="TOC6">
    <w:name w:val="toc 6"/>
    <w:basedOn w:val="Normal"/>
    <w:next w:val="Normal"/>
    <w:autoRedefine/>
    <w:uiPriority w:val="39"/>
    <w:unhideWhenUsed/>
    <w:rsid w:val="00CB120A"/>
    <w:pPr>
      <w:ind w:left="880"/>
    </w:pPr>
    <w:rPr>
      <w:rFonts w:asciiTheme="minorHAnsi" w:hAnsiTheme="minorHAnsi"/>
      <w:sz w:val="20"/>
      <w:szCs w:val="20"/>
    </w:rPr>
  </w:style>
  <w:style w:type="paragraph" w:styleId="TOC7">
    <w:name w:val="toc 7"/>
    <w:basedOn w:val="Normal"/>
    <w:next w:val="Normal"/>
    <w:autoRedefine/>
    <w:uiPriority w:val="39"/>
    <w:unhideWhenUsed/>
    <w:rsid w:val="00CB120A"/>
    <w:pPr>
      <w:ind w:left="1100"/>
    </w:pPr>
    <w:rPr>
      <w:rFonts w:asciiTheme="minorHAnsi" w:hAnsiTheme="minorHAnsi"/>
      <w:sz w:val="20"/>
      <w:szCs w:val="20"/>
    </w:rPr>
  </w:style>
  <w:style w:type="paragraph" w:styleId="TOC8">
    <w:name w:val="toc 8"/>
    <w:basedOn w:val="Normal"/>
    <w:next w:val="Normal"/>
    <w:autoRedefine/>
    <w:uiPriority w:val="39"/>
    <w:unhideWhenUsed/>
    <w:rsid w:val="00CB120A"/>
    <w:pPr>
      <w:ind w:left="1320"/>
    </w:pPr>
    <w:rPr>
      <w:rFonts w:asciiTheme="minorHAnsi" w:hAnsiTheme="minorHAnsi"/>
      <w:sz w:val="20"/>
      <w:szCs w:val="20"/>
    </w:rPr>
  </w:style>
  <w:style w:type="paragraph" w:styleId="TOC9">
    <w:name w:val="toc 9"/>
    <w:basedOn w:val="Normal"/>
    <w:next w:val="Normal"/>
    <w:autoRedefine/>
    <w:uiPriority w:val="39"/>
    <w:unhideWhenUsed/>
    <w:rsid w:val="00CB120A"/>
    <w:pPr>
      <w:ind w:left="1540"/>
    </w:pPr>
    <w:rPr>
      <w:rFonts w:asciiTheme="minorHAnsi" w:hAnsiTheme="minorHAnsi"/>
      <w:sz w:val="20"/>
      <w:szCs w:val="20"/>
    </w:rPr>
  </w:style>
  <w:style w:type="paragraph" w:styleId="ListParagraph">
    <w:name w:val="List Paragraph"/>
    <w:basedOn w:val="Normal"/>
    <w:uiPriority w:val="34"/>
    <w:qFormat/>
    <w:rsid w:val="006D6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8391">
      <w:bodyDiv w:val="1"/>
      <w:marLeft w:val="0"/>
      <w:marRight w:val="0"/>
      <w:marTop w:val="0"/>
      <w:marBottom w:val="0"/>
      <w:divBdr>
        <w:top w:val="none" w:sz="0" w:space="0" w:color="auto"/>
        <w:left w:val="none" w:sz="0" w:space="0" w:color="auto"/>
        <w:bottom w:val="none" w:sz="0" w:space="0" w:color="auto"/>
        <w:right w:val="none" w:sz="0" w:space="0" w:color="auto"/>
      </w:divBdr>
    </w:div>
    <w:div w:id="142041891">
      <w:bodyDiv w:val="1"/>
      <w:marLeft w:val="0"/>
      <w:marRight w:val="0"/>
      <w:marTop w:val="0"/>
      <w:marBottom w:val="0"/>
      <w:divBdr>
        <w:top w:val="none" w:sz="0" w:space="0" w:color="auto"/>
        <w:left w:val="none" w:sz="0" w:space="0" w:color="auto"/>
        <w:bottom w:val="none" w:sz="0" w:space="0" w:color="auto"/>
        <w:right w:val="none" w:sz="0" w:space="0" w:color="auto"/>
      </w:divBdr>
    </w:div>
    <w:div w:id="170419168">
      <w:bodyDiv w:val="1"/>
      <w:marLeft w:val="0"/>
      <w:marRight w:val="0"/>
      <w:marTop w:val="0"/>
      <w:marBottom w:val="0"/>
      <w:divBdr>
        <w:top w:val="none" w:sz="0" w:space="0" w:color="auto"/>
        <w:left w:val="none" w:sz="0" w:space="0" w:color="auto"/>
        <w:bottom w:val="none" w:sz="0" w:space="0" w:color="auto"/>
        <w:right w:val="none" w:sz="0" w:space="0" w:color="auto"/>
      </w:divBdr>
    </w:div>
    <w:div w:id="187183127">
      <w:bodyDiv w:val="1"/>
      <w:marLeft w:val="0"/>
      <w:marRight w:val="0"/>
      <w:marTop w:val="0"/>
      <w:marBottom w:val="0"/>
      <w:divBdr>
        <w:top w:val="none" w:sz="0" w:space="0" w:color="auto"/>
        <w:left w:val="none" w:sz="0" w:space="0" w:color="auto"/>
        <w:bottom w:val="none" w:sz="0" w:space="0" w:color="auto"/>
        <w:right w:val="none" w:sz="0" w:space="0" w:color="auto"/>
      </w:divBdr>
    </w:div>
    <w:div w:id="197284990">
      <w:bodyDiv w:val="1"/>
      <w:marLeft w:val="0"/>
      <w:marRight w:val="0"/>
      <w:marTop w:val="0"/>
      <w:marBottom w:val="0"/>
      <w:divBdr>
        <w:top w:val="none" w:sz="0" w:space="0" w:color="auto"/>
        <w:left w:val="none" w:sz="0" w:space="0" w:color="auto"/>
        <w:bottom w:val="none" w:sz="0" w:space="0" w:color="auto"/>
        <w:right w:val="none" w:sz="0" w:space="0" w:color="auto"/>
      </w:divBdr>
    </w:div>
    <w:div w:id="226108990">
      <w:bodyDiv w:val="1"/>
      <w:marLeft w:val="0"/>
      <w:marRight w:val="0"/>
      <w:marTop w:val="0"/>
      <w:marBottom w:val="0"/>
      <w:divBdr>
        <w:top w:val="none" w:sz="0" w:space="0" w:color="auto"/>
        <w:left w:val="none" w:sz="0" w:space="0" w:color="auto"/>
        <w:bottom w:val="none" w:sz="0" w:space="0" w:color="auto"/>
        <w:right w:val="none" w:sz="0" w:space="0" w:color="auto"/>
      </w:divBdr>
      <w:divsChild>
        <w:div w:id="749616262">
          <w:marLeft w:val="0"/>
          <w:marRight w:val="0"/>
          <w:marTop w:val="0"/>
          <w:marBottom w:val="0"/>
          <w:divBdr>
            <w:top w:val="none" w:sz="0" w:space="0" w:color="auto"/>
            <w:left w:val="none" w:sz="0" w:space="0" w:color="auto"/>
            <w:bottom w:val="none" w:sz="0" w:space="0" w:color="auto"/>
            <w:right w:val="none" w:sz="0" w:space="0" w:color="auto"/>
          </w:divBdr>
          <w:divsChild>
            <w:div w:id="1345748989">
              <w:marLeft w:val="0"/>
              <w:marRight w:val="0"/>
              <w:marTop w:val="0"/>
              <w:marBottom w:val="0"/>
              <w:divBdr>
                <w:top w:val="none" w:sz="0" w:space="0" w:color="auto"/>
                <w:left w:val="none" w:sz="0" w:space="0" w:color="auto"/>
                <w:bottom w:val="none" w:sz="0" w:space="0" w:color="auto"/>
                <w:right w:val="none" w:sz="0" w:space="0" w:color="auto"/>
              </w:divBdr>
            </w:div>
          </w:divsChild>
        </w:div>
        <w:div w:id="33819973">
          <w:marLeft w:val="0"/>
          <w:marRight w:val="0"/>
          <w:marTop w:val="0"/>
          <w:marBottom w:val="0"/>
          <w:divBdr>
            <w:top w:val="none" w:sz="0" w:space="0" w:color="auto"/>
            <w:left w:val="none" w:sz="0" w:space="0" w:color="auto"/>
            <w:bottom w:val="none" w:sz="0" w:space="0" w:color="auto"/>
            <w:right w:val="none" w:sz="0" w:space="0" w:color="auto"/>
          </w:divBdr>
        </w:div>
      </w:divsChild>
    </w:div>
    <w:div w:id="279531937">
      <w:bodyDiv w:val="1"/>
      <w:marLeft w:val="0"/>
      <w:marRight w:val="0"/>
      <w:marTop w:val="0"/>
      <w:marBottom w:val="0"/>
      <w:divBdr>
        <w:top w:val="none" w:sz="0" w:space="0" w:color="auto"/>
        <w:left w:val="none" w:sz="0" w:space="0" w:color="auto"/>
        <w:bottom w:val="none" w:sz="0" w:space="0" w:color="auto"/>
        <w:right w:val="none" w:sz="0" w:space="0" w:color="auto"/>
      </w:divBdr>
    </w:div>
    <w:div w:id="363676041">
      <w:bodyDiv w:val="1"/>
      <w:marLeft w:val="0"/>
      <w:marRight w:val="0"/>
      <w:marTop w:val="0"/>
      <w:marBottom w:val="0"/>
      <w:divBdr>
        <w:top w:val="none" w:sz="0" w:space="0" w:color="auto"/>
        <w:left w:val="none" w:sz="0" w:space="0" w:color="auto"/>
        <w:bottom w:val="none" w:sz="0" w:space="0" w:color="auto"/>
        <w:right w:val="none" w:sz="0" w:space="0" w:color="auto"/>
      </w:divBdr>
    </w:div>
    <w:div w:id="371346909">
      <w:bodyDiv w:val="1"/>
      <w:marLeft w:val="0"/>
      <w:marRight w:val="0"/>
      <w:marTop w:val="0"/>
      <w:marBottom w:val="0"/>
      <w:divBdr>
        <w:top w:val="none" w:sz="0" w:space="0" w:color="auto"/>
        <w:left w:val="none" w:sz="0" w:space="0" w:color="auto"/>
        <w:bottom w:val="none" w:sz="0" w:space="0" w:color="auto"/>
        <w:right w:val="none" w:sz="0" w:space="0" w:color="auto"/>
      </w:divBdr>
    </w:div>
    <w:div w:id="374083420">
      <w:bodyDiv w:val="1"/>
      <w:marLeft w:val="0"/>
      <w:marRight w:val="0"/>
      <w:marTop w:val="0"/>
      <w:marBottom w:val="0"/>
      <w:divBdr>
        <w:top w:val="none" w:sz="0" w:space="0" w:color="auto"/>
        <w:left w:val="none" w:sz="0" w:space="0" w:color="auto"/>
        <w:bottom w:val="none" w:sz="0" w:space="0" w:color="auto"/>
        <w:right w:val="none" w:sz="0" w:space="0" w:color="auto"/>
      </w:divBdr>
    </w:div>
    <w:div w:id="396902705">
      <w:bodyDiv w:val="1"/>
      <w:marLeft w:val="0"/>
      <w:marRight w:val="0"/>
      <w:marTop w:val="0"/>
      <w:marBottom w:val="0"/>
      <w:divBdr>
        <w:top w:val="none" w:sz="0" w:space="0" w:color="auto"/>
        <w:left w:val="none" w:sz="0" w:space="0" w:color="auto"/>
        <w:bottom w:val="none" w:sz="0" w:space="0" w:color="auto"/>
        <w:right w:val="none" w:sz="0" w:space="0" w:color="auto"/>
      </w:divBdr>
    </w:div>
    <w:div w:id="576789208">
      <w:bodyDiv w:val="1"/>
      <w:marLeft w:val="0"/>
      <w:marRight w:val="0"/>
      <w:marTop w:val="0"/>
      <w:marBottom w:val="0"/>
      <w:divBdr>
        <w:top w:val="none" w:sz="0" w:space="0" w:color="auto"/>
        <w:left w:val="none" w:sz="0" w:space="0" w:color="auto"/>
        <w:bottom w:val="none" w:sz="0" w:space="0" w:color="auto"/>
        <w:right w:val="none" w:sz="0" w:space="0" w:color="auto"/>
      </w:divBdr>
    </w:div>
    <w:div w:id="620186274">
      <w:bodyDiv w:val="1"/>
      <w:marLeft w:val="0"/>
      <w:marRight w:val="0"/>
      <w:marTop w:val="0"/>
      <w:marBottom w:val="0"/>
      <w:divBdr>
        <w:top w:val="none" w:sz="0" w:space="0" w:color="auto"/>
        <w:left w:val="none" w:sz="0" w:space="0" w:color="auto"/>
        <w:bottom w:val="none" w:sz="0" w:space="0" w:color="auto"/>
        <w:right w:val="none" w:sz="0" w:space="0" w:color="auto"/>
      </w:divBdr>
    </w:div>
    <w:div w:id="621108458">
      <w:bodyDiv w:val="1"/>
      <w:marLeft w:val="0"/>
      <w:marRight w:val="0"/>
      <w:marTop w:val="0"/>
      <w:marBottom w:val="0"/>
      <w:divBdr>
        <w:top w:val="none" w:sz="0" w:space="0" w:color="auto"/>
        <w:left w:val="none" w:sz="0" w:space="0" w:color="auto"/>
        <w:bottom w:val="none" w:sz="0" w:space="0" w:color="auto"/>
        <w:right w:val="none" w:sz="0" w:space="0" w:color="auto"/>
      </w:divBdr>
    </w:div>
    <w:div w:id="639460601">
      <w:bodyDiv w:val="1"/>
      <w:marLeft w:val="0"/>
      <w:marRight w:val="0"/>
      <w:marTop w:val="0"/>
      <w:marBottom w:val="0"/>
      <w:divBdr>
        <w:top w:val="none" w:sz="0" w:space="0" w:color="auto"/>
        <w:left w:val="none" w:sz="0" w:space="0" w:color="auto"/>
        <w:bottom w:val="none" w:sz="0" w:space="0" w:color="auto"/>
        <w:right w:val="none" w:sz="0" w:space="0" w:color="auto"/>
      </w:divBdr>
    </w:div>
    <w:div w:id="698050116">
      <w:bodyDiv w:val="1"/>
      <w:marLeft w:val="0"/>
      <w:marRight w:val="0"/>
      <w:marTop w:val="0"/>
      <w:marBottom w:val="0"/>
      <w:divBdr>
        <w:top w:val="none" w:sz="0" w:space="0" w:color="auto"/>
        <w:left w:val="none" w:sz="0" w:space="0" w:color="auto"/>
        <w:bottom w:val="none" w:sz="0" w:space="0" w:color="auto"/>
        <w:right w:val="none" w:sz="0" w:space="0" w:color="auto"/>
      </w:divBdr>
    </w:div>
    <w:div w:id="714425061">
      <w:bodyDiv w:val="1"/>
      <w:marLeft w:val="0"/>
      <w:marRight w:val="0"/>
      <w:marTop w:val="0"/>
      <w:marBottom w:val="0"/>
      <w:divBdr>
        <w:top w:val="none" w:sz="0" w:space="0" w:color="auto"/>
        <w:left w:val="none" w:sz="0" w:space="0" w:color="auto"/>
        <w:bottom w:val="none" w:sz="0" w:space="0" w:color="auto"/>
        <w:right w:val="none" w:sz="0" w:space="0" w:color="auto"/>
      </w:divBdr>
    </w:div>
    <w:div w:id="744030750">
      <w:bodyDiv w:val="1"/>
      <w:marLeft w:val="0"/>
      <w:marRight w:val="0"/>
      <w:marTop w:val="0"/>
      <w:marBottom w:val="0"/>
      <w:divBdr>
        <w:top w:val="none" w:sz="0" w:space="0" w:color="auto"/>
        <w:left w:val="none" w:sz="0" w:space="0" w:color="auto"/>
        <w:bottom w:val="none" w:sz="0" w:space="0" w:color="auto"/>
        <w:right w:val="none" w:sz="0" w:space="0" w:color="auto"/>
      </w:divBdr>
    </w:div>
    <w:div w:id="81410104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72183881">
      <w:bodyDiv w:val="1"/>
      <w:marLeft w:val="0"/>
      <w:marRight w:val="0"/>
      <w:marTop w:val="0"/>
      <w:marBottom w:val="0"/>
      <w:divBdr>
        <w:top w:val="none" w:sz="0" w:space="0" w:color="auto"/>
        <w:left w:val="none" w:sz="0" w:space="0" w:color="auto"/>
        <w:bottom w:val="none" w:sz="0" w:space="0" w:color="auto"/>
        <w:right w:val="none" w:sz="0" w:space="0" w:color="auto"/>
      </w:divBdr>
    </w:div>
    <w:div w:id="919368771">
      <w:bodyDiv w:val="1"/>
      <w:marLeft w:val="0"/>
      <w:marRight w:val="0"/>
      <w:marTop w:val="0"/>
      <w:marBottom w:val="0"/>
      <w:divBdr>
        <w:top w:val="none" w:sz="0" w:space="0" w:color="auto"/>
        <w:left w:val="none" w:sz="0" w:space="0" w:color="auto"/>
        <w:bottom w:val="none" w:sz="0" w:space="0" w:color="auto"/>
        <w:right w:val="none" w:sz="0" w:space="0" w:color="auto"/>
      </w:divBdr>
    </w:div>
    <w:div w:id="940602696">
      <w:bodyDiv w:val="1"/>
      <w:marLeft w:val="0"/>
      <w:marRight w:val="0"/>
      <w:marTop w:val="0"/>
      <w:marBottom w:val="0"/>
      <w:divBdr>
        <w:top w:val="none" w:sz="0" w:space="0" w:color="auto"/>
        <w:left w:val="none" w:sz="0" w:space="0" w:color="auto"/>
        <w:bottom w:val="none" w:sz="0" w:space="0" w:color="auto"/>
        <w:right w:val="none" w:sz="0" w:space="0" w:color="auto"/>
      </w:divBdr>
    </w:div>
    <w:div w:id="1096824947">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19569932">
      <w:bodyDiv w:val="1"/>
      <w:marLeft w:val="0"/>
      <w:marRight w:val="0"/>
      <w:marTop w:val="0"/>
      <w:marBottom w:val="0"/>
      <w:divBdr>
        <w:top w:val="none" w:sz="0" w:space="0" w:color="auto"/>
        <w:left w:val="none" w:sz="0" w:space="0" w:color="auto"/>
        <w:bottom w:val="none" w:sz="0" w:space="0" w:color="auto"/>
        <w:right w:val="none" w:sz="0" w:space="0" w:color="auto"/>
      </w:divBdr>
    </w:div>
    <w:div w:id="1131023355">
      <w:bodyDiv w:val="1"/>
      <w:marLeft w:val="0"/>
      <w:marRight w:val="0"/>
      <w:marTop w:val="0"/>
      <w:marBottom w:val="0"/>
      <w:divBdr>
        <w:top w:val="none" w:sz="0" w:space="0" w:color="auto"/>
        <w:left w:val="none" w:sz="0" w:space="0" w:color="auto"/>
        <w:bottom w:val="none" w:sz="0" w:space="0" w:color="auto"/>
        <w:right w:val="none" w:sz="0" w:space="0" w:color="auto"/>
      </w:divBdr>
    </w:div>
    <w:div w:id="1157725586">
      <w:bodyDiv w:val="1"/>
      <w:marLeft w:val="0"/>
      <w:marRight w:val="0"/>
      <w:marTop w:val="0"/>
      <w:marBottom w:val="0"/>
      <w:divBdr>
        <w:top w:val="none" w:sz="0" w:space="0" w:color="auto"/>
        <w:left w:val="none" w:sz="0" w:space="0" w:color="auto"/>
        <w:bottom w:val="none" w:sz="0" w:space="0" w:color="auto"/>
        <w:right w:val="none" w:sz="0" w:space="0" w:color="auto"/>
      </w:divBdr>
      <w:divsChild>
        <w:div w:id="627855002">
          <w:marLeft w:val="0"/>
          <w:marRight w:val="0"/>
          <w:marTop w:val="0"/>
          <w:marBottom w:val="0"/>
          <w:divBdr>
            <w:top w:val="none" w:sz="0" w:space="0" w:color="auto"/>
            <w:left w:val="none" w:sz="0" w:space="0" w:color="auto"/>
            <w:bottom w:val="none" w:sz="0" w:space="0" w:color="auto"/>
            <w:right w:val="none" w:sz="0" w:space="0" w:color="auto"/>
          </w:divBdr>
        </w:div>
        <w:div w:id="247885876">
          <w:marLeft w:val="0"/>
          <w:marRight w:val="0"/>
          <w:marTop w:val="0"/>
          <w:marBottom w:val="0"/>
          <w:divBdr>
            <w:top w:val="none" w:sz="0" w:space="0" w:color="auto"/>
            <w:left w:val="none" w:sz="0" w:space="0" w:color="auto"/>
            <w:bottom w:val="none" w:sz="0" w:space="0" w:color="auto"/>
            <w:right w:val="none" w:sz="0" w:space="0" w:color="auto"/>
          </w:divBdr>
        </w:div>
        <w:div w:id="420687440">
          <w:marLeft w:val="0"/>
          <w:marRight w:val="0"/>
          <w:marTop w:val="0"/>
          <w:marBottom w:val="0"/>
          <w:divBdr>
            <w:top w:val="none" w:sz="0" w:space="0" w:color="auto"/>
            <w:left w:val="none" w:sz="0" w:space="0" w:color="auto"/>
            <w:bottom w:val="none" w:sz="0" w:space="0" w:color="auto"/>
            <w:right w:val="none" w:sz="0" w:space="0" w:color="auto"/>
          </w:divBdr>
        </w:div>
        <w:div w:id="1654872485">
          <w:marLeft w:val="0"/>
          <w:marRight w:val="0"/>
          <w:marTop w:val="0"/>
          <w:marBottom w:val="0"/>
          <w:divBdr>
            <w:top w:val="none" w:sz="0" w:space="0" w:color="auto"/>
            <w:left w:val="none" w:sz="0" w:space="0" w:color="auto"/>
            <w:bottom w:val="none" w:sz="0" w:space="0" w:color="auto"/>
            <w:right w:val="none" w:sz="0" w:space="0" w:color="auto"/>
          </w:divBdr>
          <w:divsChild>
            <w:div w:id="1268078270">
              <w:marLeft w:val="0"/>
              <w:marRight w:val="0"/>
              <w:marTop w:val="0"/>
              <w:marBottom w:val="0"/>
              <w:divBdr>
                <w:top w:val="none" w:sz="0" w:space="0" w:color="auto"/>
                <w:left w:val="none" w:sz="0" w:space="0" w:color="auto"/>
                <w:bottom w:val="none" w:sz="0" w:space="0" w:color="auto"/>
                <w:right w:val="none" w:sz="0" w:space="0" w:color="auto"/>
              </w:divBdr>
            </w:div>
            <w:div w:id="1768114427">
              <w:marLeft w:val="0"/>
              <w:marRight w:val="0"/>
              <w:marTop w:val="0"/>
              <w:marBottom w:val="0"/>
              <w:divBdr>
                <w:top w:val="none" w:sz="0" w:space="0" w:color="auto"/>
                <w:left w:val="none" w:sz="0" w:space="0" w:color="auto"/>
                <w:bottom w:val="none" w:sz="0" w:space="0" w:color="auto"/>
                <w:right w:val="none" w:sz="0" w:space="0" w:color="auto"/>
              </w:divBdr>
            </w:div>
            <w:div w:id="1424571392">
              <w:marLeft w:val="0"/>
              <w:marRight w:val="0"/>
              <w:marTop w:val="0"/>
              <w:marBottom w:val="0"/>
              <w:divBdr>
                <w:top w:val="none" w:sz="0" w:space="0" w:color="auto"/>
                <w:left w:val="none" w:sz="0" w:space="0" w:color="auto"/>
                <w:bottom w:val="none" w:sz="0" w:space="0" w:color="auto"/>
                <w:right w:val="none" w:sz="0" w:space="0" w:color="auto"/>
              </w:divBdr>
            </w:div>
          </w:divsChild>
        </w:div>
        <w:div w:id="782381942">
          <w:marLeft w:val="0"/>
          <w:marRight w:val="0"/>
          <w:marTop w:val="0"/>
          <w:marBottom w:val="0"/>
          <w:divBdr>
            <w:top w:val="none" w:sz="0" w:space="0" w:color="auto"/>
            <w:left w:val="none" w:sz="0" w:space="0" w:color="auto"/>
            <w:bottom w:val="none" w:sz="0" w:space="0" w:color="auto"/>
            <w:right w:val="none" w:sz="0" w:space="0" w:color="auto"/>
          </w:divBdr>
        </w:div>
        <w:div w:id="1528442000">
          <w:marLeft w:val="0"/>
          <w:marRight w:val="0"/>
          <w:marTop w:val="0"/>
          <w:marBottom w:val="0"/>
          <w:divBdr>
            <w:top w:val="none" w:sz="0" w:space="0" w:color="auto"/>
            <w:left w:val="none" w:sz="0" w:space="0" w:color="auto"/>
            <w:bottom w:val="none" w:sz="0" w:space="0" w:color="auto"/>
            <w:right w:val="none" w:sz="0" w:space="0" w:color="auto"/>
          </w:divBdr>
        </w:div>
        <w:div w:id="1096561321">
          <w:marLeft w:val="0"/>
          <w:marRight w:val="0"/>
          <w:marTop w:val="0"/>
          <w:marBottom w:val="0"/>
          <w:divBdr>
            <w:top w:val="none" w:sz="0" w:space="0" w:color="auto"/>
            <w:left w:val="none" w:sz="0" w:space="0" w:color="auto"/>
            <w:bottom w:val="none" w:sz="0" w:space="0" w:color="auto"/>
            <w:right w:val="none" w:sz="0" w:space="0" w:color="auto"/>
          </w:divBdr>
          <w:divsChild>
            <w:div w:id="573248156">
              <w:marLeft w:val="0"/>
              <w:marRight w:val="0"/>
              <w:marTop w:val="0"/>
              <w:marBottom w:val="0"/>
              <w:divBdr>
                <w:top w:val="none" w:sz="0" w:space="0" w:color="auto"/>
                <w:left w:val="none" w:sz="0" w:space="0" w:color="auto"/>
                <w:bottom w:val="none" w:sz="0" w:space="0" w:color="auto"/>
                <w:right w:val="none" w:sz="0" w:space="0" w:color="auto"/>
              </w:divBdr>
            </w:div>
            <w:div w:id="1924295229">
              <w:marLeft w:val="0"/>
              <w:marRight w:val="0"/>
              <w:marTop w:val="0"/>
              <w:marBottom w:val="0"/>
              <w:divBdr>
                <w:top w:val="none" w:sz="0" w:space="0" w:color="auto"/>
                <w:left w:val="none" w:sz="0" w:space="0" w:color="auto"/>
                <w:bottom w:val="none" w:sz="0" w:space="0" w:color="auto"/>
                <w:right w:val="none" w:sz="0" w:space="0" w:color="auto"/>
              </w:divBdr>
            </w:div>
            <w:div w:id="92943832">
              <w:marLeft w:val="0"/>
              <w:marRight w:val="0"/>
              <w:marTop w:val="0"/>
              <w:marBottom w:val="0"/>
              <w:divBdr>
                <w:top w:val="none" w:sz="0" w:space="0" w:color="auto"/>
                <w:left w:val="none" w:sz="0" w:space="0" w:color="auto"/>
                <w:bottom w:val="none" w:sz="0" w:space="0" w:color="auto"/>
                <w:right w:val="none" w:sz="0" w:space="0" w:color="auto"/>
              </w:divBdr>
              <w:divsChild>
                <w:div w:id="1105616094">
                  <w:marLeft w:val="0"/>
                  <w:marRight w:val="0"/>
                  <w:marTop w:val="0"/>
                  <w:marBottom w:val="0"/>
                  <w:divBdr>
                    <w:top w:val="none" w:sz="0" w:space="0" w:color="auto"/>
                    <w:left w:val="none" w:sz="0" w:space="0" w:color="auto"/>
                    <w:bottom w:val="none" w:sz="0" w:space="0" w:color="auto"/>
                    <w:right w:val="none" w:sz="0" w:space="0" w:color="auto"/>
                  </w:divBdr>
                </w:div>
                <w:div w:id="1303002971">
                  <w:marLeft w:val="0"/>
                  <w:marRight w:val="0"/>
                  <w:marTop w:val="0"/>
                  <w:marBottom w:val="0"/>
                  <w:divBdr>
                    <w:top w:val="none" w:sz="0" w:space="0" w:color="auto"/>
                    <w:left w:val="none" w:sz="0" w:space="0" w:color="auto"/>
                    <w:bottom w:val="none" w:sz="0" w:space="0" w:color="auto"/>
                    <w:right w:val="none" w:sz="0" w:space="0" w:color="auto"/>
                  </w:divBdr>
                </w:div>
                <w:div w:id="689405950">
                  <w:marLeft w:val="0"/>
                  <w:marRight w:val="0"/>
                  <w:marTop w:val="0"/>
                  <w:marBottom w:val="0"/>
                  <w:divBdr>
                    <w:top w:val="none" w:sz="0" w:space="0" w:color="auto"/>
                    <w:left w:val="none" w:sz="0" w:space="0" w:color="auto"/>
                    <w:bottom w:val="none" w:sz="0" w:space="0" w:color="auto"/>
                    <w:right w:val="none" w:sz="0" w:space="0" w:color="auto"/>
                  </w:divBdr>
                </w:div>
                <w:div w:id="1663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558">
          <w:marLeft w:val="0"/>
          <w:marRight w:val="0"/>
          <w:marTop w:val="0"/>
          <w:marBottom w:val="0"/>
          <w:divBdr>
            <w:top w:val="none" w:sz="0" w:space="0" w:color="auto"/>
            <w:left w:val="none" w:sz="0" w:space="0" w:color="auto"/>
            <w:bottom w:val="none" w:sz="0" w:space="0" w:color="auto"/>
            <w:right w:val="none" w:sz="0" w:space="0" w:color="auto"/>
          </w:divBdr>
        </w:div>
      </w:divsChild>
    </w:div>
    <w:div w:id="1166432990">
      <w:bodyDiv w:val="1"/>
      <w:marLeft w:val="0"/>
      <w:marRight w:val="0"/>
      <w:marTop w:val="0"/>
      <w:marBottom w:val="0"/>
      <w:divBdr>
        <w:top w:val="none" w:sz="0" w:space="0" w:color="auto"/>
        <w:left w:val="none" w:sz="0" w:space="0" w:color="auto"/>
        <w:bottom w:val="none" w:sz="0" w:space="0" w:color="auto"/>
        <w:right w:val="none" w:sz="0" w:space="0" w:color="auto"/>
      </w:divBdr>
    </w:div>
    <w:div w:id="1229923050">
      <w:bodyDiv w:val="1"/>
      <w:marLeft w:val="0"/>
      <w:marRight w:val="0"/>
      <w:marTop w:val="0"/>
      <w:marBottom w:val="0"/>
      <w:divBdr>
        <w:top w:val="none" w:sz="0" w:space="0" w:color="auto"/>
        <w:left w:val="none" w:sz="0" w:space="0" w:color="auto"/>
        <w:bottom w:val="none" w:sz="0" w:space="0" w:color="auto"/>
        <w:right w:val="none" w:sz="0" w:space="0" w:color="auto"/>
      </w:divBdr>
    </w:div>
    <w:div w:id="1275751413">
      <w:bodyDiv w:val="1"/>
      <w:marLeft w:val="0"/>
      <w:marRight w:val="0"/>
      <w:marTop w:val="0"/>
      <w:marBottom w:val="0"/>
      <w:divBdr>
        <w:top w:val="none" w:sz="0" w:space="0" w:color="auto"/>
        <w:left w:val="none" w:sz="0" w:space="0" w:color="auto"/>
        <w:bottom w:val="none" w:sz="0" w:space="0" w:color="auto"/>
        <w:right w:val="none" w:sz="0" w:space="0" w:color="auto"/>
      </w:divBdr>
    </w:div>
    <w:div w:id="1302036473">
      <w:bodyDiv w:val="1"/>
      <w:marLeft w:val="0"/>
      <w:marRight w:val="0"/>
      <w:marTop w:val="0"/>
      <w:marBottom w:val="0"/>
      <w:divBdr>
        <w:top w:val="none" w:sz="0" w:space="0" w:color="auto"/>
        <w:left w:val="none" w:sz="0" w:space="0" w:color="auto"/>
        <w:bottom w:val="none" w:sz="0" w:space="0" w:color="auto"/>
        <w:right w:val="none" w:sz="0" w:space="0" w:color="auto"/>
      </w:divBdr>
    </w:div>
    <w:div w:id="1337151261">
      <w:bodyDiv w:val="1"/>
      <w:marLeft w:val="0"/>
      <w:marRight w:val="0"/>
      <w:marTop w:val="0"/>
      <w:marBottom w:val="0"/>
      <w:divBdr>
        <w:top w:val="none" w:sz="0" w:space="0" w:color="auto"/>
        <w:left w:val="none" w:sz="0" w:space="0" w:color="auto"/>
        <w:bottom w:val="none" w:sz="0" w:space="0" w:color="auto"/>
        <w:right w:val="none" w:sz="0" w:space="0" w:color="auto"/>
      </w:divBdr>
    </w:div>
    <w:div w:id="1364355977">
      <w:bodyDiv w:val="1"/>
      <w:marLeft w:val="0"/>
      <w:marRight w:val="0"/>
      <w:marTop w:val="0"/>
      <w:marBottom w:val="0"/>
      <w:divBdr>
        <w:top w:val="none" w:sz="0" w:space="0" w:color="auto"/>
        <w:left w:val="none" w:sz="0" w:space="0" w:color="auto"/>
        <w:bottom w:val="none" w:sz="0" w:space="0" w:color="auto"/>
        <w:right w:val="none" w:sz="0" w:space="0" w:color="auto"/>
      </w:divBdr>
      <w:divsChild>
        <w:div w:id="1701777714">
          <w:marLeft w:val="0"/>
          <w:marRight w:val="0"/>
          <w:marTop w:val="0"/>
          <w:marBottom w:val="0"/>
          <w:divBdr>
            <w:top w:val="none" w:sz="0" w:space="0" w:color="auto"/>
            <w:left w:val="none" w:sz="0" w:space="0" w:color="auto"/>
            <w:bottom w:val="none" w:sz="0" w:space="0" w:color="auto"/>
            <w:right w:val="none" w:sz="0" w:space="0" w:color="auto"/>
          </w:divBdr>
        </w:div>
        <w:div w:id="1027100307">
          <w:marLeft w:val="0"/>
          <w:marRight w:val="0"/>
          <w:marTop w:val="0"/>
          <w:marBottom w:val="0"/>
          <w:divBdr>
            <w:top w:val="none" w:sz="0" w:space="0" w:color="auto"/>
            <w:left w:val="none" w:sz="0" w:space="0" w:color="auto"/>
            <w:bottom w:val="none" w:sz="0" w:space="0" w:color="auto"/>
            <w:right w:val="none" w:sz="0" w:space="0" w:color="auto"/>
          </w:divBdr>
        </w:div>
        <w:div w:id="2012676197">
          <w:marLeft w:val="0"/>
          <w:marRight w:val="0"/>
          <w:marTop w:val="0"/>
          <w:marBottom w:val="0"/>
          <w:divBdr>
            <w:top w:val="none" w:sz="0" w:space="0" w:color="auto"/>
            <w:left w:val="none" w:sz="0" w:space="0" w:color="auto"/>
            <w:bottom w:val="none" w:sz="0" w:space="0" w:color="auto"/>
            <w:right w:val="none" w:sz="0" w:space="0" w:color="auto"/>
          </w:divBdr>
        </w:div>
        <w:div w:id="714086450">
          <w:marLeft w:val="0"/>
          <w:marRight w:val="0"/>
          <w:marTop w:val="0"/>
          <w:marBottom w:val="0"/>
          <w:divBdr>
            <w:top w:val="none" w:sz="0" w:space="0" w:color="auto"/>
            <w:left w:val="none" w:sz="0" w:space="0" w:color="auto"/>
            <w:bottom w:val="none" w:sz="0" w:space="0" w:color="auto"/>
            <w:right w:val="none" w:sz="0" w:space="0" w:color="auto"/>
          </w:divBdr>
        </w:div>
      </w:divsChild>
    </w:div>
    <w:div w:id="1390878173">
      <w:bodyDiv w:val="1"/>
      <w:marLeft w:val="0"/>
      <w:marRight w:val="0"/>
      <w:marTop w:val="0"/>
      <w:marBottom w:val="0"/>
      <w:divBdr>
        <w:top w:val="none" w:sz="0" w:space="0" w:color="auto"/>
        <w:left w:val="none" w:sz="0" w:space="0" w:color="auto"/>
        <w:bottom w:val="none" w:sz="0" w:space="0" w:color="auto"/>
        <w:right w:val="none" w:sz="0" w:space="0" w:color="auto"/>
      </w:divBdr>
    </w:div>
    <w:div w:id="1446390847">
      <w:bodyDiv w:val="1"/>
      <w:marLeft w:val="0"/>
      <w:marRight w:val="0"/>
      <w:marTop w:val="0"/>
      <w:marBottom w:val="0"/>
      <w:divBdr>
        <w:top w:val="none" w:sz="0" w:space="0" w:color="auto"/>
        <w:left w:val="none" w:sz="0" w:space="0" w:color="auto"/>
        <w:bottom w:val="none" w:sz="0" w:space="0" w:color="auto"/>
        <w:right w:val="none" w:sz="0" w:space="0" w:color="auto"/>
      </w:divBdr>
    </w:div>
    <w:div w:id="1464619932">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08708258">
      <w:bodyDiv w:val="1"/>
      <w:marLeft w:val="0"/>
      <w:marRight w:val="0"/>
      <w:marTop w:val="0"/>
      <w:marBottom w:val="0"/>
      <w:divBdr>
        <w:top w:val="none" w:sz="0" w:space="0" w:color="auto"/>
        <w:left w:val="none" w:sz="0" w:space="0" w:color="auto"/>
        <w:bottom w:val="none" w:sz="0" w:space="0" w:color="auto"/>
        <w:right w:val="none" w:sz="0" w:space="0" w:color="auto"/>
      </w:divBdr>
    </w:div>
    <w:div w:id="1541162712">
      <w:bodyDiv w:val="1"/>
      <w:marLeft w:val="0"/>
      <w:marRight w:val="0"/>
      <w:marTop w:val="0"/>
      <w:marBottom w:val="0"/>
      <w:divBdr>
        <w:top w:val="none" w:sz="0" w:space="0" w:color="auto"/>
        <w:left w:val="none" w:sz="0" w:space="0" w:color="auto"/>
        <w:bottom w:val="none" w:sz="0" w:space="0" w:color="auto"/>
        <w:right w:val="none" w:sz="0" w:space="0" w:color="auto"/>
      </w:divBdr>
    </w:div>
    <w:div w:id="1698504620">
      <w:bodyDiv w:val="1"/>
      <w:marLeft w:val="0"/>
      <w:marRight w:val="0"/>
      <w:marTop w:val="0"/>
      <w:marBottom w:val="0"/>
      <w:divBdr>
        <w:top w:val="none" w:sz="0" w:space="0" w:color="auto"/>
        <w:left w:val="none" w:sz="0" w:space="0" w:color="auto"/>
        <w:bottom w:val="none" w:sz="0" w:space="0" w:color="auto"/>
        <w:right w:val="none" w:sz="0" w:space="0" w:color="auto"/>
      </w:divBdr>
    </w:div>
    <w:div w:id="1736002659">
      <w:bodyDiv w:val="1"/>
      <w:marLeft w:val="0"/>
      <w:marRight w:val="0"/>
      <w:marTop w:val="0"/>
      <w:marBottom w:val="0"/>
      <w:divBdr>
        <w:top w:val="none" w:sz="0" w:space="0" w:color="auto"/>
        <w:left w:val="none" w:sz="0" w:space="0" w:color="auto"/>
        <w:bottom w:val="none" w:sz="0" w:space="0" w:color="auto"/>
        <w:right w:val="none" w:sz="0" w:space="0" w:color="auto"/>
      </w:divBdr>
    </w:div>
    <w:div w:id="1772510582">
      <w:bodyDiv w:val="1"/>
      <w:marLeft w:val="0"/>
      <w:marRight w:val="0"/>
      <w:marTop w:val="0"/>
      <w:marBottom w:val="0"/>
      <w:divBdr>
        <w:top w:val="none" w:sz="0" w:space="0" w:color="auto"/>
        <w:left w:val="none" w:sz="0" w:space="0" w:color="auto"/>
        <w:bottom w:val="none" w:sz="0" w:space="0" w:color="auto"/>
        <w:right w:val="none" w:sz="0" w:space="0" w:color="auto"/>
      </w:divBdr>
    </w:div>
    <w:div w:id="1815834805">
      <w:bodyDiv w:val="1"/>
      <w:marLeft w:val="0"/>
      <w:marRight w:val="0"/>
      <w:marTop w:val="0"/>
      <w:marBottom w:val="0"/>
      <w:divBdr>
        <w:top w:val="none" w:sz="0" w:space="0" w:color="auto"/>
        <w:left w:val="none" w:sz="0" w:space="0" w:color="auto"/>
        <w:bottom w:val="none" w:sz="0" w:space="0" w:color="auto"/>
        <w:right w:val="none" w:sz="0" w:space="0" w:color="auto"/>
      </w:divBdr>
    </w:div>
    <w:div w:id="1819150366">
      <w:bodyDiv w:val="1"/>
      <w:marLeft w:val="0"/>
      <w:marRight w:val="0"/>
      <w:marTop w:val="0"/>
      <w:marBottom w:val="0"/>
      <w:divBdr>
        <w:top w:val="none" w:sz="0" w:space="0" w:color="auto"/>
        <w:left w:val="none" w:sz="0" w:space="0" w:color="auto"/>
        <w:bottom w:val="none" w:sz="0" w:space="0" w:color="auto"/>
        <w:right w:val="none" w:sz="0" w:space="0" w:color="auto"/>
      </w:divBdr>
    </w:div>
    <w:div w:id="1829635100">
      <w:bodyDiv w:val="1"/>
      <w:marLeft w:val="0"/>
      <w:marRight w:val="0"/>
      <w:marTop w:val="0"/>
      <w:marBottom w:val="0"/>
      <w:divBdr>
        <w:top w:val="none" w:sz="0" w:space="0" w:color="auto"/>
        <w:left w:val="none" w:sz="0" w:space="0" w:color="auto"/>
        <w:bottom w:val="none" w:sz="0" w:space="0" w:color="auto"/>
        <w:right w:val="none" w:sz="0" w:space="0" w:color="auto"/>
      </w:divBdr>
    </w:div>
    <w:div w:id="1844467259">
      <w:bodyDiv w:val="1"/>
      <w:marLeft w:val="0"/>
      <w:marRight w:val="0"/>
      <w:marTop w:val="0"/>
      <w:marBottom w:val="0"/>
      <w:divBdr>
        <w:top w:val="none" w:sz="0" w:space="0" w:color="auto"/>
        <w:left w:val="none" w:sz="0" w:space="0" w:color="auto"/>
        <w:bottom w:val="none" w:sz="0" w:space="0" w:color="auto"/>
        <w:right w:val="none" w:sz="0" w:space="0" w:color="auto"/>
      </w:divBdr>
      <w:divsChild>
        <w:div w:id="980234763">
          <w:marLeft w:val="0"/>
          <w:marRight w:val="0"/>
          <w:marTop w:val="0"/>
          <w:marBottom w:val="0"/>
          <w:divBdr>
            <w:top w:val="none" w:sz="0" w:space="0" w:color="auto"/>
            <w:left w:val="none" w:sz="0" w:space="0" w:color="auto"/>
            <w:bottom w:val="none" w:sz="0" w:space="0" w:color="auto"/>
            <w:right w:val="none" w:sz="0" w:space="0" w:color="auto"/>
          </w:divBdr>
          <w:divsChild>
            <w:div w:id="2105569833">
              <w:marLeft w:val="0"/>
              <w:marRight w:val="0"/>
              <w:marTop w:val="0"/>
              <w:marBottom w:val="0"/>
              <w:divBdr>
                <w:top w:val="none" w:sz="0" w:space="0" w:color="auto"/>
                <w:left w:val="none" w:sz="0" w:space="0" w:color="auto"/>
                <w:bottom w:val="none" w:sz="0" w:space="0" w:color="auto"/>
                <w:right w:val="none" w:sz="0" w:space="0" w:color="auto"/>
              </w:divBdr>
            </w:div>
            <w:div w:id="647318728">
              <w:marLeft w:val="0"/>
              <w:marRight w:val="0"/>
              <w:marTop w:val="0"/>
              <w:marBottom w:val="0"/>
              <w:divBdr>
                <w:top w:val="none" w:sz="0" w:space="0" w:color="auto"/>
                <w:left w:val="none" w:sz="0" w:space="0" w:color="auto"/>
                <w:bottom w:val="none" w:sz="0" w:space="0" w:color="auto"/>
                <w:right w:val="none" w:sz="0" w:space="0" w:color="auto"/>
              </w:divBdr>
            </w:div>
            <w:div w:id="303388469">
              <w:marLeft w:val="0"/>
              <w:marRight w:val="0"/>
              <w:marTop w:val="0"/>
              <w:marBottom w:val="0"/>
              <w:divBdr>
                <w:top w:val="none" w:sz="0" w:space="0" w:color="auto"/>
                <w:left w:val="none" w:sz="0" w:space="0" w:color="auto"/>
                <w:bottom w:val="none" w:sz="0" w:space="0" w:color="auto"/>
                <w:right w:val="none" w:sz="0" w:space="0" w:color="auto"/>
              </w:divBdr>
              <w:divsChild>
                <w:div w:id="956839300">
                  <w:marLeft w:val="0"/>
                  <w:marRight w:val="0"/>
                  <w:marTop w:val="0"/>
                  <w:marBottom w:val="0"/>
                  <w:divBdr>
                    <w:top w:val="none" w:sz="0" w:space="0" w:color="auto"/>
                    <w:left w:val="none" w:sz="0" w:space="0" w:color="auto"/>
                    <w:bottom w:val="none" w:sz="0" w:space="0" w:color="auto"/>
                    <w:right w:val="none" w:sz="0" w:space="0" w:color="auto"/>
                  </w:divBdr>
                </w:div>
                <w:div w:id="451098255">
                  <w:marLeft w:val="0"/>
                  <w:marRight w:val="0"/>
                  <w:marTop w:val="0"/>
                  <w:marBottom w:val="0"/>
                  <w:divBdr>
                    <w:top w:val="none" w:sz="0" w:space="0" w:color="auto"/>
                    <w:left w:val="none" w:sz="0" w:space="0" w:color="auto"/>
                    <w:bottom w:val="none" w:sz="0" w:space="0" w:color="auto"/>
                    <w:right w:val="none" w:sz="0" w:space="0" w:color="auto"/>
                  </w:divBdr>
                </w:div>
                <w:div w:id="361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414">
          <w:marLeft w:val="0"/>
          <w:marRight w:val="0"/>
          <w:marTop w:val="0"/>
          <w:marBottom w:val="0"/>
          <w:divBdr>
            <w:top w:val="none" w:sz="0" w:space="0" w:color="auto"/>
            <w:left w:val="none" w:sz="0" w:space="0" w:color="auto"/>
            <w:bottom w:val="none" w:sz="0" w:space="0" w:color="auto"/>
            <w:right w:val="none" w:sz="0" w:space="0" w:color="auto"/>
          </w:divBdr>
        </w:div>
        <w:div w:id="134374123">
          <w:marLeft w:val="0"/>
          <w:marRight w:val="0"/>
          <w:marTop w:val="0"/>
          <w:marBottom w:val="0"/>
          <w:divBdr>
            <w:top w:val="none" w:sz="0" w:space="0" w:color="auto"/>
            <w:left w:val="none" w:sz="0" w:space="0" w:color="auto"/>
            <w:bottom w:val="none" w:sz="0" w:space="0" w:color="auto"/>
            <w:right w:val="none" w:sz="0" w:space="0" w:color="auto"/>
          </w:divBdr>
        </w:div>
        <w:div w:id="808402070">
          <w:marLeft w:val="0"/>
          <w:marRight w:val="0"/>
          <w:marTop w:val="0"/>
          <w:marBottom w:val="0"/>
          <w:divBdr>
            <w:top w:val="none" w:sz="0" w:space="0" w:color="auto"/>
            <w:left w:val="none" w:sz="0" w:space="0" w:color="auto"/>
            <w:bottom w:val="none" w:sz="0" w:space="0" w:color="auto"/>
            <w:right w:val="none" w:sz="0" w:space="0" w:color="auto"/>
          </w:divBdr>
          <w:divsChild>
            <w:div w:id="63916002">
              <w:marLeft w:val="0"/>
              <w:marRight w:val="0"/>
              <w:marTop w:val="0"/>
              <w:marBottom w:val="0"/>
              <w:divBdr>
                <w:top w:val="none" w:sz="0" w:space="0" w:color="auto"/>
                <w:left w:val="none" w:sz="0" w:space="0" w:color="auto"/>
                <w:bottom w:val="none" w:sz="0" w:space="0" w:color="auto"/>
                <w:right w:val="none" w:sz="0" w:space="0" w:color="auto"/>
              </w:divBdr>
            </w:div>
            <w:div w:id="1275671945">
              <w:marLeft w:val="0"/>
              <w:marRight w:val="0"/>
              <w:marTop w:val="0"/>
              <w:marBottom w:val="0"/>
              <w:divBdr>
                <w:top w:val="none" w:sz="0" w:space="0" w:color="auto"/>
                <w:left w:val="none" w:sz="0" w:space="0" w:color="auto"/>
                <w:bottom w:val="none" w:sz="0" w:space="0" w:color="auto"/>
                <w:right w:val="none" w:sz="0" w:space="0" w:color="auto"/>
              </w:divBdr>
            </w:div>
            <w:div w:id="979456474">
              <w:marLeft w:val="0"/>
              <w:marRight w:val="0"/>
              <w:marTop w:val="0"/>
              <w:marBottom w:val="0"/>
              <w:divBdr>
                <w:top w:val="none" w:sz="0" w:space="0" w:color="auto"/>
                <w:left w:val="none" w:sz="0" w:space="0" w:color="auto"/>
                <w:bottom w:val="none" w:sz="0" w:space="0" w:color="auto"/>
                <w:right w:val="none" w:sz="0" w:space="0" w:color="auto"/>
              </w:divBdr>
              <w:divsChild>
                <w:div w:id="1680965277">
                  <w:marLeft w:val="0"/>
                  <w:marRight w:val="0"/>
                  <w:marTop w:val="0"/>
                  <w:marBottom w:val="0"/>
                  <w:divBdr>
                    <w:top w:val="none" w:sz="0" w:space="0" w:color="auto"/>
                    <w:left w:val="none" w:sz="0" w:space="0" w:color="auto"/>
                    <w:bottom w:val="none" w:sz="0" w:space="0" w:color="auto"/>
                    <w:right w:val="none" w:sz="0" w:space="0" w:color="auto"/>
                  </w:divBdr>
                  <w:divsChild>
                    <w:div w:id="1356148669">
                      <w:marLeft w:val="0"/>
                      <w:marRight w:val="0"/>
                      <w:marTop w:val="0"/>
                      <w:marBottom w:val="0"/>
                      <w:divBdr>
                        <w:top w:val="none" w:sz="0" w:space="0" w:color="auto"/>
                        <w:left w:val="none" w:sz="0" w:space="0" w:color="auto"/>
                        <w:bottom w:val="none" w:sz="0" w:space="0" w:color="auto"/>
                        <w:right w:val="none" w:sz="0" w:space="0" w:color="auto"/>
                      </w:divBdr>
                    </w:div>
                    <w:div w:id="2102990201">
                      <w:marLeft w:val="0"/>
                      <w:marRight w:val="0"/>
                      <w:marTop w:val="0"/>
                      <w:marBottom w:val="0"/>
                      <w:divBdr>
                        <w:top w:val="none" w:sz="0" w:space="0" w:color="auto"/>
                        <w:left w:val="none" w:sz="0" w:space="0" w:color="auto"/>
                        <w:bottom w:val="none" w:sz="0" w:space="0" w:color="auto"/>
                        <w:right w:val="none" w:sz="0" w:space="0" w:color="auto"/>
                      </w:divBdr>
                    </w:div>
                  </w:divsChild>
                </w:div>
                <w:div w:id="2134591944">
                  <w:marLeft w:val="0"/>
                  <w:marRight w:val="0"/>
                  <w:marTop w:val="0"/>
                  <w:marBottom w:val="0"/>
                  <w:divBdr>
                    <w:top w:val="none" w:sz="0" w:space="0" w:color="auto"/>
                    <w:left w:val="none" w:sz="0" w:space="0" w:color="auto"/>
                    <w:bottom w:val="none" w:sz="0" w:space="0" w:color="auto"/>
                    <w:right w:val="none" w:sz="0" w:space="0" w:color="auto"/>
                  </w:divBdr>
                </w:div>
                <w:div w:id="5676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313">
          <w:marLeft w:val="0"/>
          <w:marRight w:val="0"/>
          <w:marTop w:val="0"/>
          <w:marBottom w:val="0"/>
          <w:divBdr>
            <w:top w:val="none" w:sz="0" w:space="0" w:color="auto"/>
            <w:left w:val="none" w:sz="0" w:space="0" w:color="auto"/>
            <w:bottom w:val="none" w:sz="0" w:space="0" w:color="auto"/>
            <w:right w:val="none" w:sz="0" w:space="0" w:color="auto"/>
          </w:divBdr>
        </w:div>
      </w:divsChild>
    </w:div>
    <w:div w:id="1861239016">
      <w:bodyDiv w:val="1"/>
      <w:marLeft w:val="0"/>
      <w:marRight w:val="0"/>
      <w:marTop w:val="0"/>
      <w:marBottom w:val="0"/>
      <w:divBdr>
        <w:top w:val="none" w:sz="0" w:space="0" w:color="auto"/>
        <w:left w:val="none" w:sz="0" w:space="0" w:color="auto"/>
        <w:bottom w:val="none" w:sz="0" w:space="0" w:color="auto"/>
        <w:right w:val="none" w:sz="0" w:space="0" w:color="auto"/>
      </w:divBdr>
    </w:div>
    <w:div w:id="1878470652">
      <w:bodyDiv w:val="1"/>
      <w:marLeft w:val="0"/>
      <w:marRight w:val="0"/>
      <w:marTop w:val="0"/>
      <w:marBottom w:val="0"/>
      <w:divBdr>
        <w:top w:val="none" w:sz="0" w:space="0" w:color="auto"/>
        <w:left w:val="none" w:sz="0" w:space="0" w:color="auto"/>
        <w:bottom w:val="none" w:sz="0" w:space="0" w:color="auto"/>
        <w:right w:val="none" w:sz="0" w:space="0" w:color="auto"/>
      </w:divBdr>
    </w:div>
    <w:div w:id="1907452604">
      <w:bodyDiv w:val="1"/>
      <w:marLeft w:val="0"/>
      <w:marRight w:val="0"/>
      <w:marTop w:val="0"/>
      <w:marBottom w:val="0"/>
      <w:divBdr>
        <w:top w:val="none" w:sz="0" w:space="0" w:color="auto"/>
        <w:left w:val="none" w:sz="0" w:space="0" w:color="auto"/>
        <w:bottom w:val="none" w:sz="0" w:space="0" w:color="auto"/>
        <w:right w:val="none" w:sz="0" w:space="0" w:color="auto"/>
      </w:divBdr>
    </w:div>
    <w:div w:id="1934628986">
      <w:bodyDiv w:val="1"/>
      <w:marLeft w:val="0"/>
      <w:marRight w:val="0"/>
      <w:marTop w:val="0"/>
      <w:marBottom w:val="0"/>
      <w:divBdr>
        <w:top w:val="none" w:sz="0" w:space="0" w:color="auto"/>
        <w:left w:val="none" w:sz="0" w:space="0" w:color="auto"/>
        <w:bottom w:val="none" w:sz="0" w:space="0" w:color="auto"/>
        <w:right w:val="none" w:sz="0" w:space="0" w:color="auto"/>
      </w:divBdr>
    </w:div>
    <w:div w:id="1993214153">
      <w:bodyDiv w:val="1"/>
      <w:marLeft w:val="0"/>
      <w:marRight w:val="0"/>
      <w:marTop w:val="0"/>
      <w:marBottom w:val="0"/>
      <w:divBdr>
        <w:top w:val="none" w:sz="0" w:space="0" w:color="auto"/>
        <w:left w:val="none" w:sz="0" w:space="0" w:color="auto"/>
        <w:bottom w:val="none" w:sz="0" w:space="0" w:color="auto"/>
        <w:right w:val="none" w:sz="0" w:space="0" w:color="auto"/>
      </w:divBdr>
    </w:div>
    <w:div w:id="2008894699">
      <w:bodyDiv w:val="1"/>
      <w:marLeft w:val="0"/>
      <w:marRight w:val="0"/>
      <w:marTop w:val="0"/>
      <w:marBottom w:val="0"/>
      <w:divBdr>
        <w:top w:val="none" w:sz="0" w:space="0" w:color="auto"/>
        <w:left w:val="none" w:sz="0" w:space="0" w:color="auto"/>
        <w:bottom w:val="none" w:sz="0" w:space="0" w:color="auto"/>
        <w:right w:val="none" w:sz="0" w:space="0" w:color="auto"/>
      </w:divBdr>
    </w:div>
    <w:div w:id="2045673202">
      <w:bodyDiv w:val="1"/>
      <w:marLeft w:val="0"/>
      <w:marRight w:val="0"/>
      <w:marTop w:val="0"/>
      <w:marBottom w:val="0"/>
      <w:divBdr>
        <w:top w:val="none" w:sz="0" w:space="0" w:color="auto"/>
        <w:left w:val="none" w:sz="0" w:space="0" w:color="auto"/>
        <w:bottom w:val="none" w:sz="0" w:space="0" w:color="auto"/>
        <w:right w:val="none" w:sz="0" w:space="0" w:color="auto"/>
      </w:divBdr>
    </w:div>
    <w:div w:id="2046633758">
      <w:bodyDiv w:val="1"/>
      <w:marLeft w:val="0"/>
      <w:marRight w:val="0"/>
      <w:marTop w:val="0"/>
      <w:marBottom w:val="0"/>
      <w:divBdr>
        <w:top w:val="none" w:sz="0" w:space="0" w:color="auto"/>
        <w:left w:val="none" w:sz="0" w:space="0" w:color="auto"/>
        <w:bottom w:val="none" w:sz="0" w:space="0" w:color="auto"/>
        <w:right w:val="none" w:sz="0" w:space="0" w:color="auto"/>
      </w:divBdr>
    </w:div>
    <w:div w:id="2100561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hema.org/Organization" TargetMode="External"/><Relationship Id="rId21" Type="http://schemas.openxmlformats.org/officeDocument/2006/relationships/hyperlink" Target="http://schema.org/AlignmentObject" TargetMode="External"/><Relationship Id="rId22" Type="http://schemas.openxmlformats.org/officeDocument/2006/relationships/hyperlink" Target="http://tools.ietf.org/html/bcp47" TargetMode="External"/><Relationship Id="rId23" Type="http://schemas.openxmlformats.org/officeDocument/2006/relationships/hyperlink" Target="http://schema.org/Duration" TargetMode="External"/><Relationship Id="rId24" Type="http://schemas.openxmlformats.org/officeDocument/2006/relationships/hyperlink" Target="http://www.w3.org/TR/json-ld/" TargetMode="External"/><Relationship Id="rId25" Type="http://schemas.openxmlformats.org/officeDocument/2006/relationships/hyperlink" Target="http://www.w3.org/TR/json-ld/" TargetMode="External"/><Relationship Id="rId26" Type="http://schemas.openxmlformats.org/officeDocument/2006/relationships/hyperlink" Target="http://en.wikipedia.org/wiki/Internationalized_Resource_Identifier" TargetMode="External"/><Relationship Id="rId27" Type="http://schemas.openxmlformats.org/officeDocument/2006/relationships/hyperlink" Target="http://en.wikipedia.org/wiki/JSON" TargetMode="External"/><Relationship Id="rId28" Type="http://schemas.openxmlformats.org/officeDocument/2006/relationships/hyperlink" Target="http://en.wikipedia.org/wiki/JSON-LD" TargetMode="External"/><Relationship Id="rId29" Type="http://schemas.openxmlformats.org/officeDocument/2006/relationships/hyperlink" Target="http://en.wikipedia.org/wiki/Learning_Resource_Metadata_Initiativ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en.wikipedia.org/wiki/URI" TargetMode="External"/><Relationship Id="rId31" Type="http://schemas.openxmlformats.org/officeDocument/2006/relationships/hyperlink" Target="http://en.wikipedia.org/wiki/URL" TargetMode="External"/><Relationship Id="rId32" Type="http://schemas.openxmlformats.org/officeDocument/2006/relationships/hyperlink" Target="http://www.lrmi.net/"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json-ld.org/" TargetMode="External"/><Relationship Id="rId34" Type="http://schemas.openxmlformats.org/officeDocument/2006/relationships/hyperlink" Target="http://learningregistry.org/" TargetMode="External"/><Relationship Id="rId35" Type="http://schemas.openxmlformats.org/officeDocument/2006/relationships/hyperlink" Target="http://docs.learningregistry.org/en/latest/start/20min.html" TargetMode="External"/><Relationship Id="rId36" Type="http://schemas.openxmlformats.org/officeDocument/2006/relationships/hyperlink" Target="http://docs.learningregistry.org/en/latest/spec/Resource_Data_Data_Model/index.html" TargetMode="External"/><Relationship Id="rId10" Type="http://schemas.openxmlformats.org/officeDocument/2006/relationships/endnotes" Target="endnotes.xml"/><Relationship Id="rId11" Type="http://schemas.openxmlformats.org/officeDocument/2006/relationships/hyperlink" Target="http://www.lrmi.net/about/faq" TargetMode="External"/><Relationship Id="rId12" Type="http://schemas.openxmlformats.org/officeDocument/2006/relationships/hyperlink" Target="http://www.schema.org/" TargetMode="External"/><Relationship Id="rId13" Type="http://schemas.openxmlformats.org/officeDocument/2006/relationships/hyperlink" Target="http://www.lrmi.net/about/faq" TargetMode="External"/><Relationship Id="rId14" Type="http://schemas.openxmlformats.org/officeDocument/2006/relationships/hyperlink" Target="http://json-ld.org/" TargetMode="External"/><Relationship Id="rId15" Type="http://schemas.openxmlformats.org/officeDocument/2006/relationships/hyperlink" Target="http://www.ietf.org/rfc/rfc2119.txt" TargetMode="External"/><Relationship Id="rId16" Type="http://schemas.openxmlformats.org/officeDocument/2006/relationships/hyperlink" Target="http://www.ietf.org/rfc/rfc4627.txt" TargetMode="External"/><Relationship Id="rId17" Type="http://schemas.openxmlformats.org/officeDocument/2006/relationships/hyperlink" Target="http://www.ietf.org/rfc/rfc4627.txt" TargetMode="External"/><Relationship Id="rId18" Type="http://schemas.openxmlformats.org/officeDocument/2006/relationships/hyperlink" Target="http://schema.org/Date" TargetMode="External"/><Relationship Id="rId19" Type="http://schemas.openxmlformats.org/officeDocument/2006/relationships/hyperlink" Target="http://en.wikipedia.org/wiki/ISO_8601" TargetMode="External"/><Relationship Id="rId37" Type="http://schemas.openxmlformats.org/officeDocument/2006/relationships/hyperlink" Target="https://github.com/learningregistry"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1.xm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on:Library:Application%20Support:Microsoft:Office:User%20Templates:My%20Templates:inBlo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E616D52955C4990B4130BD7A1D1BF" ma:contentTypeVersion="2" ma:contentTypeDescription="Create a new document." ma:contentTypeScope="" ma:versionID="765c3a5a6a3a1a914a97f3f19e49345d">
  <xsd:schema xmlns:xsd="http://www.w3.org/2001/XMLSchema" xmlns:xs="http://www.w3.org/2001/XMLSchema" xmlns:p="http://schemas.microsoft.com/office/2006/metadata/properties" xmlns:ns1="42ee0b5c-65f4-463e-8aff-3d81805e759c" targetNamespace="http://schemas.microsoft.com/office/2006/metadata/properties" ma:root="true" ma:fieldsID="c04bb956b2e11deb44b2c48fac171b1f" ns1:_="">
    <xsd:import namespace="42ee0b5c-65f4-463e-8aff-3d81805e759c"/>
    <xsd:element name="properties">
      <xsd:complexType>
        <xsd:sequence>
          <xsd:element name="documentManagement">
            <xsd:complexType>
              <xsd:all>
                <xsd:element ref="ns1:Project_x0020_Description" minOccurs="0"/>
                <xsd:element ref="ns1:Projec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0b5c-65f4-463e-8aff-3d81805e759c" elementFormDefault="qualified">
    <xsd:import namespace="http://schemas.microsoft.com/office/2006/documentManagement/types"/>
    <xsd:import namespace="http://schemas.microsoft.com/office/infopath/2007/PartnerControls"/>
    <xsd:element name="Project_x0020_Description" ma:index="0" nillable="true" ma:displayName="Project Description" ma:internalName="Project_x0020_Description">
      <xsd:simpleType>
        <xsd:restriction base="dms:Text">
          <xsd:maxLength value="255"/>
        </xsd:restriction>
      </xsd:simpleType>
    </xsd:element>
    <xsd:element name="Project_x0020_Status" ma:index="1" nillable="true" ma:displayName="Project Status" ma:default="Active" ma:format="Dropdown" ma:internalName="Project_x0020_Status">
      <xsd:simpleType>
        <xsd:restriction base="dms:Choice">
          <xsd:enumeration value="Active"/>
          <xsd:enumeration value="Completed"/>
          <xsd:enumeration value="Pot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42ee0b5c-65f4-463e-8aff-3d81805e759c">Active</Project_x0020_Status>
    <Project_x0020_Description xmlns="42ee0b5c-65f4-463e-8aff-3d81805e759c" xsi:nil="true"/>
  </documentManagement>
</p:properties>
</file>

<file path=customXml/itemProps1.xml><?xml version="1.0" encoding="utf-8"?>
<ds:datastoreItem xmlns:ds="http://schemas.openxmlformats.org/officeDocument/2006/customXml" ds:itemID="{F3B6269E-0732-46C6-8FA1-C2824548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0b5c-65f4-463e-8aff-3d81805e7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27166-6D35-400F-BB6C-6A787C585B45}">
  <ds:schemaRefs>
    <ds:schemaRef ds:uri="http://schemas.microsoft.com/sharepoint/v3/contenttype/forms"/>
  </ds:schemaRefs>
</ds:datastoreItem>
</file>

<file path=customXml/itemProps3.xml><?xml version="1.0" encoding="utf-8"?>
<ds:datastoreItem xmlns:ds="http://schemas.openxmlformats.org/officeDocument/2006/customXml" ds:itemID="{5DBAB780-DF43-41C1-A900-6F34F7F36996}">
  <ds:schemaRefs>
    <ds:schemaRef ds:uri="http://schemas.microsoft.com/office/2006/metadata/properties"/>
    <ds:schemaRef ds:uri="http://schemas.microsoft.com/office/infopath/2007/PartnerControls"/>
    <ds:schemaRef ds:uri="42ee0b5c-65f4-463e-8aff-3d81805e759c"/>
  </ds:schemaRefs>
</ds:datastoreItem>
</file>

<file path=docProps/app.xml><?xml version="1.0" encoding="utf-8"?>
<Properties xmlns="http://schemas.openxmlformats.org/officeDocument/2006/extended-properties" xmlns:vt="http://schemas.openxmlformats.org/officeDocument/2006/docPropsVTypes">
  <Template>inBloom.dotx</Template>
  <TotalTime>3</TotalTime>
  <Pages>16</Pages>
  <Words>4336</Words>
  <Characters>24721</Characters>
  <Application>Microsoft Macintosh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29000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Hoekstra</dc:creator>
  <cp:lastModifiedBy>Jason Hoekstra</cp:lastModifiedBy>
  <cp:revision>9</cp:revision>
  <cp:lastPrinted>2013-01-03T18:51:00Z</cp:lastPrinted>
  <dcterms:created xsi:type="dcterms:W3CDTF">2013-10-14T02:31:00Z</dcterms:created>
  <dcterms:modified xsi:type="dcterms:W3CDTF">2013-10-14T02:49:00Z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y fmtid="{D5CDD505-2E9C-101B-9397-08002B2CF9AE}" pid="9" name="ContentTypeId">
    <vt:lpwstr>0x010100E17E616D52955C4990B4130BD7A1D1BF</vt:lpwstr>
  </property>
</Properties>
</file>