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E0AB7" w14:textId="77777777" w:rsidR="00FA2B19" w:rsidRDefault="005059CC" w:rsidP="005059CC">
      <w:pPr>
        <w:pStyle w:val="Title"/>
      </w:pPr>
      <w:r>
        <w:t>FIT2099 Project Design Rationale</w:t>
      </w:r>
    </w:p>
    <w:p w14:paraId="1C8E07F1" w14:textId="65A956CB" w:rsidR="005059CC" w:rsidRDefault="00237C2E" w:rsidP="005059CC">
      <w:pPr>
        <w:pStyle w:val="Subtitle"/>
      </w:pPr>
      <w:r>
        <w:t xml:space="preserve">Arsalan </w:t>
      </w:r>
      <w:proofErr w:type="spellStart"/>
      <w:r>
        <w:t>Shahid</w:t>
      </w:r>
      <w:proofErr w:type="spellEnd"/>
    </w:p>
    <w:p w14:paraId="0FD36CF7" w14:textId="77777777" w:rsidR="005059CC" w:rsidRDefault="005059CC" w:rsidP="005059CC"/>
    <w:p w14:paraId="3D07ECFD" w14:textId="2A0F6190" w:rsidR="005059CC" w:rsidRDefault="00237C2E" w:rsidP="005059CC">
      <w:pPr>
        <w:pStyle w:val="Heading1"/>
      </w:pPr>
      <w:r>
        <w:t>Apparate Spell</w:t>
      </w:r>
    </w:p>
    <w:p w14:paraId="6FC2088D" w14:textId="38CA1CE1" w:rsidR="00237C2E" w:rsidRDefault="00237C2E" w:rsidP="005059CC">
      <w:r>
        <w:t xml:space="preserve">The Apparate Spell is a spell that is held in the enumeration. It can be taught to an actor by the teacher. It can be used just by the Wand which is a subclass of the </w:t>
      </w:r>
      <w:proofErr w:type="spellStart"/>
      <w:r>
        <w:t>HPEntity</w:t>
      </w:r>
      <w:proofErr w:type="spellEnd"/>
      <w:r w:rsidR="007565B0">
        <w:t xml:space="preserve">. It is used just like any other spell affordances. </w:t>
      </w:r>
    </w:p>
    <w:p w14:paraId="5C574D90" w14:textId="00110E76" w:rsidR="005059CC" w:rsidRDefault="00237C2E" w:rsidP="005059CC">
      <w:pPr>
        <w:pStyle w:val="Heading1"/>
      </w:pPr>
      <w:r>
        <w:t>Inventory</w:t>
      </w:r>
    </w:p>
    <w:p w14:paraId="1C4762F5" w14:textId="750A1C12" w:rsidR="00EB6F1F" w:rsidRPr="005059CC" w:rsidRDefault="00EB6F1F" w:rsidP="007565B0">
      <w:r>
        <w:t xml:space="preserve">The </w:t>
      </w:r>
      <w:proofErr w:type="spellStart"/>
      <w:r w:rsidR="007565B0">
        <w:t>HPInventory</w:t>
      </w:r>
      <w:proofErr w:type="spellEnd"/>
      <w:r>
        <w:t xml:space="preserve"> </w:t>
      </w:r>
      <w:r w:rsidR="00C74E95">
        <w:t xml:space="preserve">is an object associated with the Actor. The inventory can hold a maximum of three items from the </w:t>
      </w:r>
      <w:proofErr w:type="spellStart"/>
      <w:r w:rsidR="00C74E95">
        <w:t>HPWorld</w:t>
      </w:r>
      <w:proofErr w:type="spellEnd"/>
      <w:r w:rsidR="00C74E95">
        <w:t xml:space="preserve">. </w:t>
      </w:r>
    </w:p>
    <w:p w14:paraId="79AC1C14" w14:textId="7C51958A" w:rsidR="005059CC" w:rsidRDefault="00237C2E" w:rsidP="005059CC">
      <w:pPr>
        <w:pStyle w:val="Heading1"/>
      </w:pPr>
      <w:r>
        <w:t>Secret Tunnel</w:t>
      </w:r>
    </w:p>
    <w:p w14:paraId="1E53F9BF" w14:textId="3AFF53FC" w:rsidR="005F190C" w:rsidRPr="005059CC" w:rsidRDefault="005059CC" w:rsidP="00315EA7">
      <w:r>
        <w:t xml:space="preserve">A </w:t>
      </w:r>
      <w:r w:rsidR="00315EA7">
        <w:t xml:space="preserve">secret tunnel has been added which is a part of </w:t>
      </w:r>
      <w:proofErr w:type="spellStart"/>
      <w:r w:rsidR="00315EA7">
        <w:t>HPWorld</w:t>
      </w:r>
      <w:proofErr w:type="spellEnd"/>
      <w:r w:rsidR="00315EA7">
        <w:t xml:space="preserve">. Two new locations have been added to the </w:t>
      </w:r>
      <w:proofErr w:type="spellStart"/>
      <w:r w:rsidR="00315EA7">
        <w:t>HPWorld</w:t>
      </w:r>
      <w:proofErr w:type="spellEnd"/>
      <w:r w:rsidR="00315EA7">
        <w:t xml:space="preserve"> that are displayed on the </w:t>
      </w:r>
      <w:proofErr w:type="spellStart"/>
      <w:r w:rsidR="00315EA7">
        <w:t>HPGrid</w:t>
      </w:r>
      <w:proofErr w:type="spellEnd"/>
      <w:r w:rsidR="00315EA7">
        <w:t xml:space="preserve">. These two locations mark the entry and exit doors to the tunnels. </w:t>
      </w:r>
      <w:r w:rsidR="00B51FCA">
        <w:t xml:space="preserve">Marked on the </w:t>
      </w:r>
      <w:proofErr w:type="spellStart"/>
      <w:r w:rsidR="00B51FCA">
        <w:t>the</w:t>
      </w:r>
      <w:proofErr w:type="spellEnd"/>
      <w:r w:rsidR="00B51FCA">
        <w:t xml:space="preserve"> </w:t>
      </w:r>
      <w:proofErr w:type="spellStart"/>
      <w:r w:rsidR="00B51FCA">
        <w:t>HPWorld</w:t>
      </w:r>
      <w:proofErr w:type="spellEnd"/>
      <w:r w:rsidR="00B51FCA">
        <w:t xml:space="preserve"> as “T”. </w:t>
      </w:r>
      <w:bookmarkStart w:id="0" w:name="_GoBack"/>
      <w:bookmarkEnd w:id="0"/>
    </w:p>
    <w:p w14:paraId="77082CE3" w14:textId="1FE3C1E6" w:rsidR="005059CC" w:rsidRPr="005059CC" w:rsidRDefault="005059CC" w:rsidP="005059CC"/>
    <w:sectPr w:rsidR="005059CC" w:rsidRPr="00505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CC"/>
    <w:rsid w:val="0020535B"/>
    <w:rsid w:val="00237C2E"/>
    <w:rsid w:val="00315EA7"/>
    <w:rsid w:val="005059CC"/>
    <w:rsid w:val="005821F6"/>
    <w:rsid w:val="005F190C"/>
    <w:rsid w:val="00683F18"/>
    <w:rsid w:val="006D2DFB"/>
    <w:rsid w:val="00743AB7"/>
    <w:rsid w:val="007565B0"/>
    <w:rsid w:val="007E3427"/>
    <w:rsid w:val="00947AF6"/>
    <w:rsid w:val="00B51FCA"/>
    <w:rsid w:val="00C74E95"/>
    <w:rsid w:val="00D65093"/>
    <w:rsid w:val="00EB6F1F"/>
    <w:rsid w:val="00FA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B7C9"/>
  <w15:chartTrackingRefBased/>
  <w15:docId w15:val="{9560232D-EFDC-4EE4-844B-D02DB0C9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5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9C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59CC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059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Arsalan Shahid</cp:lastModifiedBy>
  <cp:revision>8</cp:revision>
  <dcterms:created xsi:type="dcterms:W3CDTF">2019-01-23T12:28:00Z</dcterms:created>
  <dcterms:modified xsi:type="dcterms:W3CDTF">2019-02-05T08:02:00Z</dcterms:modified>
</cp:coreProperties>
</file>